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объявляет о </w:t>
      </w:r>
      <w:bookmarkStart w:id="0" w:name="_GoBack"/>
      <w:bookmarkEnd w:id="0"/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проведении открытого конкурса на з</w:t>
      </w:r>
      <w:r w:rsidR="00604B59">
        <w:rPr>
          <w:rFonts w:ascii="Arial" w:eastAsia="Arial" w:hAnsi="Arial" w:cs="Arial"/>
          <w:b/>
          <w:sz w:val="24"/>
          <w:szCs w:val="24"/>
          <w:vertAlign w:val="baseline"/>
        </w:rPr>
        <w:t>акупку запчастей главного и вспомогательного двигателей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vertAlign w:val="baseline"/>
        </w:rPr>
        <w:t>для судов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8E3060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№AM1</w:t>
      </w:r>
      <w:r w:rsidR="00224AF7">
        <w:rPr>
          <w:rFonts w:ascii="Arial" w:eastAsia="Arial" w:hAnsi="Arial" w:cs="Arial"/>
          <w:b/>
          <w:sz w:val="22"/>
          <w:szCs w:val="22"/>
          <w:vertAlign w:val="baseline"/>
          <w:lang w:val="az-Latn-AZ"/>
        </w:rPr>
        <w:t>71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224AF7">
              <w:rPr>
                <w:rFonts w:ascii="Arial" w:eastAsia="Arial" w:hAnsi="Arial" w:cs="Arial"/>
                <w:b/>
                <w:sz w:val="24"/>
                <w:szCs w:val="22"/>
                <w:vertAlign w:val="baseline"/>
                <w:lang w:val="az-Latn-AZ"/>
              </w:rPr>
              <w:t>14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  <w:lang w:val="az-Latn-AZ"/>
              </w:rPr>
              <w:t xml:space="preserve"> </w:t>
            </w:r>
            <w:r w:rsidR="00224AF7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ок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года</w:t>
            </w:r>
            <w:r w:rsidRPr="00EA57A9">
              <w:rPr>
                <w:rFonts w:ascii="Arial" w:eastAsia="Arial" w:hAnsi="Arial" w:cs="Arial"/>
                <w:sz w:val="24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224AF7">
              <w:rPr>
                <w:rFonts w:ascii="Arial" w:eastAsia="Arial" w:hAnsi="Arial" w:cs="Arial"/>
                <w:sz w:val="22"/>
                <w:szCs w:val="22"/>
                <w:vertAlign w:val="baseline"/>
              </w:rPr>
              <w:t>50 (пятьдесят</w:t>
            </w:r>
            <w:r w:rsidR="00491E74" w:rsidRPr="00604B59">
              <w:rPr>
                <w:rFonts w:ascii="Arial" w:eastAsia="Arial" w:hAnsi="Arial" w:cs="Arial"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224AF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F92E93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25</w:t>
            </w:r>
            <w:r w:rsidR="00604B5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октября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604B59">
        <w:trPr>
          <w:trHeight w:hRule="exact" w:val="10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EA57A9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F92E93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26</w:t>
            </w:r>
            <w:r w:rsidR="00604B5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окт</w:t>
            </w:r>
            <w:r w:rsidR="00EA57A9"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>ября</w:t>
            </w:r>
            <w:r w:rsidRPr="00EA57A9">
              <w:rPr>
                <w:rFonts w:ascii="Arial" w:eastAsia="Arial" w:hAnsi="Arial" w:cs="Arial"/>
                <w:b/>
                <w:sz w:val="24"/>
                <w:szCs w:val="22"/>
                <w:vertAlign w:val="baseline"/>
              </w:rPr>
              <w:t xml:space="preserve"> 2022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</w:t>
            </w:r>
            <w:r w:rsidR="00F92E93">
              <w:rPr>
                <w:rFonts w:ascii="Arial" w:eastAsia="Arial" w:hAnsi="Arial" w:cs="Arial"/>
                <w:bCs/>
              </w:rPr>
              <w:t>и должны иметь опыт</w:t>
            </w:r>
            <w:r w:rsidR="00B76ED0">
              <w:rPr>
                <w:rFonts w:ascii="Arial" w:eastAsia="Arial" w:hAnsi="Arial" w:cs="Arial"/>
                <w:bCs/>
              </w:rPr>
              <w:t xml:space="preserve"> работы </w:t>
            </w:r>
            <w:r w:rsidR="00F92E93">
              <w:rPr>
                <w:rFonts w:ascii="Arial" w:eastAsia="Arial" w:hAnsi="Arial" w:cs="Arial"/>
                <w:bCs/>
              </w:rPr>
              <w:t>по поставке запасных частей судовых двигателей (по различным маркам и моделям)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436"/>
        <w:gridCol w:w="2690"/>
        <w:gridCol w:w="3395"/>
        <w:gridCol w:w="1598"/>
        <w:gridCol w:w="1249"/>
        <w:gridCol w:w="1689"/>
      </w:tblGrid>
      <w:tr w:rsidR="00F92E93" w:rsidRPr="00C914FB" w:rsidTr="002F3D88">
        <w:trPr>
          <w:trHeight w:hRule="exact" w:val="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93" w:rsidRPr="009C16B0" w:rsidRDefault="00F92E93" w:rsidP="002F3D88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r w:rsidRPr="009C16B0"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lastRenderedPageBreak/>
              <w:t>№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93" w:rsidRPr="009C16B0" w:rsidRDefault="00F92E93" w:rsidP="002F3D88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93" w:rsidRPr="009C16B0" w:rsidRDefault="00F92E93" w:rsidP="002F3D88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F92E93" w:rsidRPr="00F92E93" w:rsidTr="002F3D88">
        <w:trPr>
          <w:trHeight w:hRule="exact" w:val="35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 w:rsidRPr="0052771B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</w:t>
            </w: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mi adı/Vessel name: “Balakən”/”Balaken”</w:t>
            </w:r>
          </w:p>
        </w:tc>
      </w:tr>
      <w:tr w:rsidR="00F92E93" w:rsidRPr="00F92E93" w:rsidTr="002F3D88">
        <w:trPr>
          <w:trHeight w:hRule="exact" w:val="41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52771B" w:rsidRDefault="00F92E93" w:rsidP="002F3D88">
            <w:pPr>
              <w:pStyle w:val="NoSpacing"/>
              <w:rPr>
                <w:rFonts w:ascii="Palatino Linotype" w:hAnsi="Palatino Linotype"/>
                <w:b/>
                <w:bCs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 xml:space="preserve">Köməkçi mühərrik/aux engine </w:t>
            </w:r>
            <w:r w:rsidRPr="00832378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MAN D2876LE</w:t>
            </w:r>
          </w:p>
        </w:tc>
      </w:tr>
      <w:tr w:rsidR="00F92E93" w:rsidRPr="009C16B0" w:rsidTr="002F3D88">
        <w:trPr>
          <w:trHeight w:hRule="exact" w:val="3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9C16B0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32378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nasosunun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təzyiq</w:t>
            </w:r>
            <w:r w:rsidRPr="00832378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yayı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C914FB"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  <w:t>PRESSURE SPRI</w:t>
            </w: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51.97601-0261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10</w:t>
            </w:r>
          </w:p>
        </w:tc>
      </w:tr>
      <w:tr w:rsidR="00F92E93" w:rsidRPr="009C16B0" w:rsidTr="002F3D88">
        <w:trPr>
          <w:trHeight w:hRule="exact" w:val="4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Havalandırma</w:t>
            </w:r>
            <w:proofErr w:type="spellEnd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borusu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BREATHER TUBE ASSEMBLY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51.06302-5130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F92E93" w:rsidRPr="009C16B0" w:rsidTr="002F3D88">
        <w:trPr>
          <w:trHeight w:hRule="exact" w:val="3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32378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nasosunun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təzyiq</w:t>
            </w:r>
            <w:r w:rsidRPr="00832378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yayı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PRESSURE SPRING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51.97601-0261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</w:t>
            </w:r>
          </w:p>
        </w:tc>
      </w:tr>
      <w:tr w:rsidR="00F92E93" w:rsidRPr="009C16B0" w:rsidTr="002F3D88">
        <w:trPr>
          <w:trHeight w:hRule="exact" w:val="3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</w:t>
            </w:r>
            <w:proofErr w:type="spellEnd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Ştuser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HOLLOW SCREW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51.98150-0175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10</w:t>
            </w:r>
          </w:p>
        </w:tc>
      </w:tr>
      <w:tr w:rsidR="00F92E93" w:rsidRPr="009C16B0" w:rsidTr="002F3D88">
        <w:trPr>
          <w:trHeight w:hRule="exact" w:val="3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həlqə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TORIC SEAL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06.56631-0106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20</w:t>
            </w:r>
          </w:p>
        </w:tc>
      </w:tr>
      <w:tr w:rsidR="00F92E93" w:rsidRPr="009C6E86" w:rsidTr="002F3D88">
        <w:trPr>
          <w:trHeight w:hRule="exact" w:val="3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9C16B0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9C16B0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Termostat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THERMOSTAT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51.06402-0063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6</w:t>
            </w:r>
          </w:p>
        </w:tc>
      </w:tr>
      <w:tr w:rsidR="00F92E93" w:rsidRPr="009C6E86" w:rsidTr="002F3D88">
        <w:trPr>
          <w:trHeight w:hRule="exact" w:val="3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Yag</w:t>
            </w:r>
            <w:proofErr w:type="spellEnd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914FB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soyuducusu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OIL COOLER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51.05601-0148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F92E93" w:rsidRPr="00F92E93" w:rsidTr="002F3D88">
        <w:trPr>
          <w:trHeight w:hRule="exact" w:val="37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Pr="00C914FB" w:rsidRDefault="00F92E93" w:rsidP="002F3D88">
            <w:pPr>
              <w:rPr>
                <w:rFonts w:ascii="Palatino Linotype" w:hAnsi="Palatino Linotype" w:cs="Arial"/>
                <w:b/>
                <w:sz w:val="22"/>
                <w:szCs w:val="20"/>
                <w:vertAlign w:val="baseline"/>
                <w:lang w:val="az-Latn-AZ"/>
              </w:rPr>
            </w:pPr>
            <w:r w:rsidRPr="00C914FB">
              <w:rPr>
                <w:rFonts w:ascii="Palatino Linotype" w:hAnsi="Palatino Linotype" w:cs="Arial"/>
                <w:b/>
                <w:sz w:val="22"/>
                <w:szCs w:val="20"/>
                <w:vertAlign w:val="baseline"/>
                <w:lang w:val="az-Latn-AZ"/>
              </w:rPr>
              <w:t>Baş mühərrik</w:t>
            </w:r>
            <w:r>
              <w:rPr>
                <w:rFonts w:ascii="Palatino Linotype" w:hAnsi="Palatino Linotype" w:cs="Arial"/>
                <w:b/>
                <w:sz w:val="22"/>
                <w:szCs w:val="20"/>
                <w:vertAlign w:val="baseline"/>
                <w:lang w:val="az-Latn-AZ"/>
              </w:rPr>
              <w:t>/main engine</w:t>
            </w:r>
            <w:r w:rsidRPr="00C914FB">
              <w:rPr>
                <w:rFonts w:ascii="Palatino Linotype" w:hAnsi="Palatino Linotype" w:cs="Arial"/>
                <w:b/>
                <w:sz w:val="22"/>
                <w:szCs w:val="20"/>
                <w:vertAlign w:val="baseline"/>
                <w:lang w:val="az-Latn-AZ"/>
              </w:rPr>
              <w:t xml:space="preserve"> MAN 5S26MC</w:t>
            </w:r>
          </w:p>
        </w:tc>
      </w:tr>
      <w:tr w:rsidR="00F92E93" w:rsidRPr="009C6E86" w:rsidTr="002F3D88">
        <w:trPr>
          <w:trHeight w:hRule="exact" w:val="3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>Vurucu</w:t>
            </w:r>
            <w:r w:rsidRPr="00C914FB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C914FB">
              <w:rPr>
                <w:rFonts w:ascii="Palatino Linotype" w:hAnsi="Palatino Linotype"/>
                <w:sz w:val="20"/>
                <w:vertAlign w:val="baseline"/>
              </w:rPr>
              <w:t>klapan</w:t>
            </w:r>
            <w:proofErr w:type="spellEnd"/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PUNCTURE VALVE, COMPLETE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90901-0208-017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5</w:t>
            </w:r>
          </w:p>
        </w:tc>
      </w:tr>
      <w:tr w:rsidR="00F92E93" w:rsidRPr="009C6E86" w:rsidTr="002F3D88"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/>
                <w:sz w:val="20"/>
                <w:vertAlign w:val="baseline"/>
              </w:rPr>
              <w:t>Yanacaq</w:t>
            </w:r>
            <w:proofErr w:type="spellEnd"/>
            <w:r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vertAlign w:val="baseline"/>
              </w:rPr>
              <w:t>n</w:t>
            </w:r>
            <w:r w:rsidRPr="00C914FB">
              <w:rPr>
                <w:rFonts w:ascii="Palatino Linotype" w:hAnsi="Palatino Linotype"/>
                <w:sz w:val="20"/>
                <w:vertAlign w:val="baseline"/>
              </w:rPr>
              <w:t>asosu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FUEL PUMP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90901-0208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567CC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F92E93" w:rsidRPr="009C6E86" w:rsidTr="002F3D88"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sz w:val="20"/>
                <w:vertAlign w:val="baseline"/>
                <w:lang w:val="az-Latn-AZ"/>
              </w:rPr>
              <w:t>Vurucu</w:t>
            </w:r>
            <w:r w:rsidRPr="00C914FB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C914FB">
              <w:rPr>
                <w:rFonts w:ascii="Palatino Linotype" w:hAnsi="Palatino Linotype"/>
                <w:sz w:val="20"/>
                <w:vertAlign w:val="baseline"/>
              </w:rPr>
              <w:t>klapan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PUNCTURE VALVE, COMPLETE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90901-0208-017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E947A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12</w:t>
            </w:r>
          </w:p>
        </w:tc>
      </w:tr>
      <w:tr w:rsidR="00F92E93" w:rsidRPr="009C6E86" w:rsidTr="002F3D88"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93" w:rsidRPr="00C914FB" w:rsidRDefault="00F92E93" w:rsidP="002F3D88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C914FB">
              <w:rPr>
                <w:rFonts w:ascii="Palatino Linotype" w:hAnsi="Palatino Linotype"/>
                <w:sz w:val="20"/>
                <w:vertAlign w:val="baseline"/>
              </w:rPr>
              <w:t>Demfer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DAMPFER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90915-0077-204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E947A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2</w:t>
            </w:r>
          </w:p>
        </w:tc>
      </w:tr>
      <w:tr w:rsidR="00F92E93" w:rsidRPr="009C6E86" w:rsidTr="002F3D88"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93" w:rsidRPr="009C16B0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O-üzük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O-RING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90915-0077-098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E947A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  <w:tr w:rsidR="00F92E93" w:rsidRPr="009C6E86" w:rsidTr="002F3D88"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3" w:rsidRDefault="00F92E93" w:rsidP="002F3D88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93" w:rsidRPr="009C16B0" w:rsidRDefault="00F92E93" w:rsidP="002F3D88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O-üzük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O-RING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90915-0077-086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3" w:rsidRPr="00567CC8" w:rsidRDefault="00F92E93" w:rsidP="002F3D8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E947A8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93" w:rsidRPr="00F3180D" w:rsidRDefault="00F92E93" w:rsidP="002F3D88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3180D">
              <w:rPr>
                <w:rFonts w:ascii="Palatino Linotype" w:hAnsi="Palatino Linotype" w:cs="Arial"/>
                <w:sz w:val="18"/>
                <w:szCs w:val="20"/>
                <w:vertAlign w:val="baseline"/>
              </w:rPr>
              <w:t>4</w:t>
            </w:r>
          </w:p>
        </w:tc>
      </w:tr>
    </w:tbl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F92E93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F92E93">
        <w:rPr>
          <w:rFonts w:ascii="Arial" w:eastAsia="Arial" w:hAnsi="Arial" w:cs="Arial"/>
          <w:b/>
          <w:bCs/>
          <w:sz w:val="22"/>
          <w:szCs w:val="22"/>
          <w:vertAlign w:val="baseline"/>
        </w:rPr>
        <w:t>Фрхад</w:t>
      </w:r>
      <w:proofErr w:type="spellEnd"/>
      <w:r w:rsidR="00F92E93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Фаталиев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F92E93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2175</w:t>
      </w:r>
    </w:p>
    <w:p w:rsidR="004044C7" w:rsidRPr="00F92E93" w:rsidRDefault="00F92E93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5A764E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farhad.fataliyev@asco.az</w:t>
        </w:r>
      </w:hyperlink>
      <w:r>
        <w:rPr>
          <w:rFonts w:ascii="Arial" w:hAnsi="Arial" w:cs="Arial"/>
          <w:b/>
          <w:sz w:val="32"/>
          <w:szCs w:val="32"/>
          <w:shd w:val="clear" w:color="auto" w:fill="FAFAFA"/>
        </w:rPr>
        <w:t xml:space="preserve"> </w:t>
      </w:r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>Договор не будет заключен с компаниями</w:t>
      </w:r>
      <w:r w:rsidR="00CA32C1" w:rsidRPr="00F92E93">
        <w:rPr>
          <w:rFonts w:ascii="Arial" w:eastAsia="Arial" w:hAnsi="Arial" w:cs="Arial"/>
          <w:sz w:val="20"/>
          <w:szCs w:val="18"/>
          <w:vertAlign w:val="baseline"/>
        </w:rPr>
        <w:t>,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>они будут исключены из конкурса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39" w:rsidRDefault="005A6939" w:rsidP="009439ED">
      <w:r>
        <w:separator/>
      </w:r>
    </w:p>
  </w:endnote>
  <w:endnote w:type="continuationSeparator" w:id="0">
    <w:p w:rsidR="005A6939" w:rsidRDefault="005A6939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39" w:rsidRDefault="005A6939" w:rsidP="009439ED">
      <w:r>
        <w:separator/>
      </w:r>
    </w:p>
  </w:footnote>
  <w:footnote w:type="continuationSeparator" w:id="0">
    <w:p w:rsidR="005A6939" w:rsidRDefault="005A6939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24AF7"/>
    <w:rsid w:val="0028380B"/>
    <w:rsid w:val="002948E4"/>
    <w:rsid w:val="002B1F33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653C"/>
    <w:rsid w:val="0066018C"/>
    <w:rsid w:val="00675330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74669"/>
    <w:rsid w:val="00B76ED0"/>
    <w:rsid w:val="00B87417"/>
    <w:rsid w:val="00B940DA"/>
    <w:rsid w:val="00BA2C6F"/>
    <w:rsid w:val="00BB5711"/>
    <w:rsid w:val="00BE59EA"/>
    <w:rsid w:val="00BF225F"/>
    <w:rsid w:val="00C101E2"/>
    <w:rsid w:val="00C54FD1"/>
    <w:rsid w:val="00CA32C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4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rhad.fat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2022-10-04T09:52:00Z</dcterms:modified>
</cp:coreProperties>
</file>