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1EE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EF0ABF5" w14:textId="555D091E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üçün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96472">
        <w:rPr>
          <w:rFonts w:ascii="Arial" w:hAnsi="Arial" w:cs="Arial"/>
          <w:b/>
          <w:sz w:val="24"/>
          <w:szCs w:val="24"/>
          <w:lang w:val="az-Latn-AZ"/>
        </w:rPr>
        <w:t xml:space="preserve">səsgücləndirici və yayım </w:t>
      </w:r>
      <w:r w:rsidR="00CD2CF1">
        <w:rPr>
          <w:rFonts w:ascii="Arial" w:hAnsi="Arial" w:cs="Arial"/>
          <w:b/>
          <w:sz w:val="24"/>
          <w:szCs w:val="24"/>
          <w:lang w:val="az-Latn-AZ"/>
        </w:rPr>
        <w:t>avadanlıqları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n</w:t>
      </w:r>
      <w:r w:rsidR="00B96472">
        <w:rPr>
          <w:rFonts w:ascii="Arial" w:hAnsi="Arial" w:cs="Arial"/>
          <w:b/>
          <w:sz w:val="24"/>
          <w:szCs w:val="24"/>
          <w:lang w:val="az-Latn-AZ"/>
        </w:rPr>
        <w:t>ın</w:t>
      </w:r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6CBB6A4E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066DD3">
        <w:rPr>
          <w:rFonts w:ascii="Arial" w:hAnsi="Arial" w:cs="Arial"/>
          <w:b/>
          <w:sz w:val="24"/>
          <w:szCs w:val="24"/>
          <w:lang w:val="az-Latn-AZ" w:eastAsia="ru-RU"/>
        </w:rPr>
        <w:t>20</w:t>
      </w:r>
      <w:r w:rsidR="00B96472">
        <w:rPr>
          <w:rFonts w:ascii="Arial" w:hAnsi="Arial" w:cs="Arial"/>
          <w:b/>
          <w:sz w:val="24"/>
          <w:szCs w:val="24"/>
          <w:lang w:val="az-Latn-AZ" w:eastAsia="ru-RU"/>
        </w:rPr>
        <w:t>1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1A5938">
        <w:rPr>
          <w:rFonts w:ascii="Arial" w:hAnsi="Arial" w:cs="Arial"/>
          <w:b/>
          <w:sz w:val="24"/>
          <w:szCs w:val="24"/>
          <w:lang w:val="az-Latn-AZ" w:eastAsia="ru-RU"/>
        </w:rPr>
        <w:t>2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E72AFC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3B5E24FE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BA441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066D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66D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dekabr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E72AFC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6389A3CE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B96472" w:rsidRPr="00B96472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5</w:t>
            </w:r>
            <w:r w:rsidR="00E22179" w:rsidRPr="00AA4FF9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0</w:t>
            </w:r>
            <w:r w:rsidR="00904599" w:rsidRPr="00AA4FF9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904599" w:rsidRPr="00B96472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(</w:t>
            </w:r>
            <w:r w:rsidR="00B96472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əlli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AA4FF9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Service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E72AFC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AA4FF9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Satınalma müsabiqəsində iştirak etmək istəyən şəxslər digər növ təminat (akkreditiv, qiymətli kağızlar,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istədikdə, təminat növünün mümkünlüyü barədə </w:t>
            </w:r>
            <w:proofErr w:type="spellStart"/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sorğu verməlidir və razılıq əldə etməlidir. </w:t>
            </w:r>
          </w:p>
          <w:p w14:paraId="11D1DD29" w14:textId="674F6970" w:rsidR="00A52307" w:rsidRPr="00AA4FF9" w:rsidRDefault="00AE5082" w:rsidP="00AA4FF9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Müqavilənin yerinə yetirilməsi təminatı satınalma müqaviləsinin qiymətinin </w:t>
            </w:r>
            <w:r w:rsidR="00AA4FF9"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3</w:t>
            </w: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</w:t>
            </w:r>
            <w:r w:rsidR="00AA4FF9"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üç</w:t>
            </w: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) %-i məbləğində tələb olunur.</w:t>
            </w:r>
          </w:p>
        </w:tc>
      </w:tr>
      <w:tr w:rsidR="00443961" w:rsidRPr="00E72AFC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77D5FCE8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066D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09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66D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dekabr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E72AFC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23751042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proofErr w:type="spellStart"/>
            <w:r w:rsidR="005E700F">
              <w:rPr>
                <w:rFonts w:ascii="Arial" w:hAnsi="Arial" w:cs="Arial"/>
                <w:sz w:val="20"/>
                <w:szCs w:val="20"/>
                <w:lang w:val="az-Latn-AZ" w:eastAsia="ru-RU"/>
              </w:rPr>
              <w:t>M.Useynov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E72AFC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5B4194AE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066D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09</w:t>
            </w:r>
            <w:r w:rsidR="003A2F6A" w:rsidRP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66D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dekabr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B9647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E72AFC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6C8CCE45" w:rsidR="00D278C5" w:rsidRDefault="00D278C5" w:rsidP="00AE5082">
      <w:pPr>
        <w:rPr>
          <w:lang w:val="az-Latn-AZ"/>
        </w:rPr>
      </w:pPr>
    </w:p>
    <w:p w14:paraId="70D20C13" w14:textId="45261B08" w:rsidR="00AA4FF9" w:rsidRDefault="00AA4FF9" w:rsidP="00AE5082">
      <w:pPr>
        <w:rPr>
          <w:lang w:val="az-Latn-AZ"/>
        </w:rPr>
      </w:pPr>
    </w:p>
    <w:p w14:paraId="61E7CB8F" w14:textId="14791BFF" w:rsidR="00AA4FF9" w:rsidRDefault="00AA4FF9" w:rsidP="00AE5082">
      <w:pPr>
        <w:rPr>
          <w:lang w:val="az-Latn-AZ"/>
        </w:rPr>
      </w:pPr>
    </w:p>
    <w:p w14:paraId="0533C076" w14:textId="2D6B1289" w:rsidR="00AA4FF9" w:rsidRDefault="00AA4FF9" w:rsidP="00AE5082">
      <w:pPr>
        <w:rPr>
          <w:lang w:val="az-Latn-AZ"/>
        </w:rPr>
      </w:pPr>
    </w:p>
    <w:p w14:paraId="7FB2D6ED" w14:textId="77777777" w:rsidR="00AA4FF9" w:rsidRDefault="00AA4FF9" w:rsidP="00AE5082">
      <w:pPr>
        <w:rPr>
          <w:lang w:val="az-Latn-AZ"/>
        </w:rPr>
      </w:pPr>
    </w:p>
    <w:p w14:paraId="24D04AB5" w14:textId="77777777" w:rsidR="007D0D58" w:rsidRDefault="007D0D58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0AEC350B" w:rsidR="00993E0B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22BB8CB0" w14:textId="1010FD6E" w:rsidR="00AA4FF9" w:rsidRDefault="00AA4FF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43F7728" w14:textId="482DEED1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lastRenderedPageBreak/>
        <w:t>MALLARIN SİYAHISI: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978"/>
        <w:gridCol w:w="2977"/>
        <w:gridCol w:w="1276"/>
        <w:gridCol w:w="1701"/>
      </w:tblGrid>
      <w:tr w:rsidR="00E72AFC" w:rsidRPr="004B2273" w14:paraId="503E8890" w14:textId="77777777" w:rsidTr="00E72AFC">
        <w:trPr>
          <w:trHeight w:val="300"/>
        </w:trPr>
        <w:tc>
          <w:tcPr>
            <w:tcW w:w="561" w:type="dxa"/>
            <w:shd w:val="clear" w:color="auto" w:fill="auto"/>
            <w:vAlign w:val="center"/>
          </w:tcPr>
          <w:p w14:paraId="18391722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B2273">
              <w:rPr>
                <w:rFonts w:ascii="Times New Roman" w:eastAsia="Times New Roman" w:hAnsi="Times New Roman"/>
                <w:color w:val="000000"/>
              </w:rPr>
              <w:t>№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1392B65" w14:textId="77777777" w:rsidR="00E72AFC" w:rsidRPr="004B2273" w:rsidRDefault="00E72AFC" w:rsidP="00F77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az-Latn-AZ"/>
              </w:rPr>
            </w:pPr>
            <w:r w:rsidRPr="004B2273">
              <w:rPr>
                <w:rFonts w:ascii="Times New Roman" w:eastAsia="Times New Roman" w:hAnsi="Times New Roman"/>
                <w:color w:val="000000"/>
                <w:lang w:val="az-Latn-AZ"/>
              </w:rPr>
              <w:t>Malın adı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942BCCC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4B2273">
              <w:rPr>
                <w:rFonts w:ascii="Times New Roman" w:eastAsia="Times New Roman" w:hAnsi="Times New Roman"/>
                <w:lang w:val="en-US"/>
              </w:rPr>
              <w:t>Kod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051C8A8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Sayı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C8BBA1D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Ölçü</w:t>
            </w:r>
            <w:proofErr w:type="spellEnd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vahidi</w:t>
            </w:r>
            <w:proofErr w:type="spellEnd"/>
          </w:p>
        </w:tc>
      </w:tr>
      <w:tr w:rsidR="00E72AFC" w:rsidRPr="004B2273" w14:paraId="0BDF4611" w14:textId="77777777" w:rsidTr="00E72AFC">
        <w:trPr>
          <w:trHeight w:val="300"/>
        </w:trPr>
        <w:tc>
          <w:tcPr>
            <w:tcW w:w="561" w:type="dxa"/>
            <w:shd w:val="clear" w:color="auto" w:fill="auto"/>
            <w:vAlign w:val="center"/>
            <w:hideMark/>
          </w:tcPr>
          <w:p w14:paraId="0A09DC60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14:paraId="3757FD1B" w14:textId="77777777" w:rsidR="00E72AFC" w:rsidRPr="004B2273" w:rsidRDefault="00E72AFC" w:rsidP="00F77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Mikrafon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595D16C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4B2273">
              <w:rPr>
                <w:rFonts w:ascii="Times New Roman" w:eastAsia="Times New Roman" w:hAnsi="Times New Roman"/>
                <w:lang w:val="en-US"/>
              </w:rPr>
              <w:t xml:space="preserve">ML-3K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FE332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0BA929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ədəd</w:t>
            </w:r>
            <w:proofErr w:type="spellEnd"/>
          </w:p>
        </w:tc>
      </w:tr>
      <w:tr w:rsidR="00E72AFC" w:rsidRPr="004B2273" w14:paraId="1D4BB7FA" w14:textId="77777777" w:rsidTr="00E72AFC">
        <w:trPr>
          <w:trHeight w:val="300"/>
        </w:trPr>
        <w:tc>
          <w:tcPr>
            <w:tcW w:w="561" w:type="dxa"/>
            <w:shd w:val="clear" w:color="auto" w:fill="auto"/>
            <w:vAlign w:val="center"/>
            <w:hideMark/>
          </w:tcPr>
          <w:p w14:paraId="0F8FA962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14:paraId="1561D8B7" w14:textId="77777777" w:rsidR="00E72AFC" w:rsidRPr="004B2273" w:rsidRDefault="00E72AFC" w:rsidP="00F77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Mikrafon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5C39C3A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4B2273">
              <w:rPr>
                <w:rFonts w:ascii="Times New Roman" w:eastAsia="Times New Roman" w:hAnsi="Times New Roman"/>
                <w:lang w:val="en-US"/>
              </w:rPr>
              <w:t xml:space="preserve">MV-3K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4D3C4F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0F5101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ədəd</w:t>
            </w:r>
            <w:proofErr w:type="spellEnd"/>
          </w:p>
        </w:tc>
      </w:tr>
      <w:tr w:rsidR="00E72AFC" w:rsidRPr="004B2273" w14:paraId="480D031C" w14:textId="77777777" w:rsidTr="00E72AFC">
        <w:trPr>
          <w:trHeight w:val="300"/>
        </w:trPr>
        <w:tc>
          <w:tcPr>
            <w:tcW w:w="561" w:type="dxa"/>
            <w:shd w:val="clear" w:color="auto" w:fill="auto"/>
            <w:vAlign w:val="center"/>
            <w:hideMark/>
          </w:tcPr>
          <w:p w14:paraId="7CDDC01E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14:paraId="622037FB" w14:textId="77777777" w:rsidR="00E72AFC" w:rsidRPr="004B2273" w:rsidRDefault="00E72AFC" w:rsidP="00F77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Mikrafon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9108668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4B2273">
              <w:rPr>
                <w:rFonts w:ascii="Times New Roman" w:eastAsia="Times New Roman" w:hAnsi="Times New Roman"/>
                <w:lang w:val="en-US"/>
              </w:rPr>
              <w:t>MV-7K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00FEAC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3703D8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ədəd</w:t>
            </w:r>
            <w:proofErr w:type="spellEnd"/>
          </w:p>
        </w:tc>
      </w:tr>
      <w:tr w:rsidR="00E72AFC" w:rsidRPr="004B2273" w14:paraId="09B72CC6" w14:textId="77777777" w:rsidTr="00E72AFC">
        <w:trPr>
          <w:trHeight w:val="300"/>
        </w:trPr>
        <w:tc>
          <w:tcPr>
            <w:tcW w:w="561" w:type="dxa"/>
            <w:shd w:val="clear" w:color="auto" w:fill="auto"/>
            <w:vAlign w:val="center"/>
          </w:tcPr>
          <w:p w14:paraId="363D34D9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52133FC" w14:textId="77777777" w:rsidR="00E72AFC" w:rsidRPr="004B2273" w:rsidRDefault="00E72AFC" w:rsidP="00F77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Mikrafon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5D42B81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917193">
              <w:rPr>
                <w:rFonts w:ascii="Times New Roman" w:eastAsia="Times New Roman" w:hAnsi="Times New Roman"/>
                <w:lang w:val="en-US"/>
              </w:rPr>
              <w:t>ML-7K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95CF59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08138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ədəd</w:t>
            </w:r>
            <w:proofErr w:type="spellEnd"/>
          </w:p>
        </w:tc>
      </w:tr>
      <w:tr w:rsidR="00E72AFC" w14:paraId="30678177" w14:textId="77777777" w:rsidTr="00E72AFC">
        <w:trPr>
          <w:trHeight w:val="300"/>
        </w:trPr>
        <w:tc>
          <w:tcPr>
            <w:tcW w:w="561" w:type="dxa"/>
            <w:shd w:val="clear" w:color="auto" w:fill="auto"/>
            <w:vAlign w:val="center"/>
          </w:tcPr>
          <w:p w14:paraId="533D54A9" w14:textId="77777777" w:rsidR="00E72AFC" w:rsidRPr="001A234C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2E5C217" w14:textId="77777777" w:rsidR="00E72AFC" w:rsidRPr="001A234C" w:rsidRDefault="00E72AFC" w:rsidP="00F77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Mikrafon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353DF5E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M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lang w:val="en-US"/>
              </w:rPr>
              <w:t>K3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AD1274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9EF57" w14:textId="77777777" w:rsidR="00E72AFC" w:rsidRPr="001A234C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/>
              </w:rPr>
            </w:pPr>
            <w:r>
              <w:rPr>
                <w:rFonts w:ascii="Times New Roman" w:eastAsia="Times New Roman" w:hAnsi="Times New Roman"/>
                <w:color w:val="000000"/>
                <w:lang w:val="az-Latn-AZ"/>
              </w:rPr>
              <w:t>ədəd</w:t>
            </w:r>
          </w:p>
        </w:tc>
      </w:tr>
      <w:tr w:rsidR="00E72AFC" w:rsidRPr="004B2273" w14:paraId="1D1154C5" w14:textId="77777777" w:rsidTr="00E72AFC">
        <w:trPr>
          <w:trHeight w:val="300"/>
        </w:trPr>
        <w:tc>
          <w:tcPr>
            <w:tcW w:w="561" w:type="dxa"/>
            <w:shd w:val="clear" w:color="auto" w:fill="auto"/>
            <w:vAlign w:val="center"/>
          </w:tcPr>
          <w:p w14:paraId="0DDE8B79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D99613F" w14:textId="77777777" w:rsidR="00E72AFC" w:rsidRPr="004B2273" w:rsidRDefault="00E72AFC" w:rsidP="00F77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Mikrafon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03481E1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4B2273">
              <w:rPr>
                <w:rFonts w:ascii="Times New Roman" w:eastAsia="Times New Roman" w:hAnsi="Times New Roman"/>
                <w:lang w:val="en-US"/>
              </w:rPr>
              <w:t>DEM</w:t>
            </w:r>
            <w:r w:rsidRPr="004B2273">
              <w:rPr>
                <w:rFonts w:ascii="Times New Roman" w:eastAsia="Times New Roman" w:hAnsi="Times New Roman"/>
                <w:lang w:val="az-Latn-AZ"/>
              </w:rPr>
              <w:t>Ş</w:t>
            </w:r>
            <w:r w:rsidRPr="004B2273">
              <w:rPr>
                <w:rFonts w:ascii="Times New Roman" w:eastAsia="Times New Roman" w:hAnsi="Times New Roman"/>
                <w:lang w:val="en-US"/>
              </w:rPr>
              <w:t>-1A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678655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992C72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ədəd</w:t>
            </w:r>
            <w:proofErr w:type="spellEnd"/>
          </w:p>
        </w:tc>
      </w:tr>
      <w:tr w:rsidR="00E72AFC" w:rsidRPr="004B2273" w14:paraId="0AFE7C52" w14:textId="77777777" w:rsidTr="00E72AFC">
        <w:trPr>
          <w:trHeight w:val="300"/>
        </w:trPr>
        <w:tc>
          <w:tcPr>
            <w:tcW w:w="561" w:type="dxa"/>
            <w:shd w:val="clear" w:color="auto" w:fill="auto"/>
            <w:vAlign w:val="center"/>
            <w:hideMark/>
          </w:tcPr>
          <w:p w14:paraId="3CEDD180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14:paraId="0A8ADD5E" w14:textId="77777777" w:rsidR="00E72AFC" w:rsidRPr="004B2273" w:rsidRDefault="00E72AFC" w:rsidP="00F77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Səs</w:t>
            </w:r>
            <w:proofErr w:type="spellEnd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gücləndirici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C5B05AA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4B2273">
              <w:rPr>
                <w:rFonts w:ascii="Times New Roman" w:eastAsia="Times New Roman" w:hAnsi="Times New Roman"/>
                <w:lang w:val="en-US"/>
              </w:rPr>
              <w:t>QR-1L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F50C2C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E0BD6A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ədəd</w:t>
            </w:r>
            <w:proofErr w:type="spellEnd"/>
          </w:p>
        </w:tc>
      </w:tr>
      <w:tr w:rsidR="00E72AFC" w:rsidRPr="004B2273" w14:paraId="58DB24CB" w14:textId="77777777" w:rsidTr="00E72AFC">
        <w:trPr>
          <w:trHeight w:val="300"/>
        </w:trPr>
        <w:tc>
          <w:tcPr>
            <w:tcW w:w="561" w:type="dxa"/>
            <w:shd w:val="clear" w:color="auto" w:fill="auto"/>
            <w:vAlign w:val="center"/>
          </w:tcPr>
          <w:p w14:paraId="5FF3FF26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E9038D6" w14:textId="77777777" w:rsidR="00E72AFC" w:rsidRPr="004B2273" w:rsidRDefault="00E72AFC" w:rsidP="00F77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Səs</w:t>
            </w:r>
            <w:proofErr w:type="spellEnd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gücləndirici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DE13006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4B2273">
              <w:rPr>
                <w:rFonts w:ascii="Times New Roman" w:eastAsia="Times New Roman" w:hAnsi="Times New Roman"/>
                <w:lang w:val="en-US"/>
              </w:rPr>
              <w:t xml:space="preserve">QR 16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FC3E8D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F8A879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ədəd</w:t>
            </w:r>
            <w:proofErr w:type="spellEnd"/>
          </w:p>
        </w:tc>
      </w:tr>
      <w:tr w:rsidR="00E72AFC" w:rsidRPr="004B2273" w14:paraId="6EC1E159" w14:textId="77777777" w:rsidTr="00E72AFC">
        <w:trPr>
          <w:trHeight w:val="300"/>
        </w:trPr>
        <w:tc>
          <w:tcPr>
            <w:tcW w:w="561" w:type="dxa"/>
            <w:shd w:val="clear" w:color="auto" w:fill="auto"/>
            <w:vAlign w:val="center"/>
            <w:hideMark/>
          </w:tcPr>
          <w:p w14:paraId="6A1F7575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14:paraId="53E9F10E" w14:textId="77777777" w:rsidR="00E72AFC" w:rsidRPr="004B2273" w:rsidRDefault="00E72AFC" w:rsidP="00F77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Səs</w:t>
            </w:r>
            <w:proofErr w:type="spellEnd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gücləndirici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0D180F9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4B2273">
              <w:rPr>
                <w:rFonts w:ascii="Times New Roman" w:eastAsia="Times New Roman" w:hAnsi="Times New Roman"/>
                <w:lang w:val="en-US"/>
              </w:rPr>
              <w:t>QR-16A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4DB6F6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70C16E" w14:textId="77777777" w:rsidR="00E72AFC" w:rsidRPr="004B2273" w:rsidRDefault="00E72AFC" w:rsidP="00F7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4B2273">
              <w:rPr>
                <w:rFonts w:ascii="Times New Roman" w:eastAsia="Times New Roman" w:hAnsi="Times New Roman"/>
                <w:color w:val="000000"/>
                <w:lang w:val="en-US"/>
              </w:rPr>
              <w:t>ədəd</w:t>
            </w:r>
            <w:proofErr w:type="spellEnd"/>
          </w:p>
        </w:tc>
      </w:tr>
    </w:tbl>
    <w:p w14:paraId="49FFAE32" w14:textId="6E2C51BB"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354855B1" w14:textId="77777777" w:rsidR="00066DD3" w:rsidRDefault="00066DD3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0D90404A" w14:textId="6CA91FFF" w:rsidR="00CC2B16" w:rsidRPr="00F07413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t xml:space="preserve">Təklif olunan </w:t>
      </w:r>
      <w:r w:rsidR="00BB33FC">
        <w:rPr>
          <w:rFonts w:ascii="Arial" w:hAnsi="Arial" w:cs="Arial"/>
          <w:bCs/>
          <w:lang w:val="az-Latn-AZ"/>
        </w:rPr>
        <w:t>avadanlığın</w:t>
      </w:r>
      <w:r w:rsidR="00CD2CF1">
        <w:rPr>
          <w:rFonts w:ascii="Arial" w:hAnsi="Arial" w:cs="Arial"/>
          <w:bCs/>
          <w:lang w:val="az-Latn-AZ"/>
        </w:rPr>
        <w:t xml:space="preserve">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texniki 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71FF10BA" w14:textId="4F3E8924" w:rsidR="00CC2B16" w:rsidRPr="00F07413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Avadanlıqlar</w:t>
      </w:r>
      <w:r w:rsidR="00CC2B16" w:rsidRPr="00F07413">
        <w:rPr>
          <w:rFonts w:ascii="Arial" w:hAnsi="Arial" w:cs="Arial"/>
          <w:bCs/>
          <w:lang w:val="az-Latn-AZ"/>
        </w:rPr>
        <w:t xml:space="preserve"> yeni olmalıdır.</w:t>
      </w:r>
      <w:r w:rsidR="00A95FBD">
        <w:rPr>
          <w:rFonts w:ascii="Arial" w:hAnsi="Arial" w:cs="Arial"/>
          <w:bCs/>
          <w:lang w:val="az-Latn-AZ"/>
        </w:rPr>
        <w:t xml:space="preserve"> Natamam təkliflər qəbul olunmur.</w:t>
      </w:r>
    </w:p>
    <w:p w14:paraId="1A0E5DF2" w14:textId="00FAAE64" w:rsidR="00BB33FC" w:rsidRPr="00F07413" w:rsidRDefault="00BB33FC" w:rsidP="00BB33FC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</w:t>
      </w:r>
      <w:r w:rsidRPr="00F07413">
        <w:rPr>
          <w:rFonts w:ascii="Arial" w:hAnsi="Arial" w:cs="Arial"/>
          <w:bCs/>
          <w:lang w:val="az-Latn-AZ"/>
        </w:rPr>
        <w:t xml:space="preserve"> dəniz təyinatlı olmalıdır</w:t>
      </w:r>
      <w:r>
        <w:rPr>
          <w:rFonts w:ascii="Arial" w:hAnsi="Arial" w:cs="Arial"/>
          <w:bCs/>
          <w:lang w:val="az-Latn-AZ"/>
        </w:rPr>
        <w:t xml:space="preserve"> və Dəniz Təsnifatı Cəmiyyətinin sertifikatı (</w:t>
      </w:r>
      <w:proofErr w:type="spellStart"/>
      <w:r>
        <w:rPr>
          <w:rFonts w:ascii="Arial" w:hAnsi="Arial" w:cs="Arial"/>
          <w:bCs/>
          <w:lang w:val="az-Latn-AZ"/>
        </w:rPr>
        <w:t>Class</w:t>
      </w:r>
      <w:proofErr w:type="spellEnd"/>
      <w:r>
        <w:rPr>
          <w:rFonts w:ascii="Arial" w:hAnsi="Arial" w:cs="Arial"/>
          <w:bCs/>
          <w:lang w:val="az-Latn-AZ"/>
        </w:rPr>
        <w:t xml:space="preserve"> </w:t>
      </w:r>
      <w:proofErr w:type="spellStart"/>
      <w:r>
        <w:rPr>
          <w:rFonts w:ascii="Arial" w:hAnsi="Arial" w:cs="Arial"/>
          <w:bCs/>
          <w:lang w:val="az-Latn-AZ"/>
        </w:rPr>
        <w:t>certificate</w:t>
      </w:r>
      <w:proofErr w:type="spellEnd"/>
      <w:r>
        <w:rPr>
          <w:rFonts w:ascii="Arial" w:hAnsi="Arial" w:cs="Arial"/>
          <w:bCs/>
          <w:lang w:val="az-Latn-AZ"/>
        </w:rPr>
        <w:t xml:space="preserve">) ilə tədarük </w:t>
      </w:r>
      <w:proofErr w:type="spellStart"/>
      <w:r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 xml:space="preserve">. 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409262B9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</w:p>
    <w:p w14:paraId="07CE61CA" w14:textId="77777777" w:rsidR="00BA441E" w:rsidRDefault="00BA441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05617B93" w:rsidR="00993E0B" w:rsidRPr="00993E0B" w:rsidRDefault="00993E0B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714447B" w14:textId="77777777" w:rsidR="00993E0B" w:rsidRPr="00993E0B" w:rsidRDefault="00993E0B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F942595" w14:textId="77777777" w:rsidR="00993E0B" w:rsidRPr="00993E0B" w:rsidRDefault="00993E0B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6DD3"/>
    <w:rsid w:val="00067611"/>
    <w:rsid w:val="000844E8"/>
    <w:rsid w:val="000B0C78"/>
    <w:rsid w:val="000B7B42"/>
    <w:rsid w:val="000D291C"/>
    <w:rsid w:val="000F79B8"/>
    <w:rsid w:val="00100063"/>
    <w:rsid w:val="00105198"/>
    <w:rsid w:val="001A5938"/>
    <w:rsid w:val="001A678A"/>
    <w:rsid w:val="001B6AE7"/>
    <w:rsid w:val="001C59F8"/>
    <w:rsid w:val="001E08AF"/>
    <w:rsid w:val="00231BEE"/>
    <w:rsid w:val="00251AA5"/>
    <w:rsid w:val="00277F70"/>
    <w:rsid w:val="00286E90"/>
    <w:rsid w:val="002979DB"/>
    <w:rsid w:val="002B013F"/>
    <w:rsid w:val="002F7C2A"/>
    <w:rsid w:val="003313D7"/>
    <w:rsid w:val="00335809"/>
    <w:rsid w:val="00345068"/>
    <w:rsid w:val="00364E05"/>
    <w:rsid w:val="00373399"/>
    <w:rsid w:val="003843FE"/>
    <w:rsid w:val="00394F5D"/>
    <w:rsid w:val="003A2F6A"/>
    <w:rsid w:val="003C0C06"/>
    <w:rsid w:val="00400A1D"/>
    <w:rsid w:val="00424B27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5E700F"/>
    <w:rsid w:val="0060168D"/>
    <w:rsid w:val="00606A67"/>
    <w:rsid w:val="0066206B"/>
    <w:rsid w:val="0066264D"/>
    <w:rsid w:val="00695F55"/>
    <w:rsid w:val="006B6807"/>
    <w:rsid w:val="006C23DC"/>
    <w:rsid w:val="006E5F12"/>
    <w:rsid w:val="00700872"/>
    <w:rsid w:val="00712393"/>
    <w:rsid w:val="00734BD1"/>
    <w:rsid w:val="0078668D"/>
    <w:rsid w:val="007D0D58"/>
    <w:rsid w:val="00805A86"/>
    <w:rsid w:val="008175EE"/>
    <w:rsid w:val="00842727"/>
    <w:rsid w:val="008530EB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95FBD"/>
    <w:rsid w:val="00AA4FF9"/>
    <w:rsid w:val="00AD7798"/>
    <w:rsid w:val="00AE5082"/>
    <w:rsid w:val="00B05019"/>
    <w:rsid w:val="00B36FA0"/>
    <w:rsid w:val="00B64945"/>
    <w:rsid w:val="00B67192"/>
    <w:rsid w:val="00B67542"/>
    <w:rsid w:val="00B96472"/>
    <w:rsid w:val="00B97CAB"/>
    <w:rsid w:val="00BA441E"/>
    <w:rsid w:val="00BB33FC"/>
    <w:rsid w:val="00C243D3"/>
    <w:rsid w:val="00C3033D"/>
    <w:rsid w:val="00CB0B1E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338C"/>
    <w:rsid w:val="00E56453"/>
    <w:rsid w:val="00E5774B"/>
    <w:rsid w:val="00E66F3B"/>
    <w:rsid w:val="00E72AFC"/>
    <w:rsid w:val="00EB36FA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68FB4-972F-4402-81AE-F4AAC387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1526</Words>
  <Characters>8702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Anar Abdullayev</cp:lastModifiedBy>
  <cp:revision>14</cp:revision>
  <dcterms:created xsi:type="dcterms:W3CDTF">2022-01-17T13:24:00Z</dcterms:created>
  <dcterms:modified xsi:type="dcterms:W3CDTF">2022-11-28T10:28:00Z</dcterms:modified>
</cp:coreProperties>
</file>