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956" w:rsidRPr="00E30035" w:rsidRDefault="00B26956" w:rsidP="00B26956">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B26956" w:rsidRPr="00E30035" w:rsidRDefault="00B26956" w:rsidP="00B26956">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B26956" w:rsidRPr="00E30035" w:rsidRDefault="00B26956" w:rsidP="00B26956">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B26956" w:rsidRPr="00E30035" w:rsidRDefault="00B26956" w:rsidP="00B26956">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B26956" w:rsidRPr="00E30035" w:rsidRDefault="00B26956" w:rsidP="00B26956">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3372F964" wp14:editId="5CD64F7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B26956" w:rsidRPr="00E2513D" w:rsidRDefault="00B26956" w:rsidP="00B26956">
      <w:pPr>
        <w:spacing w:after="0" w:line="240" w:lineRule="auto"/>
        <w:jc w:val="center"/>
        <w:rPr>
          <w:rFonts w:ascii="Arial" w:hAnsi="Arial" w:cs="Arial"/>
          <w:b/>
          <w:sz w:val="16"/>
          <w:szCs w:val="16"/>
          <w:lang w:val="az-Latn-AZ" w:eastAsia="ru-RU"/>
        </w:rPr>
      </w:pPr>
    </w:p>
    <w:p w:rsidR="00B26956" w:rsidRPr="0082409D" w:rsidRDefault="00B26956" w:rsidP="00B26956">
      <w:pPr>
        <w:shd w:val="clear" w:color="auto" w:fill="FFFFFF"/>
        <w:tabs>
          <w:tab w:val="left" w:pos="331"/>
        </w:tabs>
        <w:spacing w:line="240" w:lineRule="auto"/>
        <w:ind w:left="360"/>
        <w:jc w:val="both"/>
        <w:rPr>
          <w:rFonts w:ascii="Arial" w:hAnsi="Arial" w:cs="Arial"/>
          <w:b/>
          <w:sz w:val="24"/>
          <w:szCs w:val="24"/>
          <w:lang w:val="az-Latn-AZ" w:eastAsia="ru-RU"/>
        </w:rPr>
      </w:pPr>
      <w:r w:rsidRPr="0082409D">
        <w:rPr>
          <w:rFonts w:ascii="Arial" w:hAnsi="Arial" w:cs="Arial"/>
          <w:b/>
          <w:sz w:val="24"/>
          <w:szCs w:val="24"/>
          <w:lang w:val="az-Latn-AZ" w:eastAsia="ru-RU"/>
        </w:rPr>
        <w:t xml:space="preserve">          “Azərbaycan Xəzər Dəniz Gəmiçiliyi” Qapalı Səhmdar Cəmiyyəti   </w:t>
      </w:r>
    </w:p>
    <w:p w:rsidR="00254F43" w:rsidRPr="003A24F2" w:rsidRDefault="00391817" w:rsidP="00391817">
      <w:pPr>
        <w:jc w:val="center"/>
        <w:rPr>
          <w:rFonts w:ascii="Arial" w:hAnsi="Arial" w:cs="Arial"/>
          <w:b/>
          <w:sz w:val="24"/>
          <w:szCs w:val="24"/>
          <w:lang w:val="az-Latn-AZ"/>
        </w:rPr>
      </w:pPr>
      <w:r>
        <w:rPr>
          <w:rFonts w:ascii="Arial" w:hAnsi="Arial" w:cs="Arial"/>
          <w:b/>
          <w:sz w:val="24"/>
          <w:szCs w:val="24"/>
          <w:lang w:val="az-Latn-AZ"/>
        </w:rPr>
        <w:t>ASCO-nun</w:t>
      </w:r>
      <w:r w:rsidR="009C3E35">
        <w:rPr>
          <w:rFonts w:ascii="Arial" w:hAnsi="Arial" w:cs="Arial"/>
          <w:b/>
          <w:sz w:val="24"/>
          <w:szCs w:val="24"/>
          <w:lang w:val="az-Latn-AZ"/>
        </w:rPr>
        <w:t xml:space="preserve"> balansında olan</w:t>
      </w:r>
      <w:r>
        <w:rPr>
          <w:rFonts w:ascii="Arial" w:hAnsi="Arial" w:cs="Arial"/>
          <w:b/>
          <w:sz w:val="24"/>
          <w:szCs w:val="24"/>
          <w:lang w:val="az-Latn-AZ"/>
        </w:rPr>
        <w:t xml:space="preserve"> </w:t>
      </w:r>
      <w:r w:rsidR="009C3E35">
        <w:rPr>
          <w:rFonts w:ascii="Arial" w:hAnsi="Arial" w:cs="Arial"/>
          <w:b/>
          <w:sz w:val="24"/>
          <w:szCs w:val="24"/>
          <w:lang w:val="az-Latn-AZ"/>
        </w:rPr>
        <w:t>Alternativ e</w:t>
      </w:r>
      <w:r>
        <w:rPr>
          <w:rFonts w:ascii="Arial" w:hAnsi="Arial" w:cs="Arial"/>
          <w:b/>
          <w:sz w:val="24"/>
          <w:szCs w:val="24"/>
          <w:lang w:val="az-Latn-AZ"/>
        </w:rPr>
        <w:t>nerji mənbələrinə illik texniki xidmət</w:t>
      </w:r>
    </w:p>
    <w:p w:rsidR="00B26956" w:rsidRPr="0082409D" w:rsidRDefault="00B26956" w:rsidP="00B26956">
      <w:pPr>
        <w:jc w:val="center"/>
        <w:rPr>
          <w:rFonts w:ascii="Arial" w:hAnsi="Arial" w:cs="Arial"/>
          <w:b/>
          <w:sz w:val="24"/>
          <w:szCs w:val="24"/>
          <w:lang w:val="az-Latn-AZ" w:eastAsia="ru-RU"/>
        </w:rPr>
      </w:pPr>
      <w:r w:rsidRPr="00B26956">
        <w:rPr>
          <w:rFonts w:ascii="Arial" w:hAnsi="Arial" w:cs="Arial"/>
          <w:b/>
          <w:sz w:val="24"/>
          <w:szCs w:val="24"/>
          <w:lang w:val="az-Latn-AZ"/>
        </w:rPr>
        <w:t>satına</w:t>
      </w:r>
      <w:r w:rsidRPr="00B26956">
        <w:rPr>
          <w:rFonts w:ascii="Arial" w:hAnsi="Arial" w:cs="Arial"/>
          <w:b/>
          <w:sz w:val="24"/>
          <w:szCs w:val="24"/>
          <w:lang w:val="az-Latn-AZ" w:eastAsia="ru-RU"/>
        </w:rPr>
        <w:t>lınması</w:t>
      </w:r>
      <w:r>
        <w:rPr>
          <w:rFonts w:ascii="Arial" w:hAnsi="Arial" w:cs="Arial"/>
          <w:b/>
          <w:sz w:val="24"/>
          <w:szCs w:val="24"/>
          <w:lang w:val="az-Latn-AZ" w:eastAsia="ru-RU"/>
        </w:rPr>
        <w:t xml:space="preserve"> </w:t>
      </w:r>
      <w:r w:rsidRPr="0082409D">
        <w:rPr>
          <w:rFonts w:ascii="Arial" w:hAnsi="Arial" w:cs="Arial"/>
          <w:b/>
          <w:sz w:val="24"/>
          <w:szCs w:val="24"/>
          <w:lang w:val="az-Latn-AZ" w:eastAsia="ru-RU"/>
        </w:rPr>
        <w:t>məqsədilə açıq müsabiqə elan edir:</w:t>
      </w:r>
    </w:p>
    <w:p w:rsidR="00B26956" w:rsidRPr="00C83B87" w:rsidRDefault="00B26956" w:rsidP="00B26956">
      <w:pPr>
        <w:spacing w:after="0" w:line="240" w:lineRule="auto"/>
        <w:jc w:val="center"/>
        <w:rPr>
          <w:rFonts w:ascii="Arial" w:hAnsi="Arial" w:cs="Arial"/>
          <w:b/>
          <w:sz w:val="24"/>
          <w:szCs w:val="24"/>
          <w:lang w:val="en-US" w:eastAsia="ru-RU"/>
        </w:rPr>
      </w:pPr>
      <w:r w:rsidRPr="009643CC">
        <w:rPr>
          <w:rFonts w:ascii="Arial" w:hAnsi="Arial" w:cs="Arial"/>
          <w:b/>
          <w:sz w:val="24"/>
          <w:szCs w:val="24"/>
          <w:lang w:val="az-Latn-AZ" w:eastAsia="ru-RU"/>
        </w:rPr>
        <w:t>Müsabiqə №AM</w:t>
      </w:r>
      <w:r w:rsidR="00391817">
        <w:rPr>
          <w:rFonts w:ascii="Arial" w:hAnsi="Arial" w:cs="Arial"/>
          <w:b/>
          <w:sz w:val="24"/>
          <w:szCs w:val="24"/>
          <w:lang w:val="az-Latn-AZ" w:eastAsia="ru-RU"/>
        </w:rPr>
        <w:t>206</w:t>
      </w:r>
      <w:r w:rsidRPr="009643CC">
        <w:rPr>
          <w:rFonts w:ascii="Arial" w:hAnsi="Arial" w:cs="Arial"/>
          <w:b/>
          <w:sz w:val="24"/>
          <w:szCs w:val="24"/>
          <w:lang w:val="az-Latn-AZ" w:eastAsia="ru-RU"/>
        </w:rPr>
        <w:t>/202</w:t>
      </w:r>
      <w:r>
        <w:rPr>
          <w:rFonts w:ascii="Arial" w:hAnsi="Arial" w:cs="Arial"/>
          <w:b/>
          <w:sz w:val="24"/>
          <w:szCs w:val="24"/>
          <w:lang w:val="az-Latn-AZ" w:eastAsia="ru-RU"/>
        </w:rPr>
        <w:t>2</w:t>
      </w:r>
    </w:p>
    <w:p w:rsidR="00B26956" w:rsidRPr="00E2513D" w:rsidRDefault="00B26956" w:rsidP="00B26956">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B26956" w:rsidRPr="00C22D3D" w:rsidTr="00D50587">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B26956" w:rsidRPr="00E30035" w:rsidRDefault="00B26956" w:rsidP="00D5058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B26956" w:rsidRPr="00E30035" w:rsidRDefault="00B26956" w:rsidP="00D50587">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B26956" w:rsidRPr="00E30035" w:rsidRDefault="00B26956" w:rsidP="00D5058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B26956" w:rsidRPr="00E30035" w:rsidRDefault="00B26956" w:rsidP="00D5058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B26956" w:rsidRDefault="00B26956" w:rsidP="00D5058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B26956" w:rsidRDefault="00B26956" w:rsidP="00D5058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B26956" w:rsidRPr="008D4237" w:rsidRDefault="00B26956" w:rsidP="00D5058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B26956" w:rsidRPr="00EB4E07" w:rsidRDefault="00B26956" w:rsidP="00D50587">
            <w:pPr>
              <w:tabs>
                <w:tab w:val="left" w:pos="261"/>
              </w:tabs>
              <w:spacing w:after="0" w:line="240" w:lineRule="auto"/>
              <w:ind w:left="119"/>
              <w:jc w:val="both"/>
              <w:rPr>
                <w:rFonts w:ascii="Arial" w:hAnsi="Arial" w:cs="Arial"/>
                <w:sz w:val="20"/>
                <w:szCs w:val="20"/>
                <w:lang w:val="az-Latn-AZ" w:eastAsia="ru-RU"/>
              </w:rPr>
            </w:pPr>
          </w:p>
          <w:p w:rsidR="00B26956" w:rsidRPr="00E30035" w:rsidRDefault="00B26956" w:rsidP="00D50587">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E758CF">
              <w:rPr>
                <w:rFonts w:ascii="Arial" w:hAnsi="Arial" w:cs="Arial"/>
                <w:b/>
                <w:sz w:val="20"/>
                <w:szCs w:val="20"/>
                <w:lang w:val="az-Latn-AZ" w:eastAsia="ru-RU"/>
              </w:rPr>
              <w:t xml:space="preserve"> </w:t>
            </w:r>
            <w:r w:rsidR="00391817">
              <w:rPr>
                <w:rFonts w:ascii="Arial" w:hAnsi="Arial" w:cs="Arial"/>
                <w:b/>
                <w:sz w:val="20"/>
                <w:szCs w:val="20"/>
                <w:lang w:val="az-Latn-AZ" w:eastAsia="ru-RU"/>
              </w:rPr>
              <w:t>15 dekabr</w:t>
            </w:r>
            <w:r w:rsidR="00F97413">
              <w:rPr>
                <w:rFonts w:ascii="Arial" w:hAnsi="Arial" w:cs="Arial"/>
                <w:b/>
                <w:sz w:val="20"/>
                <w:szCs w:val="20"/>
                <w:lang w:val="az-Latn-AZ" w:eastAsia="ru-RU"/>
              </w:rPr>
              <w:t xml:space="preserve"> </w:t>
            </w:r>
            <w:r>
              <w:rPr>
                <w:rFonts w:ascii="Arial" w:hAnsi="Arial" w:cs="Arial"/>
                <w:b/>
                <w:sz w:val="20"/>
                <w:szCs w:val="20"/>
                <w:lang w:val="az-Latn-AZ" w:eastAsia="ru-RU"/>
              </w:rPr>
              <w:t>2022</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B26956" w:rsidRPr="00E30035" w:rsidRDefault="00B26956" w:rsidP="00D50587">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B26956" w:rsidRPr="00F53E75" w:rsidRDefault="00B26956" w:rsidP="00D50587">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B26956" w:rsidRPr="00E30035" w:rsidRDefault="00B26956" w:rsidP="00D50587">
            <w:pPr>
              <w:spacing w:after="0" w:line="240" w:lineRule="auto"/>
              <w:ind w:left="119"/>
              <w:jc w:val="both"/>
              <w:rPr>
                <w:rFonts w:ascii="Arial" w:hAnsi="Arial" w:cs="Arial"/>
                <w:sz w:val="16"/>
                <w:szCs w:val="16"/>
                <w:lang w:val="az-Latn-AZ" w:eastAsia="ru-RU"/>
              </w:rPr>
            </w:pPr>
          </w:p>
        </w:tc>
      </w:tr>
      <w:tr w:rsidR="00B26956" w:rsidRPr="00C22D3D" w:rsidTr="00D50587">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26956" w:rsidRPr="00E30035" w:rsidRDefault="00B26956" w:rsidP="00D5058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B26956" w:rsidRPr="00E30035" w:rsidRDefault="00B26956" w:rsidP="00D50587">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B26956" w:rsidRPr="00E30035" w:rsidRDefault="00B26956" w:rsidP="00D50587">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rsidR="00B26956" w:rsidRPr="00E30035" w:rsidRDefault="00B26956" w:rsidP="00D50587">
            <w:pPr>
              <w:tabs>
                <w:tab w:val="left" w:pos="252"/>
                <w:tab w:val="left" w:pos="310"/>
                <w:tab w:val="left" w:pos="402"/>
              </w:tabs>
              <w:spacing w:after="0" w:line="240" w:lineRule="auto"/>
              <w:ind w:left="252"/>
              <w:jc w:val="both"/>
              <w:rPr>
                <w:rFonts w:ascii="Arial" w:hAnsi="Arial" w:cs="Arial"/>
                <w:sz w:val="20"/>
                <w:szCs w:val="20"/>
                <w:lang w:val="az-Latn-AZ" w:eastAsia="ru-RU"/>
              </w:rPr>
            </w:pPr>
          </w:p>
          <w:p w:rsidR="00B26956" w:rsidRPr="00E30035" w:rsidRDefault="00B26956" w:rsidP="00D50587">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Pr>
                <w:rFonts w:ascii="Arial" w:hAnsi="Arial" w:cs="Arial"/>
                <w:sz w:val="20"/>
                <w:szCs w:val="20"/>
                <w:lang w:val="az-Latn-AZ" w:eastAsia="ru-RU"/>
              </w:rPr>
              <w:t xml:space="preserve"> (ƏDV-siz):</w:t>
            </w:r>
            <w:r w:rsidR="00C22D3D">
              <w:rPr>
                <w:rFonts w:ascii="Arial" w:hAnsi="Arial" w:cs="Arial"/>
                <w:b/>
                <w:sz w:val="20"/>
                <w:szCs w:val="20"/>
                <w:lang w:val="az-Latn-AZ" w:eastAsia="ru-RU"/>
              </w:rPr>
              <w:t xml:space="preserve"> Bu müsabiqə üçün iştirakhaqqı nəzərdə tutulmayıb.</w:t>
            </w:r>
          </w:p>
          <w:p w:rsidR="00B26956" w:rsidRPr="00E30035" w:rsidRDefault="00B26956" w:rsidP="00D50587">
            <w:pPr>
              <w:tabs>
                <w:tab w:val="left" w:pos="261"/>
                <w:tab w:val="left" w:pos="402"/>
                <w:tab w:val="left" w:pos="544"/>
              </w:tabs>
              <w:spacing w:after="0" w:line="240" w:lineRule="auto"/>
              <w:ind w:left="261"/>
              <w:jc w:val="both"/>
              <w:rPr>
                <w:rFonts w:ascii="Arial" w:hAnsi="Arial" w:cs="Arial"/>
                <w:sz w:val="20"/>
                <w:szCs w:val="20"/>
                <w:lang w:val="az-Latn-AZ" w:eastAsia="ru-RU"/>
              </w:rPr>
            </w:pPr>
          </w:p>
          <w:p w:rsidR="00B26956" w:rsidRPr="00E30035" w:rsidRDefault="00B26956" w:rsidP="00D50587">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B26956" w:rsidRPr="00E30035" w:rsidRDefault="00B26956" w:rsidP="00D50587">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B26956" w:rsidRPr="00E30035" w:rsidTr="00D50587">
              <w:tc>
                <w:tcPr>
                  <w:tcW w:w="3476" w:type="dxa"/>
                  <w:tcBorders>
                    <w:top w:val="single" w:sz="4" w:space="0" w:color="auto"/>
                    <w:left w:val="single" w:sz="4" w:space="0" w:color="auto"/>
                    <w:bottom w:val="single" w:sz="4" w:space="0" w:color="auto"/>
                    <w:right w:val="single" w:sz="4" w:space="0" w:color="auto"/>
                  </w:tcBorders>
                  <w:hideMark/>
                </w:tcPr>
                <w:p w:rsidR="00B26956" w:rsidRPr="00E30035" w:rsidRDefault="00B26956" w:rsidP="00D50587">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B26956" w:rsidRPr="00E30035" w:rsidRDefault="00B26956" w:rsidP="00D50587">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B26956" w:rsidRPr="00E30035" w:rsidRDefault="00B26956" w:rsidP="00D50587">
                  <w:pPr>
                    <w:spacing w:line="240" w:lineRule="auto"/>
                    <w:jc w:val="center"/>
                    <w:rPr>
                      <w:rFonts w:ascii="Arial" w:hAnsi="Arial" w:cs="Arial"/>
                      <w:sz w:val="20"/>
                      <w:szCs w:val="20"/>
                    </w:rPr>
                  </w:pPr>
                  <w:r w:rsidRPr="00E30035">
                    <w:rPr>
                      <w:rFonts w:ascii="Arial" w:hAnsi="Arial" w:cs="Arial"/>
                      <w:sz w:val="20"/>
                      <w:szCs w:val="20"/>
                    </w:rPr>
                    <w:t>EURO</w:t>
                  </w:r>
                </w:p>
              </w:tc>
            </w:tr>
            <w:tr w:rsidR="00B26956" w:rsidRPr="00E30035" w:rsidTr="00D50587">
              <w:tc>
                <w:tcPr>
                  <w:tcW w:w="3476" w:type="dxa"/>
                  <w:tcBorders>
                    <w:top w:val="single" w:sz="4" w:space="0" w:color="auto"/>
                    <w:left w:val="single" w:sz="4" w:space="0" w:color="auto"/>
                    <w:bottom w:val="single" w:sz="4" w:space="0" w:color="auto"/>
                    <w:right w:val="single" w:sz="4" w:space="0" w:color="auto"/>
                  </w:tcBorders>
                  <w:hideMark/>
                </w:tcPr>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 xml:space="preserve">Alan müştəri: </w:t>
                  </w:r>
                  <w:r w:rsidRPr="00E30035">
                    <w:rPr>
                      <w:rStyle w:val="nwt1"/>
                      <w:rFonts w:ascii="Arial" w:hAnsi="Arial" w:cs="Arial"/>
                      <w:bCs/>
                      <w:sz w:val="20"/>
                      <w:szCs w:val="20"/>
                      <w:lang w:val="az-Latn-AZ"/>
                    </w:rPr>
                    <w:t>AZARB.XAZAR DANIZ GAMICILIYI QSC</w:t>
                  </w:r>
                </w:p>
                <w:p w:rsidR="00B26956" w:rsidRPr="00E30035" w:rsidRDefault="00B26956" w:rsidP="00D50587">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B26956" w:rsidRPr="00E30035" w:rsidRDefault="00B26956" w:rsidP="00D50587">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 xml:space="preserve">SWIFT: IBAZAZ2X </w:t>
                  </w:r>
                </w:p>
                <w:p w:rsidR="00B26956" w:rsidRPr="00E30035" w:rsidRDefault="00B26956" w:rsidP="00D50587">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B26956" w:rsidRPr="00E30035" w:rsidRDefault="00B26956" w:rsidP="00D50587">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B26956" w:rsidRPr="00E30035" w:rsidRDefault="00B26956" w:rsidP="00D50587">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B26956" w:rsidRPr="00E30035" w:rsidRDefault="00B26956" w:rsidP="00D50587">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B26956" w:rsidRPr="00E30035" w:rsidRDefault="00B26956" w:rsidP="00D50587">
                  <w:pPr>
                    <w:spacing w:line="240" w:lineRule="auto"/>
                    <w:rPr>
                      <w:rFonts w:ascii="Arial" w:hAnsi="Arial" w:cs="Arial"/>
                      <w:sz w:val="20"/>
                      <w:szCs w:val="20"/>
                      <w:lang w:val="en-US"/>
                    </w:rPr>
                  </w:pPr>
                  <w:r w:rsidRPr="00E30035">
                    <w:rPr>
                      <w:rFonts w:ascii="Arial" w:hAnsi="Arial" w:cs="Arial"/>
                      <w:sz w:val="20"/>
                      <w:szCs w:val="20"/>
                      <w:lang w:val="en-US"/>
                    </w:rPr>
                    <w:t>SWIFT: COBADEFF</w:t>
                  </w:r>
                </w:p>
                <w:p w:rsidR="00B26956" w:rsidRPr="00E30035" w:rsidRDefault="00B26956" w:rsidP="00D50587">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B26956" w:rsidRPr="00E30035" w:rsidRDefault="00B26956" w:rsidP="00D50587">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B26956" w:rsidRPr="00E30035" w:rsidRDefault="00B26956" w:rsidP="00D50587">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B26956" w:rsidRPr="00E30035" w:rsidRDefault="00B26956" w:rsidP="00D50587">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lastRenderedPageBreak/>
                    <w:t xml:space="preserve">SWIFT: IBAZAZ2X </w:t>
                  </w:r>
                </w:p>
                <w:p w:rsidR="00B26956" w:rsidRPr="00E30035" w:rsidRDefault="00B26956" w:rsidP="00D50587">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B26956" w:rsidRPr="00E30035" w:rsidRDefault="00B26956" w:rsidP="00D50587">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B26956" w:rsidRPr="00E30035" w:rsidRDefault="00B26956" w:rsidP="00D50587">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B26956" w:rsidRPr="00E30035" w:rsidRDefault="00B26956" w:rsidP="00D50587">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B26956" w:rsidRPr="00E30035" w:rsidRDefault="00B26956" w:rsidP="00D50587">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B26956" w:rsidRPr="00E30035" w:rsidRDefault="00B26956" w:rsidP="00D50587">
            <w:pPr>
              <w:tabs>
                <w:tab w:val="left" w:pos="342"/>
                <w:tab w:val="left" w:pos="402"/>
              </w:tabs>
              <w:spacing w:after="0" w:line="240" w:lineRule="auto"/>
              <w:ind w:left="342"/>
              <w:jc w:val="both"/>
              <w:rPr>
                <w:rFonts w:ascii="Arial" w:hAnsi="Arial" w:cs="Arial"/>
                <w:b/>
                <w:sz w:val="20"/>
                <w:szCs w:val="20"/>
                <w:lang w:val="az-Latn-AZ" w:eastAsia="ru-RU"/>
              </w:rPr>
            </w:pPr>
          </w:p>
        </w:tc>
      </w:tr>
      <w:tr w:rsidR="00B26956" w:rsidRPr="00FD3016" w:rsidTr="00D50587">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26956" w:rsidRPr="00E30035" w:rsidRDefault="00B26956" w:rsidP="00D5058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B26956" w:rsidRPr="00B64945" w:rsidRDefault="00B26956" w:rsidP="00D50587">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B26956" w:rsidRPr="00E30035" w:rsidRDefault="00B26956" w:rsidP="00D5058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göstəriləcəkdir. </w:t>
            </w:r>
          </w:p>
          <w:p w:rsidR="00B26956" w:rsidRPr="00E30035" w:rsidRDefault="00B26956" w:rsidP="00D5058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B26956" w:rsidRPr="00E30035" w:rsidRDefault="00B26956" w:rsidP="00D5058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B26956" w:rsidRPr="00E30035" w:rsidRDefault="00B26956" w:rsidP="00D5058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B26956" w:rsidRPr="00E30035" w:rsidRDefault="00B26956" w:rsidP="00D50587">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w:t>
            </w:r>
            <w:r>
              <w:rPr>
                <w:rFonts w:ascii="Arial" w:hAnsi="Arial" w:cs="Arial"/>
                <w:sz w:val="20"/>
                <w:szCs w:val="20"/>
                <w:lang w:val="az-Latn-AZ" w:eastAsia="ru-RU"/>
              </w:rPr>
              <w:t>tinin 3</w:t>
            </w:r>
            <w:r w:rsidRPr="00E30035">
              <w:rPr>
                <w:rFonts w:ascii="Arial" w:hAnsi="Arial" w:cs="Arial"/>
                <w:sz w:val="20"/>
                <w:szCs w:val="20"/>
                <w:lang w:val="az-Latn-AZ" w:eastAsia="ru-RU"/>
              </w:rPr>
              <w:t xml:space="preserve"> (</w:t>
            </w:r>
            <w:r>
              <w:rPr>
                <w:rFonts w:ascii="Arial" w:hAnsi="Arial" w:cs="Arial"/>
                <w:sz w:val="20"/>
                <w:szCs w:val="20"/>
                <w:lang w:val="az-Latn-AZ" w:eastAsia="ru-RU"/>
              </w:rPr>
              <w:t>üç</w:t>
            </w:r>
            <w:r w:rsidRPr="00E30035">
              <w:rPr>
                <w:rFonts w:ascii="Arial" w:hAnsi="Arial" w:cs="Arial"/>
                <w:sz w:val="20"/>
                <w:szCs w:val="20"/>
                <w:lang w:val="az-Latn-AZ" w:eastAsia="ru-RU"/>
              </w:rPr>
              <w:t>) %-i məbləğində tələb olunur.</w:t>
            </w:r>
          </w:p>
          <w:p w:rsidR="00B26956" w:rsidRPr="00E30035" w:rsidRDefault="00B26956" w:rsidP="00D50587">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avans ödəniş nəzərdə tutulmamışdır.</w:t>
            </w:r>
          </w:p>
          <w:p w:rsidR="00B26956" w:rsidRPr="005816D7" w:rsidRDefault="00B26956" w:rsidP="00D50587">
            <w:pPr>
              <w:tabs>
                <w:tab w:val="left" w:pos="261"/>
              </w:tabs>
              <w:spacing w:before="120" w:after="120" w:line="240" w:lineRule="auto"/>
              <w:ind w:left="119"/>
              <w:jc w:val="both"/>
              <w:rPr>
                <w:rFonts w:ascii="Arial" w:hAnsi="Arial" w:cs="Arial"/>
                <w:b/>
                <w:sz w:val="32"/>
                <w:szCs w:val="32"/>
                <w:lang w:val="az-Latn-AZ"/>
              </w:rPr>
            </w:pPr>
            <w:r w:rsidRPr="00B64945">
              <w:rPr>
                <w:rFonts w:ascii="Arial" w:eastAsia="MS Mincho" w:hAnsi="Arial" w:cs="Arial"/>
                <w:b/>
                <w:sz w:val="20"/>
                <w:szCs w:val="20"/>
                <w:lang w:val="az-Latn-AZ" w:eastAsia="ru-RU"/>
              </w:rPr>
              <w:t>Müqavilənin icra müddəti:</w:t>
            </w:r>
          </w:p>
          <w:p w:rsidR="00B26956" w:rsidRPr="000C7BB8" w:rsidRDefault="00B26956" w:rsidP="00D50587">
            <w:pPr>
              <w:autoSpaceDE w:val="0"/>
              <w:autoSpaceDN w:val="0"/>
              <w:adjustRightInd w:val="0"/>
              <w:spacing w:after="0" w:line="240" w:lineRule="auto"/>
              <w:ind w:left="720"/>
              <w:rPr>
                <w:rFonts w:ascii="Arial" w:hAnsi="Arial" w:cs="Arial"/>
                <w:bCs/>
                <w:color w:val="FF0000"/>
                <w:sz w:val="20"/>
                <w:szCs w:val="20"/>
                <w:lang w:val="az-Latn-AZ" w:eastAsia="ru-RU"/>
              </w:rPr>
            </w:pPr>
          </w:p>
        </w:tc>
      </w:tr>
      <w:tr w:rsidR="00B26956" w:rsidRPr="00C22D3D" w:rsidTr="00D50587">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26956" w:rsidRPr="00E30035" w:rsidRDefault="00B26956" w:rsidP="00D5058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B26956" w:rsidRDefault="00B26956" w:rsidP="00D50587">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B26956" w:rsidRDefault="00B26956" w:rsidP="00D50587">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sidR="00391817">
              <w:rPr>
                <w:rFonts w:ascii="Arial" w:hAnsi="Arial" w:cs="Arial"/>
                <w:b/>
                <w:sz w:val="20"/>
                <w:szCs w:val="20"/>
                <w:lang w:val="az-Latn-AZ" w:eastAsia="ru-RU"/>
              </w:rPr>
              <w:t>22 dekabr</w:t>
            </w:r>
            <w:r w:rsidR="00F97413">
              <w:rPr>
                <w:rFonts w:ascii="Arial" w:hAnsi="Arial" w:cs="Arial"/>
                <w:b/>
                <w:sz w:val="20"/>
                <w:szCs w:val="20"/>
                <w:lang w:val="az-Latn-AZ" w:eastAsia="ru-RU"/>
              </w:rPr>
              <w:t xml:space="preserve"> </w:t>
            </w:r>
            <w:r>
              <w:rPr>
                <w:rFonts w:ascii="Arial" w:hAnsi="Arial" w:cs="Arial"/>
                <w:b/>
                <w:sz w:val="20"/>
                <w:szCs w:val="20"/>
                <w:lang w:val="az-Latn-AZ" w:eastAsia="ru-RU"/>
              </w:rPr>
              <w:t>2022</w:t>
            </w:r>
            <w:r w:rsidRPr="00C243D3">
              <w:rPr>
                <w:rFonts w:ascii="Arial" w:hAnsi="Arial" w:cs="Arial"/>
                <w:b/>
                <w:sz w:val="20"/>
                <w:szCs w:val="20"/>
                <w:lang w:val="az-Latn-AZ" w:eastAsia="ru-RU"/>
              </w:rPr>
              <w:t>-ci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17:00-a</w:t>
            </w:r>
            <w:r>
              <w:rPr>
                <w:rFonts w:ascii="Arial" w:hAnsi="Arial" w:cs="Arial"/>
                <w:sz w:val="20"/>
                <w:szCs w:val="20"/>
                <w:lang w:val="az-Latn-AZ" w:eastAsia="ru-RU"/>
              </w:rPr>
              <w:t xml:space="preserve"> qədər ASCO-ya təqdim etməlidirlər.</w:t>
            </w:r>
          </w:p>
          <w:p w:rsidR="00B26956" w:rsidRDefault="00B26956" w:rsidP="00D50587">
            <w:pPr>
              <w:tabs>
                <w:tab w:val="left" w:pos="261"/>
                <w:tab w:val="left" w:pos="402"/>
              </w:tabs>
              <w:spacing w:after="0" w:line="240" w:lineRule="auto"/>
              <w:ind w:left="261"/>
              <w:jc w:val="both"/>
              <w:rPr>
                <w:rFonts w:ascii="Arial" w:hAnsi="Arial" w:cs="Arial"/>
                <w:sz w:val="20"/>
                <w:szCs w:val="20"/>
                <w:lang w:val="az-Latn-AZ" w:eastAsia="ru-RU"/>
              </w:rPr>
            </w:pPr>
            <w:bookmarkStart w:id="0" w:name="_GoBack"/>
            <w:bookmarkEnd w:id="0"/>
          </w:p>
          <w:p w:rsidR="00B26956" w:rsidRDefault="00B26956" w:rsidP="00D50587">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p w:rsidR="00B26956" w:rsidRDefault="00B26956" w:rsidP="00D50587">
            <w:pPr>
              <w:pStyle w:val="a4"/>
              <w:jc w:val="both"/>
              <w:rPr>
                <w:rFonts w:ascii="Arial" w:hAnsi="Arial" w:cs="Arial"/>
                <w:sz w:val="20"/>
                <w:szCs w:val="20"/>
                <w:lang w:val="az-Latn-AZ" w:eastAsia="ru-RU"/>
              </w:rPr>
            </w:pPr>
          </w:p>
        </w:tc>
      </w:tr>
      <w:tr w:rsidR="00B26956" w:rsidRPr="00C22D3D" w:rsidTr="00D50587">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26956" w:rsidRPr="00E30035" w:rsidRDefault="00B26956" w:rsidP="00D5058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B26956" w:rsidRPr="00E30035" w:rsidRDefault="00B26956" w:rsidP="00D50587">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B26956" w:rsidRDefault="00B26956" w:rsidP="00D50587">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Pr>
                <w:rFonts w:ascii="Arial" w:hAnsi="Arial" w:cs="Arial"/>
                <w:sz w:val="20"/>
                <w:szCs w:val="20"/>
                <w:lang w:val="az-Latn-AZ" w:eastAsia="ru-RU"/>
              </w:rPr>
              <w:t>Bakı şəhəri Mikayıl Useynov küçəsi 2 ASCO-nun Satınalmalar K</w:t>
            </w:r>
            <w:r w:rsidRPr="00E30035">
              <w:rPr>
                <w:rFonts w:ascii="Arial" w:hAnsi="Arial" w:cs="Arial"/>
                <w:sz w:val="20"/>
                <w:szCs w:val="20"/>
                <w:lang w:val="az-Latn-AZ" w:eastAsia="ru-RU"/>
              </w:rPr>
              <w:t>omitəsi.</w:t>
            </w:r>
          </w:p>
          <w:p w:rsidR="00B26956" w:rsidRPr="00E30035" w:rsidRDefault="00B26956" w:rsidP="00D50587">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F97413" w:rsidRPr="00443961" w:rsidRDefault="00F97413" w:rsidP="00F97413">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Rahim Abbasov</w:t>
            </w:r>
          </w:p>
          <w:p w:rsidR="00F97413" w:rsidRPr="00443961" w:rsidRDefault="00F97413" w:rsidP="00F97413">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ASCO-</w:t>
            </w:r>
            <w:r>
              <w:rPr>
                <w:rFonts w:ascii="Arial" w:hAnsi="Arial" w:cs="Arial"/>
                <w:sz w:val="20"/>
                <w:szCs w:val="20"/>
                <w:lang w:val="az-Latn-AZ" w:eastAsia="ru-RU"/>
              </w:rPr>
              <w:t xml:space="preserve">nun Satınalmalar Departameninin </w:t>
            </w:r>
            <w:r w:rsidRPr="00443961">
              <w:rPr>
                <w:rFonts w:ascii="Arial" w:hAnsi="Arial" w:cs="Arial"/>
                <w:sz w:val="20"/>
                <w:szCs w:val="20"/>
                <w:lang w:val="az-Latn-AZ" w:eastAsia="ru-RU"/>
              </w:rPr>
              <w:t>mütəxəssisi</w:t>
            </w:r>
          </w:p>
          <w:p w:rsidR="00F97413" w:rsidRPr="002F7C2A" w:rsidRDefault="00F97413" w:rsidP="00F97413">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Pr="002F7C2A">
              <w:rPr>
                <w:rFonts w:ascii="Arial" w:hAnsi="Arial" w:cs="Arial"/>
                <w:b/>
                <w:sz w:val="20"/>
                <w:szCs w:val="20"/>
                <w:lang w:val="az-Latn-AZ"/>
              </w:rPr>
              <w:t>+99450 2740277</w:t>
            </w:r>
          </w:p>
          <w:p w:rsidR="00F97413" w:rsidRDefault="00F97413" w:rsidP="00F97413">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Pr="00B95154">
                <w:rPr>
                  <w:rStyle w:val="a3"/>
                  <w:rFonts w:ascii="Arial" w:hAnsi="Arial" w:cs="Arial"/>
                  <w:sz w:val="20"/>
                  <w:szCs w:val="20"/>
                  <w:lang w:val="az-Latn-AZ"/>
                </w:rPr>
                <w:t>tender@asco.az</w:t>
              </w:r>
            </w:hyperlink>
          </w:p>
          <w:p w:rsidR="00F97413" w:rsidRDefault="00F97413" w:rsidP="00F97413">
            <w:pPr>
              <w:tabs>
                <w:tab w:val="left" w:pos="261"/>
              </w:tabs>
              <w:spacing w:after="0" w:line="240" w:lineRule="auto"/>
              <w:rPr>
                <w:rFonts w:ascii="Arial" w:hAnsi="Arial" w:cs="Arial"/>
                <w:b/>
                <w:sz w:val="20"/>
                <w:szCs w:val="20"/>
                <w:lang w:val="az-Latn-AZ"/>
              </w:rPr>
            </w:pPr>
          </w:p>
          <w:p w:rsidR="00B26956" w:rsidRDefault="00B26956" w:rsidP="00D50587">
            <w:pPr>
              <w:tabs>
                <w:tab w:val="left" w:pos="261"/>
              </w:tabs>
              <w:spacing w:after="0" w:line="240" w:lineRule="auto"/>
              <w:rPr>
                <w:rFonts w:ascii="Arial" w:hAnsi="Arial" w:cs="Arial"/>
                <w:sz w:val="20"/>
                <w:szCs w:val="20"/>
                <w:lang w:val="az-Latn-AZ"/>
              </w:rPr>
            </w:pPr>
          </w:p>
          <w:p w:rsidR="00B26956" w:rsidRPr="00E30035" w:rsidRDefault="00B26956" w:rsidP="00D50587">
            <w:pPr>
              <w:tabs>
                <w:tab w:val="left" w:pos="261"/>
              </w:tabs>
              <w:spacing w:after="0" w:line="240" w:lineRule="auto"/>
              <w:rPr>
                <w:rFonts w:ascii="Arial" w:hAnsi="Arial" w:cs="Arial"/>
                <w:sz w:val="20"/>
                <w:szCs w:val="20"/>
                <w:lang w:val="az-Latn-AZ"/>
              </w:rPr>
            </w:pPr>
          </w:p>
          <w:p w:rsidR="00B26956" w:rsidRPr="00E30035" w:rsidRDefault="00B26956" w:rsidP="00D50587">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B26956" w:rsidRPr="00E30035" w:rsidRDefault="00B26956" w:rsidP="00D50587">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rsidR="00B26956" w:rsidRPr="00E30035" w:rsidRDefault="00B26956" w:rsidP="00D50587">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E92A87">
              <w:fldChar w:fldCharType="begin"/>
            </w:r>
            <w:r w:rsidR="00E92A87" w:rsidRPr="00E92A87">
              <w:rPr>
                <w:lang w:val="en-US"/>
              </w:rPr>
              <w:instrText xml:space="preserve"> HYPERLINK "mailto:tender@asco.az" </w:instrText>
            </w:r>
            <w:r w:rsidR="00E92A87">
              <w:fldChar w:fldCharType="separate"/>
            </w:r>
            <w:r w:rsidRPr="001A678A">
              <w:rPr>
                <w:rStyle w:val="a3"/>
                <w:rFonts w:ascii="Arial" w:hAnsi="Arial" w:cs="Arial"/>
                <w:sz w:val="20"/>
                <w:szCs w:val="20"/>
                <w:lang w:val="az-Latn-AZ"/>
              </w:rPr>
              <w:t>tender@asco.az</w:t>
            </w:r>
            <w:r w:rsidR="00E92A87">
              <w:rPr>
                <w:rStyle w:val="a3"/>
                <w:rFonts w:ascii="Arial" w:hAnsi="Arial" w:cs="Arial"/>
                <w:sz w:val="20"/>
                <w:szCs w:val="20"/>
                <w:lang w:val="az-Latn-AZ"/>
              </w:rPr>
              <w:fldChar w:fldCharType="end"/>
            </w:r>
            <w:r w:rsidRPr="001A678A">
              <w:rPr>
                <w:rFonts w:ascii="Arial" w:hAnsi="Arial" w:cs="Arial"/>
                <w:sz w:val="20"/>
                <w:szCs w:val="20"/>
                <w:lang w:val="az-Latn-AZ"/>
              </w:rPr>
              <w:t xml:space="preserve"> </w:t>
            </w:r>
          </w:p>
        </w:tc>
      </w:tr>
      <w:tr w:rsidR="00B26956" w:rsidRPr="00C22D3D" w:rsidTr="00D50587">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26956" w:rsidRPr="00E30035" w:rsidRDefault="00B26956" w:rsidP="00D5058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B26956" w:rsidRPr="00E30035" w:rsidRDefault="00B26956" w:rsidP="00D50587">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B26956" w:rsidRDefault="00B26956" w:rsidP="00D50587">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Zərflə</w:t>
            </w:r>
            <w:r>
              <w:rPr>
                <w:rFonts w:ascii="Arial" w:hAnsi="Arial" w:cs="Arial"/>
                <w:sz w:val="20"/>
                <w:szCs w:val="20"/>
                <w:lang w:val="az-Latn-AZ" w:eastAsia="ru-RU"/>
              </w:rPr>
              <w:t xml:space="preserve">rin </w:t>
            </w:r>
            <w:r w:rsidR="00391817">
              <w:rPr>
                <w:rFonts w:ascii="Arial" w:hAnsi="Arial" w:cs="Arial"/>
                <w:b/>
                <w:sz w:val="20"/>
                <w:szCs w:val="20"/>
                <w:lang w:val="az-Latn-AZ" w:eastAsia="ru-RU"/>
              </w:rPr>
              <w:t>23 dekabr 2022</w:t>
            </w:r>
            <w:r w:rsidR="00F97413">
              <w:rPr>
                <w:rFonts w:ascii="Arial" w:hAnsi="Arial" w:cs="Arial"/>
                <w:b/>
                <w:sz w:val="20"/>
                <w:szCs w:val="20"/>
                <w:lang w:val="az-Latn-AZ" w:eastAsia="ru-RU"/>
              </w:rPr>
              <w:t xml:space="preserve"> </w:t>
            </w:r>
            <w:r w:rsidRPr="00C243D3">
              <w:rPr>
                <w:rFonts w:ascii="Arial" w:hAnsi="Arial" w:cs="Arial"/>
                <w:b/>
                <w:sz w:val="20"/>
                <w:szCs w:val="20"/>
                <w:lang w:val="az-Latn-AZ" w:eastAsia="ru-RU"/>
              </w:rPr>
              <w:t>-ci il</w:t>
            </w:r>
            <w:r w:rsidRPr="00E30035">
              <w:rPr>
                <w:rFonts w:ascii="Arial" w:hAnsi="Arial" w:cs="Arial"/>
                <w:sz w:val="20"/>
                <w:szCs w:val="20"/>
                <w:lang w:val="az-Latn-AZ" w:eastAsia="ru-RU"/>
              </w:rPr>
              <w:t xml:space="preserve"> tarixdə, Bakı vaxtı ilə saat </w:t>
            </w:r>
            <w:r w:rsidR="00391817">
              <w:rPr>
                <w:rFonts w:ascii="Arial" w:hAnsi="Arial" w:cs="Arial"/>
                <w:b/>
                <w:sz w:val="20"/>
                <w:szCs w:val="20"/>
                <w:lang w:val="az-Latn-AZ" w:eastAsia="ru-RU"/>
              </w:rPr>
              <w:t>15</w:t>
            </w:r>
            <w:r w:rsidR="00F97413">
              <w:rPr>
                <w:rFonts w:ascii="Arial" w:hAnsi="Arial" w:cs="Arial"/>
                <w:b/>
                <w:sz w:val="20"/>
                <w:szCs w:val="20"/>
                <w:lang w:val="az-Latn-AZ" w:eastAsia="ru-RU"/>
              </w:rPr>
              <w:t>:0</w:t>
            </w:r>
            <w:r>
              <w:rPr>
                <w:rFonts w:ascii="Arial" w:hAnsi="Arial" w:cs="Arial"/>
                <w:b/>
                <w:sz w:val="20"/>
                <w:szCs w:val="20"/>
                <w:lang w:val="az-Latn-AZ" w:eastAsia="ru-RU"/>
              </w:rPr>
              <w:t>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rsidR="00B26956" w:rsidRPr="00E30035" w:rsidRDefault="00B26956" w:rsidP="00D50587">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tc>
      </w:tr>
      <w:tr w:rsidR="00B26956" w:rsidRPr="00C22D3D" w:rsidTr="00D50587">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26956" w:rsidRPr="00E30035" w:rsidRDefault="00B26956" w:rsidP="00D5058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B26956" w:rsidRPr="00E30035" w:rsidRDefault="00B26956" w:rsidP="00D50587">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B26956" w:rsidRDefault="00B26956" w:rsidP="00D50587">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B26956" w:rsidRPr="00E30035" w:rsidRDefault="00B26956" w:rsidP="00D50587">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254F43" w:rsidRPr="00C22D3D" w:rsidTr="00D50587">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54F43" w:rsidRPr="00E30035" w:rsidRDefault="00254F43" w:rsidP="00D5058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54F43" w:rsidRDefault="00254F43" w:rsidP="00D50587">
            <w:pPr>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digər şərtləri:</w:t>
            </w:r>
          </w:p>
          <w:p w:rsidR="00391817" w:rsidRDefault="00391817" w:rsidP="00391817">
            <w:pPr>
              <w:jc w:val="both"/>
              <w:rPr>
                <w:lang w:val="az-Latn-AZ"/>
              </w:rPr>
            </w:pPr>
            <w:r>
              <w:rPr>
                <w:rFonts w:cs="Arial"/>
                <w:lang w:val="az-Latn-AZ"/>
              </w:rPr>
              <w:t xml:space="preserve">2023 -ci il ərzində </w:t>
            </w:r>
            <w:r w:rsidRPr="00265472">
              <w:rPr>
                <w:rFonts w:cs="Arial"/>
                <w:lang w:val="az-Latn-AZ"/>
              </w:rPr>
              <w:t xml:space="preserve">“Azərbaycan Xəzər Dəniz Gəmiçiliyi” Qapalı Səhmdar Cəmiyyətinin balansında olan </w:t>
            </w:r>
            <w:r>
              <w:rPr>
                <w:rFonts w:cs="Arial"/>
                <w:lang w:val="az-Latn-AZ"/>
              </w:rPr>
              <w:t>generatorların və stabilizatorların</w:t>
            </w:r>
            <w:r w:rsidRPr="00265472">
              <w:rPr>
                <w:rFonts w:cs="Arial"/>
                <w:lang w:val="az-Latn-AZ"/>
              </w:rPr>
              <w:t xml:space="preserve"> </w:t>
            </w:r>
            <w:r>
              <w:rPr>
                <w:rFonts w:cs="Arial"/>
                <w:lang w:val="az-Latn-AZ"/>
              </w:rPr>
              <w:t>vahidinə</w:t>
            </w:r>
            <w:r w:rsidRPr="00265472">
              <w:rPr>
                <w:rFonts w:cs="Arial"/>
                <w:lang w:val="az-Latn-AZ"/>
              </w:rPr>
              <w:t xml:space="preserve">  nəzərdə tutulan işlərin  görülməsi  üçün  texniki </w:t>
            </w:r>
            <w:r>
              <w:rPr>
                <w:rFonts w:cs="Arial"/>
                <w:lang w:val="az-Latn-AZ"/>
              </w:rPr>
              <w:t>tələblər</w:t>
            </w:r>
            <w:r>
              <w:rPr>
                <w:lang w:val="az-Latn-AZ"/>
              </w:rPr>
              <w:t>:</w:t>
            </w:r>
          </w:p>
          <w:p w:rsidR="00391817" w:rsidRDefault="00391817" w:rsidP="00391817">
            <w:pPr>
              <w:pStyle w:val="a4"/>
              <w:numPr>
                <w:ilvl w:val="0"/>
                <w:numId w:val="7"/>
              </w:numPr>
              <w:spacing w:after="160" w:line="259" w:lineRule="auto"/>
              <w:rPr>
                <w:lang w:val="az-Latn-AZ"/>
              </w:rPr>
            </w:pPr>
            <w:r>
              <w:rPr>
                <w:lang w:val="az-Latn-AZ"/>
              </w:rPr>
              <w:t>İşlərin yerinə yetirilməsi üçün müəssisənin sınaq və təmir sahəsi, texniki avadanlıq bazası, işçi personallarının müvafiq icazələri və təcrübələri təqdim edilməlidir.</w:t>
            </w:r>
          </w:p>
          <w:p w:rsidR="00391817" w:rsidRPr="00817579" w:rsidRDefault="00391817" w:rsidP="00391817">
            <w:pPr>
              <w:pStyle w:val="a4"/>
              <w:numPr>
                <w:ilvl w:val="0"/>
                <w:numId w:val="7"/>
              </w:numPr>
              <w:spacing w:after="0" w:line="240" w:lineRule="auto"/>
              <w:jc w:val="both"/>
              <w:rPr>
                <w:szCs w:val="24"/>
                <w:lang w:val="az-Latn-AZ"/>
              </w:rPr>
            </w:pPr>
            <w:r>
              <w:rPr>
                <w:szCs w:val="24"/>
                <w:lang w:val="az-Latn-AZ"/>
              </w:rPr>
              <w:t>Subpodratçı cəlb etməklə iştirak etmək qəbul edilmir.</w:t>
            </w:r>
          </w:p>
          <w:p w:rsidR="00391817" w:rsidRDefault="00391817" w:rsidP="00391817">
            <w:pPr>
              <w:pStyle w:val="a4"/>
              <w:numPr>
                <w:ilvl w:val="0"/>
                <w:numId w:val="7"/>
              </w:numPr>
              <w:spacing w:after="160" w:line="259" w:lineRule="auto"/>
              <w:jc w:val="both"/>
              <w:rPr>
                <w:lang w:val="az-Latn-AZ"/>
              </w:rPr>
            </w:pPr>
            <w:r>
              <w:rPr>
                <w:lang w:val="az-Latn-AZ"/>
              </w:rPr>
              <w:t>Generatorlara texniki qulluğa görə qiymət təklifi vahidinin qiyməti olmaqla istifadə edilən materiallarla birlikdə nəzərdə tutulmalııdır. (Yağ,filterlər,antifriz və.s. dəyişilməsi)</w:t>
            </w:r>
          </w:p>
          <w:p w:rsidR="00391817" w:rsidRDefault="00391817" w:rsidP="00391817">
            <w:pPr>
              <w:pStyle w:val="a4"/>
              <w:numPr>
                <w:ilvl w:val="0"/>
                <w:numId w:val="7"/>
              </w:numPr>
              <w:spacing w:after="160" w:line="259" w:lineRule="auto"/>
              <w:jc w:val="both"/>
              <w:rPr>
                <w:lang w:val="az-Latn-AZ"/>
              </w:rPr>
            </w:pPr>
            <w:r>
              <w:rPr>
                <w:lang w:val="az-Latn-AZ"/>
              </w:rPr>
              <w:t>Texniki qulluq zamanı dəyişilən malların (yağlar,filterlər,antifrizlər və.s.) istehsalçısı və markası  haqqında məlumat  təqdim olunmalıdır.</w:t>
            </w:r>
          </w:p>
          <w:p w:rsidR="00391817" w:rsidRPr="00A67F30" w:rsidRDefault="00391817" w:rsidP="00391817">
            <w:pPr>
              <w:pStyle w:val="a4"/>
              <w:numPr>
                <w:ilvl w:val="0"/>
                <w:numId w:val="7"/>
              </w:numPr>
              <w:spacing w:after="160" w:line="259" w:lineRule="auto"/>
              <w:jc w:val="both"/>
              <w:rPr>
                <w:lang w:val="az-Latn-AZ"/>
              </w:rPr>
            </w:pPr>
            <w:r>
              <w:rPr>
                <w:lang w:val="az-Latn-AZ"/>
              </w:rPr>
              <w:t>Stabilizatorlara texniki qulluq 6 aydan bir,yəni ildə 2 dəfə nəzərdə tutulmalıdır.</w:t>
            </w:r>
          </w:p>
          <w:p w:rsidR="00391817" w:rsidRDefault="00391817" w:rsidP="00391817">
            <w:pPr>
              <w:pStyle w:val="a4"/>
              <w:numPr>
                <w:ilvl w:val="0"/>
                <w:numId w:val="7"/>
              </w:numPr>
              <w:spacing w:after="0" w:line="240" w:lineRule="auto"/>
              <w:jc w:val="both"/>
              <w:rPr>
                <w:szCs w:val="24"/>
                <w:lang w:val="az-Latn-AZ"/>
              </w:rPr>
            </w:pPr>
            <w:r>
              <w:rPr>
                <w:lang w:val="az-Latn-AZ"/>
              </w:rPr>
              <w:t xml:space="preserve">Xidmətin qiyməti hesablanarkən generatorlarda və stabilizatorlarda </w:t>
            </w:r>
            <w:r>
              <w:rPr>
                <w:szCs w:val="24"/>
                <w:lang w:val="az-Latn-AZ"/>
              </w:rPr>
              <w:t xml:space="preserve">  il ərzində 24\7 (iş və qeyri iş saatları) olmaqla  </w:t>
            </w:r>
            <w:r w:rsidRPr="005F4C6E">
              <w:rPr>
                <w:szCs w:val="24"/>
                <w:lang w:val="az-Latn-AZ"/>
              </w:rPr>
              <w:t>baş ver</w:t>
            </w:r>
            <w:r>
              <w:rPr>
                <w:szCs w:val="24"/>
                <w:lang w:val="az-Latn-AZ"/>
              </w:rPr>
              <w:t>ə</w:t>
            </w:r>
            <w:r w:rsidRPr="005F4C6E">
              <w:rPr>
                <w:szCs w:val="24"/>
                <w:lang w:val="az-Latn-AZ"/>
              </w:rPr>
              <w:t xml:space="preserve">cək qəza va dayanma hallarının </w:t>
            </w:r>
            <w:r>
              <w:rPr>
                <w:szCs w:val="24"/>
                <w:lang w:val="az-Latn-AZ"/>
              </w:rPr>
              <w:t xml:space="preserve">operativ şəkildə </w:t>
            </w:r>
            <w:r w:rsidRPr="005F4C6E">
              <w:rPr>
                <w:szCs w:val="24"/>
                <w:lang w:val="az-Latn-AZ"/>
              </w:rPr>
              <w:t>aradan qaldırılması nəzərə</w:t>
            </w:r>
            <w:r>
              <w:rPr>
                <w:szCs w:val="24"/>
                <w:lang w:val="az-Latn-AZ"/>
              </w:rPr>
              <w:t xml:space="preserve"> alınmaqla hesablanmalıdır.Qeyri iş saatlarında işə cəlb edilməyə görə əlavə ödəniş nəzərdə tutulmur.</w:t>
            </w:r>
          </w:p>
          <w:p w:rsidR="00391817" w:rsidRPr="002328E6" w:rsidRDefault="00391817" w:rsidP="00391817">
            <w:pPr>
              <w:pStyle w:val="a4"/>
              <w:numPr>
                <w:ilvl w:val="0"/>
                <w:numId w:val="7"/>
              </w:numPr>
              <w:spacing w:after="160" w:line="259" w:lineRule="auto"/>
              <w:jc w:val="both"/>
              <w:rPr>
                <w:bCs/>
                <w:lang w:val="az-Latn-AZ"/>
              </w:rPr>
            </w:pPr>
            <w:r w:rsidRPr="002328E6">
              <w:rPr>
                <w:bCs/>
                <w:lang w:val="az-Latn-AZ"/>
              </w:rPr>
              <w:t>Texniki qəzaların bərpası zamanı istifadə ediləcək materiallar Sifarişçi tərəfindən təmin edilir və işlərin yerinə yetirilməsi xidmətinə görə ödəniş nəzərdə tutulmur.</w:t>
            </w:r>
          </w:p>
          <w:p w:rsidR="00391817" w:rsidRPr="004F6936" w:rsidRDefault="00391817" w:rsidP="00391817">
            <w:pPr>
              <w:pStyle w:val="a4"/>
              <w:numPr>
                <w:ilvl w:val="0"/>
                <w:numId w:val="7"/>
              </w:numPr>
              <w:spacing w:after="160" w:line="256" w:lineRule="auto"/>
              <w:jc w:val="both"/>
              <w:rPr>
                <w:szCs w:val="24"/>
                <w:lang w:val="az-Latn-AZ"/>
              </w:rPr>
            </w:pPr>
            <w:r w:rsidRPr="004F6936">
              <w:rPr>
                <w:szCs w:val="24"/>
                <w:lang w:val="az-Latn-AZ"/>
              </w:rPr>
              <w:t>Nəzərdə tutulmuş planlı və plandan kənar texniki xidmət işlərinin yerinə yetirilməsi ASCO tərəfindən sifarişlər əsasında yerinə yetirilməlidir.</w:t>
            </w:r>
          </w:p>
          <w:p w:rsidR="00254F43" w:rsidRPr="00E30035" w:rsidRDefault="00254F43" w:rsidP="00391817">
            <w:pPr>
              <w:pStyle w:val="a4"/>
              <w:spacing w:after="160" w:line="259" w:lineRule="auto"/>
              <w:rPr>
                <w:rFonts w:ascii="Arial" w:hAnsi="Arial" w:cs="Arial"/>
                <w:b/>
                <w:sz w:val="20"/>
                <w:szCs w:val="20"/>
                <w:lang w:val="az-Latn-AZ" w:eastAsia="ru-RU"/>
              </w:rPr>
            </w:pPr>
          </w:p>
        </w:tc>
      </w:tr>
    </w:tbl>
    <w:p w:rsidR="00B26956" w:rsidRPr="00E30035" w:rsidRDefault="00B26956" w:rsidP="00B26956">
      <w:pPr>
        <w:spacing w:after="0" w:line="240" w:lineRule="auto"/>
        <w:ind w:firstLine="708"/>
        <w:jc w:val="both"/>
        <w:rPr>
          <w:rFonts w:ascii="Arial" w:hAnsi="Arial" w:cs="Arial"/>
          <w:sz w:val="24"/>
          <w:szCs w:val="24"/>
          <w:lang w:val="az-Latn-AZ" w:eastAsia="ru-RU"/>
        </w:rPr>
      </w:pPr>
    </w:p>
    <w:p w:rsidR="00B26956" w:rsidRPr="00712393" w:rsidRDefault="00B26956" w:rsidP="00B26956">
      <w:pPr>
        <w:rPr>
          <w:rFonts w:ascii="Arial" w:hAnsi="Arial" w:cs="Arial"/>
          <w:lang w:val="az-Latn-AZ"/>
        </w:rPr>
      </w:pPr>
    </w:p>
    <w:p w:rsidR="00B26956" w:rsidRPr="00712393" w:rsidRDefault="00B26956" w:rsidP="00B26956">
      <w:pPr>
        <w:rPr>
          <w:lang w:val="az-Latn-AZ"/>
        </w:rPr>
      </w:pPr>
    </w:p>
    <w:p w:rsidR="00B26956" w:rsidRPr="00712393" w:rsidRDefault="00B26956" w:rsidP="00B26956">
      <w:pPr>
        <w:rPr>
          <w:lang w:val="az-Latn-AZ"/>
        </w:rPr>
      </w:pPr>
    </w:p>
    <w:p w:rsidR="00B26956" w:rsidRPr="00712393" w:rsidRDefault="00B26956" w:rsidP="00B26956">
      <w:pPr>
        <w:rPr>
          <w:lang w:val="az-Latn-AZ"/>
        </w:rPr>
      </w:pPr>
    </w:p>
    <w:p w:rsidR="00B26956" w:rsidRPr="00712393" w:rsidRDefault="00B26956" w:rsidP="00B26956">
      <w:pPr>
        <w:rPr>
          <w:lang w:val="az-Latn-AZ"/>
        </w:rPr>
      </w:pPr>
    </w:p>
    <w:p w:rsidR="00B26956" w:rsidRPr="00712393" w:rsidRDefault="00B26956" w:rsidP="00B26956">
      <w:pPr>
        <w:rPr>
          <w:lang w:val="az-Latn-AZ"/>
        </w:rPr>
      </w:pPr>
    </w:p>
    <w:p w:rsidR="00B26956" w:rsidRPr="00712393" w:rsidRDefault="00B26956" w:rsidP="00B26956">
      <w:pPr>
        <w:rPr>
          <w:lang w:val="az-Latn-AZ"/>
        </w:rPr>
      </w:pPr>
    </w:p>
    <w:p w:rsidR="00B26956" w:rsidRPr="00712393" w:rsidRDefault="00B26956" w:rsidP="00B26956">
      <w:pPr>
        <w:rPr>
          <w:lang w:val="az-Latn-AZ"/>
        </w:rPr>
      </w:pPr>
    </w:p>
    <w:p w:rsidR="00B26956" w:rsidRPr="00712393"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spacing w:after="0" w:line="360" w:lineRule="auto"/>
        <w:jc w:val="center"/>
        <w:rPr>
          <w:rFonts w:ascii="Arial" w:hAnsi="Arial" w:cs="Arial"/>
          <w:b/>
          <w:sz w:val="24"/>
          <w:szCs w:val="24"/>
          <w:lang w:val="az-Latn-AZ"/>
        </w:rPr>
      </w:pPr>
    </w:p>
    <w:p w:rsidR="00B26956" w:rsidRDefault="00B26956" w:rsidP="00B26956">
      <w:pPr>
        <w:spacing w:after="0" w:line="360" w:lineRule="auto"/>
        <w:jc w:val="center"/>
        <w:rPr>
          <w:rFonts w:ascii="Arial" w:hAnsi="Arial" w:cs="Arial"/>
          <w:b/>
          <w:sz w:val="24"/>
          <w:szCs w:val="24"/>
          <w:lang w:val="az-Latn-AZ"/>
        </w:rPr>
      </w:pPr>
    </w:p>
    <w:p w:rsidR="00B26956" w:rsidRDefault="00B26956" w:rsidP="00B26956">
      <w:pPr>
        <w:spacing w:after="0" w:line="360" w:lineRule="auto"/>
        <w:jc w:val="center"/>
        <w:rPr>
          <w:rFonts w:ascii="Arial" w:hAnsi="Arial" w:cs="Arial"/>
          <w:b/>
          <w:sz w:val="24"/>
          <w:szCs w:val="24"/>
          <w:lang w:val="az-Latn-AZ"/>
        </w:rPr>
      </w:pPr>
    </w:p>
    <w:p w:rsidR="00B26956" w:rsidRDefault="00B26956" w:rsidP="00B26956">
      <w:pPr>
        <w:spacing w:after="0" w:line="360" w:lineRule="auto"/>
        <w:jc w:val="center"/>
        <w:rPr>
          <w:rFonts w:ascii="Arial" w:hAnsi="Arial" w:cs="Arial"/>
          <w:b/>
          <w:sz w:val="24"/>
          <w:szCs w:val="24"/>
          <w:lang w:val="az-Latn-AZ"/>
        </w:rPr>
      </w:pPr>
    </w:p>
    <w:p w:rsidR="00B26956" w:rsidRDefault="00B26956" w:rsidP="00B26956">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B26956" w:rsidRDefault="00B26956" w:rsidP="00B26956">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B26956" w:rsidRDefault="00B26956" w:rsidP="00B26956">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B26956" w:rsidRDefault="00B26956" w:rsidP="00B26956">
      <w:pPr>
        <w:spacing w:after="0" w:line="360" w:lineRule="auto"/>
        <w:rPr>
          <w:rFonts w:ascii="Arial" w:hAnsi="Arial" w:cs="Arial"/>
          <w:b/>
          <w:sz w:val="24"/>
          <w:szCs w:val="24"/>
          <w:lang w:val="az-Latn-AZ"/>
        </w:rPr>
      </w:pPr>
    </w:p>
    <w:p w:rsidR="00B26956" w:rsidRDefault="00B26956" w:rsidP="00B26956">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rsidR="00B26956" w:rsidRDefault="00B26956" w:rsidP="00B26956">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B26956" w:rsidRDefault="00B26956" w:rsidP="00B26956">
      <w:pPr>
        <w:spacing w:after="0" w:line="240" w:lineRule="auto"/>
        <w:rPr>
          <w:rFonts w:ascii="Arial" w:hAnsi="Arial" w:cs="Arial"/>
          <w:bCs/>
          <w:i/>
          <w:sz w:val="24"/>
          <w:szCs w:val="24"/>
          <w:lang w:val="az-Latn-AZ" w:eastAsia="ru-RU"/>
        </w:rPr>
      </w:pPr>
    </w:p>
    <w:p w:rsidR="00B26956" w:rsidRDefault="00B26956" w:rsidP="00B2695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B26956" w:rsidRDefault="00B26956" w:rsidP="00B2695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B26956" w:rsidRDefault="00B26956" w:rsidP="00B26956">
      <w:pPr>
        <w:spacing w:after="0" w:line="240" w:lineRule="auto"/>
        <w:jc w:val="both"/>
        <w:rPr>
          <w:rFonts w:ascii="Arial" w:hAnsi="Arial" w:cs="Arial"/>
          <w:bCs/>
          <w:sz w:val="24"/>
          <w:szCs w:val="24"/>
          <w:lang w:val="az-Latn-AZ" w:eastAsia="ru-RU"/>
        </w:rPr>
      </w:pPr>
    </w:p>
    <w:p w:rsidR="00B26956" w:rsidRDefault="00B26956" w:rsidP="00B26956">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B26956" w:rsidRDefault="00B26956" w:rsidP="00B26956">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B26956" w:rsidRDefault="00B26956" w:rsidP="00B26956">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B26956" w:rsidRDefault="00B26956" w:rsidP="00B26956">
      <w:pPr>
        <w:spacing w:after="0"/>
        <w:jc w:val="both"/>
        <w:rPr>
          <w:rFonts w:ascii="Arial" w:hAnsi="Arial" w:cs="Arial"/>
          <w:sz w:val="24"/>
          <w:szCs w:val="24"/>
          <w:lang w:val="az-Latn-AZ"/>
        </w:rPr>
      </w:pPr>
      <w:r>
        <w:rPr>
          <w:rFonts w:ascii="Arial" w:hAnsi="Arial" w:cs="Arial"/>
          <w:sz w:val="24"/>
          <w:szCs w:val="24"/>
          <w:lang w:val="az-Latn-AZ"/>
        </w:rPr>
        <w:lastRenderedPageBreak/>
        <w:t>Tərəfimizdən təqdim edilən sənədlər və digər məsələlərlə bağlı yaranmış suallarınızı operativ cavablandırmaq üçün əlaqə:</w:t>
      </w:r>
    </w:p>
    <w:p w:rsidR="00B26956" w:rsidRDefault="00B26956" w:rsidP="00B26956">
      <w:pPr>
        <w:spacing w:after="0"/>
        <w:jc w:val="both"/>
        <w:rPr>
          <w:rFonts w:ascii="Arial" w:hAnsi="Arial" w:cs="Arial"/>
          <w:sz w:val="24"/>
          <w:szCs w:val="24"/>
          <w:lang w:val="az-Latn-AZ"/>
        </w:rPr>
      </w:pPr>
    </w:p>
    <w:p w:rsidR="00B26956" w:rsidRDefault="00B26956" w:rsidP="00B2695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B26956" w:rsidRDefault="00B26956" w:rsidP="00B26956">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B26956" w:rsidRPr="00923D30" w:rsidRDefault="00B26956" w:rsidP="00B26956">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B26956" w:rsidRDefault="00B26956" w:rsidP="00B2695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rsidR="00B26956" w:rsidRDefault="00B26956" w:rsidP="00B26956">
      <w:pPr>
        <w:spacing w:after="0" w:line="360" w:lineRule="auto"/>
        <w:rPr>
          <w:rFonts w:ascii="Arial" w:hAnsi="Arial" w:cs="Arial"/>
          <w:b/>
          <w:sz w:val="24"/>
          <w:szCs w:val="24"/>
          <w:lang w:val="az-Latn-AZ"/>
        </w:rPr>
      </w:pPr>
    </w:p>
    <w:p w:rsidR="00B26956" w:rsidRDefault="00B26956" w:rsidP="00B26956">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B26956" w:rsidRDefault="00B26956" w:rsidP="00B26956">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B26956" w:rsidRDefault="00B26956" w:rsidP="00B26956">
      <w:pPr>
        <w:spacing w:after="0" w:line="240" w:lineRule="auto"/>
        <w:contextualSpacing/>
        <w:rPr>
          <w:rFonts w:ascii="Arial" w:hAnsi="Arial" w:cs="Arial"/>
          <w:i/>
          <w:sz w:val="24"/>
          <w:szCs w:val="24"/>
          <w:lang w:val="az-Latn-AZ"/>
        </w:rPr>
      </w:pPr>
    </w:p>
    <w:p w:rsidR="00B26956" w:rsidRDefault="00B26956" w:rsidP="00B26956">
      <w:pPr>
        <w:spacing w:after="0" w:line="240" w:lineRule="auto"/>
        <w:contextualSpacing/>
        <w:rPr>
          <w:rFonts w:ascii="Arial" w:hAnsi="Arial" w:cs="Arial"/>
          <w:i/>
          <w:sz w:val="24"/>
          <w:szCs w:val="24"/>
          <w:lang w:val="az-Latn-AZ"/>
        </w:rPr>
      </w:pPr>
    </w:p>
    <w:p w:rsidR="00B26956" w:rsidRDefault="00B26956" w:rsidP="00B26956">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B26956" w:rsidRDefault="00B26956" w:rsidP="00B2695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B26956" w:rsidRDefault="00B26956" w:rsidP="00B26956">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B26956" w:rsidRDefault="00B26956" w:rsidP="00B2695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B26956" w:rsidRDefault="00B26956" w:rsidP="00B26956">
      <w:pPr>
        <w:rPr>
          <w:rFonts w:ascii="Arial" w:hAnsi="Arial" w:cs="Arial"/>
          <w:sz w:val="24"/>
          <w:szCs w:val="24"/>
          <w:lang w:val="az-Latn-AZ" w:eastAsia="ru-RU"/>
        </w:rPr>
      </w:pPr>
      <w:r>
        <w:rPr>
          <w:rFonts w:ascii="Arial" w:hAnsi="Arial" w:cs="Arial"/>
          <w:sz w:val="24"/>
          <w:szCs w:val="24"/>
          <w:lang w:val="az-Latn-AZ" w:eastAsia="ru-RU"/>
        </w:rPr>
        <w:t xml:space="preserve">                                                                          </w:t>
      </w:r>
    </w:p>
    <w:p w:rsidR="00B26956" w:rsidRPr="00923D30" w:rsidRDefault="00B26956" w:rsidP="00B26956">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B26956" w:rsidRDefault="00B26956" w:rsidP="00B26956">
      <w:pPr>
        <w:rPr>
          <w:rFonts w:ascii="Arial" w:hAnsi="Arial" w:cs="Arial"/>
          <w:b/>
          <w:sz w:val="10"/>
          <w:lang w:val="az-Latn-AZ"/>
        </w:rPr>
      </w:pPr>
    </w:p>
    <w:p w:rsidR="00B26956" w:rsidRDefault="00B26956" w:rsidP="00B26956">
      <w:pPr>
        <w:rPr>
          <w:rFonts w:ascii="Arial" w:hAnsi="Arial" w:cs="Arial"/>
          <w:b/>
          <w:sz w:val="10"/>
          <w:lang w:val="az-Latn-AZ"/>
        </w:rPr>
      </w:pPr>
    </w:p>
    <w:p w:rsidR="00B26956" w:rsidRDefault="00B26956" w:rsidP="00B26956">
      <w:pPr>
        <w:rPr>
          <w:rFonts w:ascii="Arial" w:hAnsi="Arial" w:cs="Arial"/>
          <w:b/>
          <w:sz w:val="10"/>
          <w:lang w:val="az-Latn-AZ"/>
        </w:rPr>
      </w:pPr>
    </w:p>
    <w:p w:rsidR="00B26956" w:rsidRDefault="00B26956" w:rsidP="00B26956">
      <w:pPr>
        <w:rPr>
          <w:rFonts w:ascii="Arial" w:hAnsi="Arial" w:cs="Arial"/>
          <w:sz w:val="24"/>
          <w:szCs w:val="24"/>
          <w:lang w:val="az-Latn-AZ"/>
        </w:rPr>
      </w:pPr>
      <w:r w:rsidRPr="00A03334">
        <w:rPr>
          <w:rFonts w:ascii="Arial" w:hAnsi="Arial" w:cs="Arial"/>
          <w:sz w:val="24"/>
          <w:szCs w:val="24"/>
          <w:lang w:val="az-Latn-AZ"/>
        </w:rPr>
        <w:t xml:space="preserve">                                 </w:t>
      </w:r>
      <w:r>
        <w:rPr>
          <w:rFonts w:ascii="Arial" w:hAnsi="Arial" w:cs="Arial"/>
          <w:sz w:val="24"/>
          <w:szCs w:val="24"/>
          <w:lang w:val="az-Latn-AZ"/>
        </w:rPr>
        <w:t xml:space="preserve">                    </w:t>
      </w:r>
    </w:p>
    <w:p w:rsidR="00B26956" w:rsidRDefault="00B26956" w:rsidP="00B26956">
      <w:pPr>
        <w:rPr>
          <w:rFonts w:ascii="Arial" w:hAnsi="Arial" w:cs="Arial"/>
          <w:sz w:val="24"/>
          <w:szCs w:val="24"/>
          <w:lang w:val="az-Latn-AZ"/>
        </w:rPr>
      </w:pPr>
      <w:r>
        <w:rPr>
          <w:rFonts w:ascii="Arial" w:hAnsi="Arial" w:cs="Arial"/>
          <w:sz w:val="24"/>
          <w:szCs w:val="24"/>
          <w:lang w:val="az-Latn-AZ"/>
        </w:rPr>
        <w:t xml:space="preserve">                                               </w:t>
      </w:r>
    </w:p>
    <w:p w:rsidR="00B26956" w:rsidRDefault="00B26956" w:rsidP="00B26956">
      <w:pPr>
        <w:jc w:val="center"/>
        <w:rPr>
          <w:rFonts w:ascii="Arial" w:hAnsi="Arial" w:cs="Arial"/>
          <w:b/>
          <w:sz w:val="24"/>
          <w:szCs w:val="24"/>
          <w:lang w:val="az-Latn-AZ"/>
        </w:rPr>
      </w:pPr>
      <w:r w:rsidRPr="00923D30">
        <w:rPr>
          <w:rFonts w:ascii="Arial" w:hAnsi="Arial" w:cs="Arial"/>
          <w:b/>
          <w:sz w:val="24"/>
          <w:szCs w:val="24"/>
          <w:lang w:val="az-Latn-AZ"/>
        </w:rPr>
        <w:t>MALLARIN</w:t>
      </w:r>
      <w:r w:rsidR="00E92A87">
        <w:rPr>
          <w:rFonts w:ascii="Arial" w:hAnsi="Arial" w:cs="Arial"/>
          <w:b/>
          <w:sz w:val="24"/>
          <w:szCs w:val="24"/>
          <w:lang w:val="az-Latn-AZ"/>
        </w:rPr>
        <w:t xml:space="preserve"> VƏ XİDMƏTLƏRİN</w:t>
      </w:r>
      <w:r w:rsidRPr="00923D30">
        <w:rPr>
          <w:rFonts w:ascii="Arial" w:hAnsi="Arial" w:cs="Arial"/>
          <w:b/>
          <w:sz w:val="24"/>
          <w:szCs w:val="24"/>
          <w:lang w:val="az-Latn-AZ"/>
        </w:rPr>
        <w:t xml:space="preserve"> SİYAHISI:</w:t>
      </w:r>
    </w:p>
    <w:p w:rsidR="00254F43" w:rsidRPr="00414AC2" w:rsidRDefault="00254F43" w:rsidP="00254F43">
      <w:pPr>
        <w:jc w:val="both"/>
        <w:rPr>
          <w:rFonts w:ascii="Arial" w:hAnsi="Arial" w:cs="Arial"/>
          <w:b/>
          <w:bCs/>
          <w:lang w:val="az-Latn-AZ"/>
        </w:rPr>
      </w:pPr>
    </w:p>
    <w:p w:rsidR="00391817" w:rsidRPr="00CD77EC" w:rsidRDefault="00391817" w:rsidP="00391817">
      <w:pPr>
        <w:rPr>
          <w:rFonts w:ascii="Arial" w:hAnsi="Arial" w:cs="Arial"/>
          <w:b/>
          <w:sz w:val="20"/>
          <w:szCs w:val="20"/>
          <w:lang w:val="az-Latn-AZ"/>
        </w:rPr>
      </w:pPr>
    </w:p>
    <w:p w:rsidR="00391817" w:rsidRPr="00CD77EC" w:rsidRDefault="00391817" w:rsidP="00391817">
      <w:pPr>
        <w:rPr>
          <w:rFonts w:ascii="Arial" w:hAnsi="Arial" w:cs="Arial"/>
          <w:b/>
          <w:sz w:val="20"/>
          <w:szCs w:val="20"/>
          <w:lang w:val="az-Latn-AZ"/>
        </w:rPr>
      </w:pPr>
      <w:r w:rsidRPr="00CD77EC">
        <w:rPr>
          <w:rFonts w:ascii="Arial" w:hAnsi="Arial" w:cs="Arial"/>
          <w:b/>
          <w:sz w:val="20"/>
          <w:szCs w:val="20"/>
          <w:lang w:val="az-Latn-AZ"/>
        </w:rPr>
        <w:t xml:space="preserve"> </w:t>
      </w:r>
    </w:p>
    <w:tbl>
      <w:tblPr>
        <w:tblStyle w:val="a5"/>
        <w:tblW w:w="10378" w:type="dxa"/>
        <w:tblInd w:w="-318" w:type="dxa"/>
        <w:tblLayout w:type="fixed"/>
        <w:tblLook w:val="04A0" w:firstRow="1" w:lastRow="0" w:firstColumn="1" w:lastColumn="0" w:noHBand="0" w:noVBand="1"/>
      </w:tblPr>
      <w:tblGrid>
        <w:gridCol w:w="1844"/>
        <w:gridCol w:w="2126"/>
        <w:gridCol w:w="2982"/>
        <w:gridCol w:w="1838"/>
        <w:gridCol w:w="879"/>
        <w:gridCol w:w="709"/>
      </w:tblGrid>
      <w:tr w:rsidR="00391817" w:rsidRPr="007026EF" w:rsidTr="00AD42CD">
        <w:tc>
          <w:tcPr>
            <w:tcW w:w="1844" w:type="dxa"/>
          </w:tcPr>
          <w:p w:rsidR="00391817" w:rsidRPr="007026EF" w:rsidRDefault="00391817" w:rsidP="00AD42CD">
            <w:pPr>
              <w:jc w:val="both"/>
              <w:rPr>
                <w:rFonts w:ascii="Arial" w:eastAsia="Calibri" w:hAnsi="Arial" w:cs="Arial"/>
                <w:sz w:val="24"/>
                <w:szCs w:val="24"/>
                <w:lang w:val="az-Latn-AZ"/>
              </w:rPr>
            </w:pPr>
            <w:r w:rsidRPr="007026EF">
              <w:rPr>
                <w:rFonts w:ascii="Arial" w:eastAsia="Calibri" w:hAnsi="Arial" w:cs="Arial"/>
                <w:sz w:val="24"/>
                <w:szCs w:val="24"/>
                <w:lang w:val="az-Latn-AZ"/>
              </w:rPr>
              <w:t>Avadanlığın adı</w:t>
            </w:r>
          </w:p>
        </w:tc>
        <w:tc>
          <w:tcPr>
            <w:tcW w:w="2126" w:type="dxa"/>
          </w:tcPr>
          <w:p w:rsidR="00391817" w:rsidRPr="007026EF" w:rsidRDefault="00391817" w:rsidP="00AD42CD">
            <w:pPr>
              <w:jc w:val="both"/>
              <w:rPr>
                <w:rFonts w:ascii="Arial" w:eastAsia="Calibri" w:hAnsi="Arial" w:cs="Arial"/>
                <w:sz w:val="24"/>
                <w:szCs w:val="24"/>
                <w:lang w:val="az-Latn-AZ"/>
              </w:rPr>
            </w:pPr>
            <w:r w:rsidRPr="007026EF">
              <w:rPr>
                <w:rFonts w:ascii="Arial" w:eastAsia="Calibri" w:hAnsi="Arial" w:cs="Arial"/>
                <w:sz w:val="24"/>
                <w:szCs w:val="24"/>
                <w:lang w:val="az-Latn-AZ"/>
              </w:rPr>
              <w:t>Quraşdırıldığı yer</w:t>
            </w:r>
          </w:p>
        </w:tc>
        <w:tc>
          <w:tcPr>
            <w:tcW w:w="2982" w:type="dxa"/>
          </w:tcPr>
          <w:p w:rsidR="00391817" w:rsidRPr="007026EF" w:rsidRDefault="00391817" w:rsidP="00AD42CD">
            <w:pPr>
              <w:jc w:val="both"/>
              <w:rPr>
                <w:rFonts w:ascii="Arial" w:eastAsia="Calibri" w:hAnsi="Arial" w:cs="Arial"/>
                <w:sz w:val="24"/>
                <w:szCs w:val="24"/>
                <w:lang w:val="az-Latn-AZ"/>
              </w:rPr>
            </w:pPr>
            <w:r w:rsidRPr="007026EF">
              <w:rPr>
                <w:rFonts w:ascii="Arial" w:eastAsia="Calibri" w:hAnsi="Arial" w:cs="Arial"/>
                <w:sz w:val="24"/>
                <w:szCs w:val="24"/>
                <w:lang w:val="az-Latn-AZ"/>
              </w:rPr>
              <w:t>Markası</w:t>
            </w:r>
          </w:p>
        </w:tc>
        <w:tc>
          <w:tcPr>
            <w:tcW w:w="1838" w:type="dxa"/>
          </w:tcPr>
          <w:p w:rsidR="00391817" w:rsidRPr="007026EF" w:rsidRDefault="00391817" w:rsidP="00AD42CD">
            <w:pPr>
              <w:jc w:val="both"/>
              <w:rPr>
                <w:rFonts w:ascii="Arial" w:eastAsia="Calibri" w:hAnsi="Arial" w:cs="Arial"/>
                <w:sz w:val="24"/>
                <w:szCs w:val="24"/>
                <w:lang w:val="az-Latn-AZ"/>
              </w:rPr>
            </w:pPr>
            <w:r w:rsidRPr="007026EF">
              <w:rPr>
                <w:rFonts w:ascii="Arial" w:eastAsia="Calibri" w:hAnsi="Arial" w:cs="Arial"/>
                <w:sz w:val="24"/>
                <w:szCs w:val="24"/>
                <w:lang w:val="az-Latn-AZ"/>
              </w:rPr>
              <w:t>Seriya nömrəsi</w:t>
            </w:r>
          </w:p>
        </w:tc>
        <w:tc>
          <w:tcPr>
            <w:tcW w:w="879" w:type="dxa"/>
          </w:tcPr>
          <w:p w:rsidR="00391817" w:rsidRPr="007026EF" w:rsidRDefault="00391817" w:rsidP="00AD42CD">
            <w:pPr>
              <w:jc w:val="both"/>
              <w:rPr>
                <w:rFonts w:ascii="Arial" w:eastAsia="Calibri" w:hAnsi="Arial" w:cs="Arial"/>
                <w:sz w:val="24"/>
                <w:szCs w:val="24"/>
                <w:lang w:val="az-Latn-AZ"/>
              </w:rPr>
            </w:pPr>
            <w:r w:rsidRPr="007026EF">
              <w:rPr>
                <w:rFonts w:ascii="Arial" w:eastAsia="Calibri" w:hAnsi="Arial" w:cs="Arial"/>
                <w:sz w:val="24"/>
                <w:szCs w:val="24"/>
                <w:lang w:val="az-Latn-AZ"/>
              </w:rPr>
              <w:t>Gücü</w:t>
            </w:r>
          </w:p>
          <w:p w:rsidR="00391817" w:rsidRPr="007026EF" w:rsidRDefault="00391817" w:rsidP="00AD42CD">
            <w:pPr>
              <w:jc w:val="both"/>
              <w:rPr>
                <w:rFonts w:ascii="Arial" w:eastAsia="Calibri" w:hAnsi="Arial" w:cs="Arial"/>
                <w:sz w:val="24"/>
                <w:szCs w:val="24"/>
                <w:lang w:val="az-Latn-AZ"/>
              </w:rPr>
            </w:pPr>
            <w:r w:rsidRPr="007026EF">
              <w:rPr>
                <w:rFonts w:ascii="Arial" w:eastAsia="Calibri" w:hAnsi="Arial" w:cs="Arial"/>
                <w:sz w:val="24"/>
                <w:szCs w:val="24"/>
                <w:lang w:val="az-Latn-AZ"/>
              </w:rPr>
              <w:t>kva</w:t>
            </w:r>
          </w:p>
        </w:tc>
        <w:tc>
          <w:tcPr>
            <w:tcW w:w="709" w:type="dxa"/>
          </w:tcPr>
          <w:p w:rsidR="00391817" w:rsidRPr="007026EF" w:rsidRDefault="00391817" w:rsidP="00AD42CD">
            <w:pPr>
              <w:jc w:val="both"/>
              <w:rPr>
                <w:rFonts w:ascii="Arial" w:eastAsia="Calibri" w:hAnsi="Arial" w:cs="Arial"/>
                <w:sz w:val="24"/>
                <w:szCs w:val="24"/>
                <w:lang w:val="az-Latn-AZ"/>
              </w:rPr>
            </w:pPr>
            <w:r w:rsidRPr="007026EF">
              <w:rPr>
                <w:rFonts w:ascii="Arial" w:eastAsia="Calibri" w:hAnsi="Arial" w:cs="Arial"/>
                <w:sz w:val="24"/>
                <w:szCs w:val="24"/>
                <w:lang w:val="az-Latn-AZ"/>
              </w:rPr>
              <w:t xml:space="preserve">Sayı </w:t>
            </w:r>
          </w:p>
          <w:p w:rsidR="00391817" w:rsidRPr="007026EF" w:rsidRDefault="00391817" w:rsidP="00AD42CD">
            <w:pPr>
              <w:jc w:val="both"/>
              <w:rPr>
                <w:rFonts w:ascii="Arial" w:eastAsia="Calibri" w:hAnsi="Arial" w:cs="Arial"/>
                <w:sz w:val="24"/>
                <w:szCs w:val="24"/>
                <w:lang w:val="az-Latn-AZ"/>
              </w:rPr>
            </w:pPr>
            <w:r w:rsidRPr="007026EF">
              <w:rPr>
                <w:rFonts w:ascii="Arial" w:eastAsia="Calibri" w:hAnsi="Arial" w:cs="Arial"/>
                <w:sz w:val="24"/>
                <w:szCs w:val="24"/>
                <w:lang w:val="az-Latn-AZ"/>
              </w:rPr>
              <w:t>ədəd</w:t>
            </w:r>
          </w:p>
        </w:tc>
      </w:tr>
      <w:tr w:rsidR="00391817" w:rsidRPr="007026EF" w:rsidTr="00AD42CD">
        <w:tc>
          <w:tcPr>
            <w:tcW w:w="10378" w:type="dxa"/>
            <w:gridSpan w:val="6"/>
          </w:tcPr>
          <w:p w:rsidR="00391817" w:rsidRPr="007026EF" w:rsidRDefault="00391817" w:rsidP="00AD42CD">
            <w:pPr>
              <w:jc w:val="center"/>
              <w:rPr>
                <w:rFonts w:ascii="Arial" w:eastAsia="Calibri" w:hAnsi="Arial" w:cs="Arial"/>
                <w:lang w:val="az-Latn-AZ"/>
              </w:rPr>
            </w:pPr>
            <w:r w:rsidRPr="007026EF">
              <w:rPr>
                <w:rFonts w:ascii="Arial" w:eastAsia="Calibri" w:hAnsi="Arial" w:cs="Arial"/>
                <w:lang w:val="az-Latn-AZ"/>
              </w:rPr>
              <w:t>DND</w:t>
            </w:r>
          </w:p>
        </w:tc>
      </w:tr>
      <w:tr w:rsidR="00391817" w:rsidRPr="007026EF" w:rsidTr="00AD42CD">
        <w:tc>
          <w:tcPr>
            <w:tcW w:w="1844" w:type="dxa"/>
          </w:tcPr>
          <w:p w:rsidR="00391817" w:rsidRPr="007026EF" w:rsidRDefault="00391817" w:rsidP="00AD42CD">
            <w:pPr>
              <w:jc w:val="both"/>
              <w:rPr>
                <w:rFonts w:ascii="Arial" w:eastAsia="Calibri" w:hAnsi="Arial" w:cs="Arial"/>
                <w:lang w:val="az-Latn-AZ"/>
              </w:rPr>
            </w:pPr>
            <w:r w:rsidRPr="007026EF">
              <w:rPr>
                <w:rFonts w:ascii="Arial" w:eastAsia="Calibri" w:hAnsi="Arial" w:cs="Arial"/>
                <w:lang w:val="az-Latn-AZ"/>
              </w:rPr>
              <w:t>Dizel Generator</w:t>
            </w:r>
          </w:p>
        </w:tc>
        <w:tc>
          <w:tcPr>
            <w:tcW w:w="2126" w:type="dxa"/>
          </w:tcPr>
          <w:p w:rsidR="00391817" w:rsidRPr="007026EF" w:rsidRDefault="00391817" w:rsidP="00AD42CD">
            <w:pPr>
              <w:jc w:val="both"/>
              <w:rPr>
                <w:rFonts w:ascii="Arial" w:eastAsia="Calibri" w:hAnsi="Arial" w:cs="Arial"/>
                <w:lang w:val="az-Latn-AZ"/>
              </w:rPr>
            </w:pPr>
            <w:r w:rsidRPr="007026EF">
              <w:rPr>
                <w:rFonts w:ascii="Arial" w:eastAsia="Calibri" w:hAnsi="Arial" w:cs="Arial"/>
                <w:lang w:val="az-Latn-AZ"/>
              </w:rPr>
              <w:t>Xətai r.</w:t>
            </w:r>
          </w:p>
          <w:p w:rsidR="00391817" w:rsidRPr="007026EF" w:rsidRDefault="00391817" w:rsidP="00AD42CD">
            <w:pPr>
              <w:jc w:val="both"/>
              <w:rPr>
                <w:rFonts w:ascii="Arial" w:eastAsia="Calibri" w:hAnsi="Arial" w:cs="Arial"/>
                <w:lang w:val="az-Latn-AZ"/>
              </w:rPr>
            </w:pPr>
            <w:r w:rsidRPr="007026EF">
              <w:rPr>
                <w:rFonts w:ascii="Arial" w:eastAsia="Calibri" w:hAnsi="Arial" w:cs="Arial"/>
                <w:lang w:val="az-Latn-AZ"/>
              </w:rPr>
              <w:t>DND ərazisi</w:t>
            </w:r>
          </w:p>
        </w:tc>
        <w:tc>
          <w:tcPr>
            <w:tcW w:w="2982" w:type="dxa"/>
          </w:tcPr>
          <w:p w:rsidR="00391817" w:rsidRPr="007026EF" w:rsidRDefault="00391817" w:rsidP="00AD42CD">
            <w:pPr>
              <w:jc w:val="both"/>
              <w:rPr>
                <w:rFonts w:ascii="Arial" w:eastAsia="Calibri" w:hAnsi="Arial" w:cs="Arial"/>
                <w:lang w:val="az-Latn-AZ"/>
              </w:rPr>
            </w:pPr>
            <w:r w:rsidRPr="007026EF">
              <w:rPr>
                <w:rFonts w:ascii="Arial" w:eastAsia="Calibri" w:hAnsi="Arial" w:cs="Arial"/>
                <w:lang w:val="az-Latn-AZ"/>
              </w:rPr>
              <w:t xml:space="preserve">Teksan TJ,doosan </w:t>
            </w:r>
          </w:p>
          <w:p w:rsidR="00391817" w:rsidRPr="007026EF" w:rsidRDefault="00391817" w:rsidP="00AD42CD">
            <w:pPr>
              <w:jc w:val="both"/>
              <w:rPr>
                <w:rFonts w:ascii="Arial" w:eastAsia="Calibri" w:hAnsi="Arial" w:cs="Arial"/>
                <w:lang w:val="az-Latn-AZ"/>
              </w:rPr>
            </w:pPr>
            <w:r w:rsidRPr="007026EF">
              <w:rPr>
                <w:rFonts w:ascii="Arial" w:eastAsia="Calibri" w:hAnsi="Arial" w:cs="Arial"/>
                <w:lang w:val="az-Latn-AZ"/>
              </w:rPr>
              <w:t>p222,LE-S</w:t>
            </w:r>
          </w:p>
          <w:p w:rsidR="00391817" w:rsidRPr="007026EF" w:rsidRDefault="00391817" w:rsidP="00AD42CD">
            <w:pPr>
              <w:jc w:val="both"/>
              <w:rPr>
                <w:rFonts w:ascii="Arial" w:eastAsia="Calibri" w:hAnsi="Arial" w:cs="Arial"/>
                <w:lang w:val="az-Latn-AZ"/>
              </w:rPr>
            </w:pPr>
          </w:p>
        </w:tc>
        <w:tc>
          <w:tcPr>
            <w:tcW w:w="1838" w:type="dxa"/>
          </w:tcPr>
          <w:p w:rsidR="00391817" w:rsidRPr="007026EF" w:rsidRDefault="00391817" w:rsidP="00AD42CD">
            <w:pPr>
              <w:jc w:val="both"/>
              <w:rPr>
                <w:rFonts w:ascii="Arial" w:eastAsia="Calibri" w:hAnsi="Arial" w:cs="Arial"/>
                <w:lang w:val="az-Latn-AZ"/>
              </w:rPr>
            </w:pPr>
            <w:r w:rsidRPr="007026EF">
              <w:rPr>
                <w:rFonts w:ascii="Arial" w:eastAsia="Calibri" w:hAnsi="Arial" w:cs="Arial"/>
                <w:lang w:val="az-Latn-AZ"/>
              </w:rPr>
              <w:t>08082444</w:t>
            </w:r>
          </w:p>
        </w:tc>
        <w:tc>
          <w:tcPr>
            <w:tcW w:w="879" w:type="dxa"/>
          </w:tcPr>
          <w:p w:rsidR="00391817" w:rsidRPr="007026EF" w:rsidRDefault="00391817" w:rsidP="00AD42CD">
            <w:pPr>
              <w:jc w:val="both"/>
              <w:rPr>
                <w:rFonts w:ascii="Arial" w:eastAsia="Calibri" w:hAnsi="Arial" w:cs="Arial"/>
                <w:lang w:val="az-Latn-AZ"/>
              </w:rPr>
            </w:pPr>
            <w:r w:rsidRPr="007026EF">
              <w:rPr>
                <w:rFonts w:ascii="Arial" w:eastAsia="Calibri" w:hAnsi="Arial" w:cs="Arial"/>
                <w:lang w:val="az-Latn-AZ"/>
              </w:rPr>
              <w:t>695</w:t>
            </w:r>
          </w:p>
        </w:tc>
        <w:tc>
          <w:tcPr>
            <w:tcW w:w="709" w:type="dxa"/>
          </w:tcPr>
          <w:p w:rsidR="00391817" w:rsidRPr="007026EF" w:rsidRDefault="00391817" w:rsidP="00AD42CD">
            <w:pPr>
              <w:jc w:val="both"/>
              <w:rPr>
                <w:rFonts w:ascii="Arial" w:eastAsia="Calibri" w:hAnsi="Arial" w:cs="Arial"/>
                <w:lang w:val="az-Latn-AZ"/>
              </w:rPr>
            </w:pPr>
            <w:r w:rsidRPr="007026EF">
              <w:rPr>
                <w:rFonts w:ascii="Arial" w:eastAsia="Calibri" w:hAnsi="Arial" w:cs="Arial"/>
                <w:lang w:val="az-Latn-AZ"/>
              </w:rPr>
              <w:t>1</w:t>
            </w:r>
          </w:p>
        </w:tc>
      </w:tr>
      <w:tr w:rsidR="00391817" w:rsidRPr="007026EF" w:rsidTr="00AD42CD">
        <w:tc>
          <w:tcPr>
            <w:tcW w:w="1844" w:type="dxa"/>
          </w:tcPr>
          <w:p w:rsidR="00391817" w:rsidRPr="007026EF" w:rsidRDefault="00391817" w:rsidP="00AD42CD">
            <w:pPr>
              <w:spacing w:after="200" w:line="276" w:lineRule="auto"/>
              <w:rPr>
                <w:rFonts w:ascii="Arial" w:eastAsia="Calibri" w:hAnsi="Arial" w:cs="Arial"/>
                <w:lang w:val="az-Latn-AZ"/>
              </w:rPr>
            </w:pPr>
            <w:r w:rsidRPr="007026EF">
              <w:rPr>
                <w:rFonts w:ascii="Arial" w:eastAsia="Calibri" w:hAnsi="Arial" w:cs="Arial"/>
                <w:lang w:val="az-Latn-AZ"/>
              </w:rPr>
              <w:t>Dizel Generator</w:t>
            </w:r>
          </w:p>
        </w:tc>
        <w:tc>
          <w:tcPr>
            <w:tcW w:w="2126" w:type="dxa"/>
          </w:tcPr>
          <w:p w:rsidR="00391817" w:rsidRPr="007026EF" w:rsidRDefault="00391817" w:rsidP="00AD42CD">
            <w:pPr>
              <w:jc w:val="both"/>
              <w:rPr>
                <w:rFonts w:ascii="Arial" w:eastAsia="Calibri" w:hAnsi="Arial" w:cs="Arial"/>
                <w:lang w:val="az-Latn-AZ"/>
              </w:rPr>
            </w:pPr>
            <w:r w:rsidRPr="007026EF">
              <w:rPr>
                <w:rFonts w:ascii="Arial" w:eastAsia="Calibri" w:hAnsi="Arial" w:cs="Arial"/>
                <w:lang w:val="az-Latn-AZ"/>
              </w:rPr>
              <w:t>Xətai r.</w:t>
            </w:r>
          </w:p>
          <w:p w:rsidR="00391817" w:rsidRPr="007026EF" w:rsidRDefault="00391817" w:rsidP="00AD42CD">
            <w:pPr>
              <w:jc w:val="both"/>
              <w:rPr>
                <w:rFonts w:ascii="Arial" w:eastAsia="Calibri" w:hAnsi="Arial" w:cs="Arial"/>
                <w:lang w:val="az-Latn-AZ"/>
              </w:rPr>
            </w:pPr>
            <w:r w:rsidRPr="007026EF">
              <w:rPr>
                <w:rFonts w:ascii="Arial" w:eastAsia="Calibri" w:hAnsi="Arial" w:cs="Arial"/>
                <w:lang w:val="az-Latn-AZ"/>
              </w:rPr>
              <w:t>DND ərazisi</w:t>
            </w:r>
          </w:p>
        </w:tc>
        <w:tc>
          <w:tcPr>
            <w:tcW w:w="2982" w:type="dxa"/>
          </w:tcPr>
          <w:p w:rsidR="00391817" w:rsidRPr="007026EF" w:rsidRDefault="00391817" w:rsidP="00AD42CD">
            <w:pPr>
              <w:jc w:val="both"/>
              <w:rPr>
                <w:rFonts w:ascii="Arial" w:eastAsia="Calibri" w:hAnsi="Arial" w:cs="Arial"/>
                <w:lang w:val="az-Latn-AZ"/>
              </w:rPr>
            </w:pPr>
            <w:r w:rsidRPr="007026EF">
              <w:rPr>
                <w:rFonts w:ascii="Arial" w:eastAsia="Calibri" w:hAnsi="Arial" w:cs="Arial"/>
                <w:lang w:val="az-Latn-AZ"/>
              </w:rPr>
              <w:t xml:space="preserve">Aksa APD </w:t>
            </w:r>
          </w:p>
          <w:p w:rsidR="00391817" w:rsidRPr="007026EF" w:rsidRDefault="00391817" w:rsidP="00AD42CD">
            <w:pPr>
              <w:jc w:val="both"/>
              <w:rPr>
                <w:rFonts w:ascii="Arial" w:eastAsia="Calibri" w:hAnsi="Arial" w:cs="Arial"/>
                <w:lang w:val="az-Latn-AZ"/>
              </w:rPr>
            </w:pPr>
            <w:r w:rsidRPr="007026EF">
              <w:rPr>
                <w:rFonts w:ascii="Arial" w:eastAsia="Calibri" w:hAnsi="Arial" w:cs="Arial"/>
                <w:lang w:val="az-Latn-AZ"/>
              </w:rPr>
              <w:t>33A,ACSA ASM3</w:t>
            </w:r>
          </w:p>
        </w:tc>
        <w:tc>
          <w:tcPr>
            <w:tcW w:w="1838" w:type="dxa"/>
          </w:tcPr>
          <w:p w:rsidR="00391817" w:rsidRPr="007026EF" w:rsidRDefault="00391817" w:rsidP="00AD42CD">
            <w:pPr>
              <w:jc w:val="both"/>
              <w:rPr>
                <w:rFonts w:ascii="Arial" w:eastAsia="Calibri" w:hAnsi="Arial" w:cs="Arial"/>
                <w:lang w:val="az-Latn-AZ"/>
              </w:rPr>
            </w:pPr>
            <w:r w:rsidRPr="007026EF">
              <w:rPr>
                <w:rFonts w:ascii="Arial" w:eastAsia="Calibri" w:hAnsi="Arial" w:cs="Arial"/>
                <w:lang w:val="az-Latn-AZ"/>
              </w:rPr>
              <w:t>08082444</w:t>
            </w:r>
          </w:p>
        </w:tc>
        <w:tc>
          <w:tcPr>
            <w:tcW w:w="879" w:type="dxa"/>
          </w:tcPr>
          <w:p w:rsidR="00391817" w:rsidRPr="007026EF" w:rsidRDefault="00391817" w:rsidP="00AD42CD">
            <w:pPr>
              <w:jc w:val="both"/>
              <w:rPr>
                <w:rFonts w:ascii="Arial" w:eastAsia="Calibri" w:hAnsi="Arial" w:cs="Arial"/>
                <w:lang w:val="az-Latn-AZ"/>
              </w:rPr>
            </w:pPr>
            <w:r w:rsidRPr="007026EF">
              <w:rPr>
                <w:rFonts w:ascii="Arial" w:eastAsia="Calibri" w:hAnsi="Arial" w:cs="Arial"/>
                <w:lang w:val="az-Latn-AZ"/>
              </w:rPr>
              <w:t>30</w:t>
            </w:r>
          </w:p>
        </w:tc>
        <w:tc>
          <w:tcPr>
            <w:tcW w:w="709" w:type="dxa"/>
          </w:tcPr>
          <w:p w:rsidR="00391817" w:rsidRPr="007026EF" w:rsidRDefault="00391817" w:rsidP="00AD42CD">
            <w:pPr>
              <w:jc w:val="both"/>
              <w:rPr>
                <w:rFonts w:ascii="Arial" w:eastAsia="Calibri" w:hAnsi="Arial" w:cs="Arial"/>
                <w:lang w:val="az-Latn-AZ"/>
              </w:rPr>
            </w:pPr>
            <w:r w:rsidRPr="007026EF">
              <w:rPr>
                <w:rFonts w:ascii="Arial" w:eastAsia="Calibri" w:hAnsi="Arial" w:cs="Arial"/>
                <w:lang w:val="az-Latn-AZ"/>
              </w:rPr>
              <w:t>1</w:t>
            </w:r>
          </w:p>
        </w:tc>
      </w:tr>
      <w:tr w:rsidR="00391817" w:rsidRPr="007026EF" w:rsidTr="00AD42CD">
        <w:tc>
          <w:tcPr>
            <w:tcW w:w="1844" w:type="dxa"/>
          </w:tcPr>
          <w:p w:rsidR="00391817" w:rsidRPr="007026EF" w:rsidRDefault="00391817" w:rsidP="00AD42CD">
            <w:pPr>
              <w:spacing w:after="200" w:line="276" w:lineRule="auto"/>
              <w:rPr>
                <w:rFonts w:ascii="Arial" w:hAnsi="Arial" w:cs="Arial"/>
                <w:lang w:val="az-Latn-AZ"/>
              </w:rPr>
            </w:pPr>
            <w:r w:rsidRPr="007026EF">
              <w:rPr>
                <w:rFonts w:ascii="Arial" w:eastAsia="Calibri" w:hAnsi="Arial" w:cs="Arial"/>
                <w:lang w:val="az-Latn-AZ"/>
              </w:rPr>
              <w:t xml:space="preserve">Gərginlik stabilizatoru  </w:t>
            </w:r>
          </w:p>
        </w:tc>
        <w:tc>
          <w:tcPr>
            <w:tcW w:w="2126" w:type="dxa"/>
          </w:tcPr>
          <w:p w:rsidR="00391817" w:rsidRPr="007026EF" w:rsidRDefault="00391817" w:rsidP="00AD42CD">
            <w:pPr>
              <w:jc w:val="both"/>
              <w:rPr>
                <w:rFonts w:ascii="Arial" w:eastAsia="Calibri" w:hAnsi="Arial" w:cs="Arial"/>
                <w:lang w:val="az-Latn-AZ"/>
              </w:rPr>
            </w:pPr>
            <w:r w:rsidRPr="007026EF">
              <w:rPr>
                <w:rFonts w:ascii="Arial" w:eastAsia="Calibri" w:hAnsi="Arial" w:cs="Arial"/>
                <w:lang w:val="az-Latn-AZ"/>
              </w:rPr>
              <w:t>Xətai r.</w:t>
            </w:r>
          </w:p>
          <w:p w:rsidR="00391817" w:rsidRPr="007026EF" w:rsidRDefault="00391817" w:rsidP="00AD42CD">
            <w:pPr>
              <w:jc w:val="both"/>
              <w:rPr>
                <w:rFonts w:ascii="Arial" w:eastAsia="Calibri" w:hAnsi="Arial" w:cs="Arial"/>
                <w:lang w:val="az-Latn-AZ"/>
              </w:rPr>
            </w:pPr>
            <w:r w:rsidRPr="007026EF">
              <w:rPr>
                <w:rFonts w:ascii="Arial" w:eastAsia="Calibri" w:hAnsi="Arial" w:cs="Arial"/>
                <w:lang w:val="az-Latn-AZ"/>
              </w:rPr>
              <w:t>DND ərazisi</w:t>
            </w:r>
          </w:p>
        </w:tc>
        <w:tc>
          <w:tcPr>
            <w:tcW w:w="2982" w:type="dxa"/>
          </w:tcPr>
          <w:p w:rsidR="00391817" w:rsidRPr="007026EF" w:rsidRDefault="00391817" w:rsidP="00AD42CD">
            <w:pPr>
              <w:jc w:val="both"/>
              <w:rPr>
                <w:rFonts w:ascii="Arial" w:eastAsia="Calibri" w:hAnsi="Arial" w:cs="Arial"/>
                <w:lang w:val="az-Latn-AZ"/>
              </w:rPr>
            </w:pPr>
            <w:r w:rsidRPr="007026EF">
              <w:rPr>
                <w:rFonts w:ascii="Arial" w:eastAsia="Calibri" w:hAnsi="Arial" w:cs="Arial"/>
                <w:lang w:val="az-Latn-AZ"/>
              </w:rPr>
              <w:t>“Çetinkaya”</w:t>
            </w:r>
          </w:p>
        </w:tc>
        <w:tc>
          <w:tcPr>
            <w:tcW w:w="1838" w:type="dxa"/>
          </w:tcPr>
          <w:p w:rsidR="00391817" w:rsidRPr="007026EF" w:rsidRDefault="00391817" w:rsidP="00AD42CD">
            <w:pPr>
              <w:jc w:val="both"/>
              <w:rPr>
                <w:rFonts w:ascii="Arial" w:eastAsia="Calibri" w:hAnsi="Arial" w:cs="Arial"/>
                <w:lang w:val="az-Latn-AZ"/>
              </w:rPr>
            </w:pPr>
            <w:r w:rsidRPr="007026EF">
              <w:rPr>
                <w:rFonts w:ascii="Arial" w:eastAsia="Calibri" w:hAnsi="Arial" w:cs="Arial"/>
                <w:lang w:val="az-Latn-AZ"/>
              </w:rPr>
              <w:t>BS330621502</w:t>
            </w:r>
          </w:p>
        </w:tc>
        <w:tc>
          <w:tcPr>
            <w:tcW w:w="879" w:type="dxa"/>
          </w:tcPr>
          <w:p w:rsidR="00391817" w:rsidRPr="007026EF" w:rsidRDefault="00391817" w:rsidP="00AD42CD">
            <w:pPr>
              <w:jc w:val="both"/>
              <w:rPr>
                <w:rFonts w:ascii="Arial" w:eastAsia="Calibri" w:hAnsi="Arial" w:cs="Arial"/>
                <w:lang w:val="az-Latn-AZ"/>
              </w:rPr>
            </w:pPr>
            <w:r w:rsidRPr="007026EF">
              <w:rPr>
                <w:rFonts w:ascii="Arial" w:eastAsia="Calibri" w:hAnsi="Arial" w:cs="Arial"/>
                <w:lang w:val="az-Latn-AZ"/>
              </w:rPr>
              <w:t>250</w:t>
            </w:r>
          </w:p>
        </w:tc>
        <w:tc>
          <w:tcPr>
            <w:tcW w:w="709" w:type="dxa"/>
          </w:tcPr>
          <w:p w:rsidR="00391817" w:rsidRPr="007026EF" w:rsidRDefault="00391817" w:rsidP="00AD42CD">
            <w:pPr>
              <w:jc w:val="both"/>
              <w:rPr>
                <w:rFonts w:ascii="Arial" w:eastAsia="Calibri" w:hAnsi="Arial" w:cs="Arial"/>
                <w:lang w:val="az-Latn-AZ"/>
              </w:rPr>
            </w:pPr>
            <w:r w:rsidRPr="007026EF">
              <w:rPr>
                <w:rFonts w:ascii="Arial" w:eastAsia="Calibri" w:hAnsi="Arial" w:cs="Arial"/>
                <w:lang w:val="az-Latn-AZ"/>
              </w:rPr>
              <w:t>1</w:t>
            </w:r>
          </w:p>
        </w:tc>
      </w:tr>
      <w:tr w:rsidR="00391817" w:rsidRPr="007026EF" w:rsidTr="00AD42CD">
        <w:tc>
          <w:tcPr>
            <w:tcW w:w="1844" w:type="dxa"/>
          </w:tcPr>
          <w:p w:rsidR="00391817" w:rsidRPr="007026EF" w:rsidRDefault="00391817" w:rsidP="00AD42CD">
            <w:pPr>
              <w:spacing w:after="200" w:line="276" w:lineRule="auto"/>
              <w:rPr>
                <w:rFonts w:ascii="Arial" w:hAnsi="Arial" w:cs="Arial"/>
                <w:lang w:val="az-Latn-AZ"/>
              </w:rPr>
            </w:pPr>
            <w:r w:rsidRPr="007026EF">
              <w:rPr>
                <w:rFonts w:ascii="Arial" w:eastAsia="Calibri" w:hAnsi="Arial" w:cs="Arial"/>
                <w:lang w:val="az-Latn-AZ"/>
              </w:rPr>
              <w:t xml:space="preserve">Gərginlik stabilizatoru  </w:t>
            </w:r>
          </w:p>
        </w:tc>
        <w:tc>
          <w:tcPr>
            <w:tcW w:w="2126" w:type="dxa"/>
          </w:tcPr>
          <w:p w:rsidR="00391817" w:rsidRPr="007026EF" w:rsidRDefault="00391817" w:rsidP="00AD42CD">
            <w:pPr>
              <w:jc w:val="both"/>
              <w:rPr>
                <w:rFonts w:ascii="Arial" w:eastAsia="Calibri" w:hAnsi="Arial" w:cs="Arial"/>
                <w:lang w:val="az-Latn-AZ"/>
              </w:rPr>
            </w:pPr>
            <w:r w:rsidRPr="007026EF">
              <w:rPr>
                <w:rFonts w:ascii="Arial" w:eastAsia="Calibri" w:hAnsi="Arial" w:cs="Arial"/>
                <w:lang w:val="az-Latn-AZ"/>
              </w:rPr>
              <w:t>Xətai r.</w:t>
            </w:r>
          </w:p>
          <w:p w:rsidR="00391817" w:rsidRPr="007026EF" w:rsidRDefault="00391817" w:rsidP="00AD42CD">
            <w:pPr>
              <w:jc w:val="both"/>
              <w:rPr>
                <w:rFonts w:ascii="Arial" w:eastAsia="Calibri" w:hAnsi="Arial" w:cs="Arial"/>
                <w:lang w:val="az-Latn-AZ"/>
              </w:rPr>
            </w:pPr>
            <w:r w:rsidRPr="007026EF">
              <w:rPr>
                <w:rFonts w:ascii="Arial" w:eastAsia="Calibri" w:hAnsi="Arial" w:cs="Arial"/>
                <w:lang w:val="az-Latn-AZ"/>
              </w:rPr>
              <w:t>DND ərazisi</w:t>
            </w:r>
          </w:p>
        </w:tc>
        <w:tc>
          <w:tcPr>
            <w:tcW w:w="2982" w:type="dxa"/>
          </w:tcPr>
          <w:p w:rsidR="00391817" w:rsidRPr="007026EF" w:rsidRDefault="00391817" w:rsidP="00AD42CD">
            <w:pPr>
              <w:jc w:val="both"/>
              <w:rPr>
                <w:rFonts w:ascii="Arial" w:eastAsia="Calibri" w:hAnsi="Arial" w:cs="Arial"/>
                <w:lang w:val="az-Latn-AZ"/>
              </w:rPr>
            </w:pPr>
            <w:r w:rsidRPr="007026EF">
              <w:rPr>
                <w:rFonts w:ascii="Arial" w:eastAsia="Calibri" w:hAnsi="Arial" w:cs="Arial"/>
                <w:lang w:val="az-Latn-AZ"/>
              </w:rPr>
              <w:t>“Çetinkaya”</w:t>
            </w:r>
          </w:p>
        </w:tc>
        <w:tc>
          <w:tcPr>
            <w:tcW w:w="1838" w:type="dxa"/>
          </w:tcPr>
          <w:p w:rsidR="00391817" w:rsidRPr="007026EF" w:rsidRDefault="00391817" w:rsidP="00AD42CD">
            <w:pPr>
              <w:jc w:val="both"/>
              <w:rPr>
                <w:rFonts w:ascii="Arial" w:eastAsia="Calibri" w:hAnsi="Arial" w:cs="Arial"/>
                <w:lang w:val="az-Latn-AZ"/>
              </w:rPr>
            </w:pPr>
            <w:r w:rsidRPr="007026EF">
              <w:rPr>
                <w:rFonts w:ascii="Arial" w:eastAsia="Calibri" w:hAnsi="Arial" w:cs="Arial"/>
                <w:lang w:val="az-Latn-AZ"/>
              </w:rPr>
              <w:t>BS330621501</w:t>
            </w:r>
          </w:p>
        </w:tc>
        <w:tc>
          <w:tcPr>
            <w:tcW w:w="879" w:type="dxa"/>
          </w:tcPr>
          <w:p w:rsidR="00391817" w:rsidRPr="007026EF" w:rsidRDefault="00391817" w:rsidP="00AD42CD">
            <w:pPr>
              <w:jc w:val="both"/>
              <w:rPr>
                <w:rFonts w:ascii="Arial" w:eastAsia="Calibri" w:hAnsi="Arial" w:cs="Arial"/>
                <w:lang w:val="az-Latn-AZ"/>
              </w:rPr>
            </w:pPr>
            <w:r w:rsidRPr="007026EF">
              <w:rPr>
                <w:rFonts w:ascii="Arial" w:eastAsia="Calibri" w:hAnsi="Arial" w:cs="Arial"/>
                <w:lang w:val="az-Latn-AZ"/>
              </w:rPr>
              <w:t>60</w:t>
            </w:r>
          </w:p>
        </w:tc>
        <w:tc>
          <w:tcPr>
            <w:tcW w:w="709" w:type="dxa"/>
          </w:tcPr>
          <w:p w:rsidR="00391817" w:rsidRPr="007026EF" w:rsidRDefault="00391817" w:rsidP="00AD42CD">
            <w:pPr>
              <w:jc w:val="both"/>
              <w:rPr>
                <w:rFonts w:ascii="Arial" w:eastAsia="Calibri" w:hAnsi="Arial" w:cs="Arial"/>
                <w:lang w:val="az-Latn-AZ"/>
              </w:rPr>
            </w:pPr>
            <w:r w:rsidRPr="007026EF">
              <w:rPr>
                <w:rFonts w:ascii="Arial" w:eastAsia="Calibri" w:hAnsi="Arial" w:cs="Arial"/>
                <w:lang w:val="az-Latn-AZ"/>
              </w:rPr>
              <w:t>1</w:t>
            </w:r>
          </w:p>
        </w:tc>
      </w:tr>
      <w:tr w:rsidR="00391817" w:rsidRPr="007026EF" w:rsidTr="00AD42CD">
        <w:tc>
          <w:tcPr>
            <w:tcW w:w="1844" w:type="dxa"/>
          </w:tcPr>
          <w:p w:rsidR="00391817" w:rsidRPr="007026EF" w:rsidRDefault="00391817" w:rsidP="00AD42CD">
            <w:pPr>
              <w:spacing w:after="200" w:line="276" w:lineRule="auto"/>
              <w:rPr>
                <w:rFonts w:ascii="Arial" w:eastAsia="Calibri" w:hAnsi="Arial" w:cs="Arial"/>
                <w:lang w:val="az-Latn-AZ"/>
              </w:rPr>
            </w:pPr>
            <w:r w:rsidRPr="007026EF">
              <w:rPr>
                <w:rFonts w:ascii="Arial" w:eastAsia="Calibri" w:hAnsi="Arial" w:cs="Arial"/>
                <w:lang w:val="az-Latn-AZ"/>
              </w:rPr>
              <w:t>Gərginlik stabilizatoru</w:t>
            </w:r>
          </w:p>
        </w:tc>
        <w:tc>
          <w:tcPr>
            <w:tcW w:w="2126" w:type="dxa"/>
          </w:tcPr>
          <w:p w:rsidR="00391817" w:rsidRPr="007026EF" w:rsidRDefault="00391817" w:rsidP="00AD42CD">
            <w:pPr>
              <w:jc w:val="both"/>
              <w:rPr>
                <w:rFonts w:ascii="Arial" w:eastAsia="Calibri" w:hAnsi="Arial" w:cs="Arial"/>
                <w:lang w:val="az-Latn-AZ"/>
              </w:rPr>
            </w:pPr>
            <w:r w:rsidRPr="007026EF">
              <w:rPr>
                <w:rFonts w:ascii="Arial" w:eastAsia="Calibri" w:hAnsi="Arial" w:cs="Arial"/>
                <w:lang w:val="az-Latn-AZ"/>
              </w:rPr>
              <w:t>Xətai r.</w:t>
            </w:r>
          </w:p>
          <w:p w:rsidR="00391817" w:rsidRPr="007026EF" w:rsidRDefault="00391817" w:rsidP="00AD42CD">
            <w:pPr>
              <w:jc w:val="both"/>
              <w:rPr>
                <w:rFonts w:ascii="Arial" w:eastAsia="Calibri" w:hAnsi="Arial" w:cs="Arial"/>
                <w:lang w:val="az-Latn-AZ"/>
              </w:rPr>
            </w:pPr>
            <w:r w:rsidRPr="007026EF">
              <w:rPr>
                <w:rFonts w:ascii="Arial" w:eastAsia="Calibri" w:hAnsi="Arial" w:cs="Arial"/>
                <w:lang w:val="az-Latn-AZ"/>
              </w:rPr>
              <w:t>DND ərazisi</w:t>
            </w:r>
          </w:p>
        </w:tc>
        <w:tc>
          <w:tcPr>
            <w:tcW w:w="2982" w:type="dxa"/>
          </w:tcPr>
          <w:p w:rsidR="00391817" w:rsidRPr="007026EF" w:rsidRDefault="00391817" w:rsidP="00AD42CD">
            <w:pPr>
              <w:jc w:val="both"/>
              <w:rPr>
                <w:rFonts w:ascii="Arial" w:eastAsia="Calibri" w:hAnsi="Arial" w:cs="Arial"/>
                <w:lang w:val="az-Latn-AZ"/>
              </w:rPr>
            </w:pPr>
            <w:r w:rsidRPr="007026EF">
              <w:rPr>
                <w:rFonts w:ascii="Arial" w:eastAsia="Calibri" w:hAnsi="Arial" w:cs="Arial"/>
                <w:lang w:val="az-Latn-AZ"/>
              </w:rPr>
              <w:t>JETT</w:t>
            </w:r>
          </w:p>
        </w:tc>
        <w:tc>
          <w:tcPr>
            <w:tcW w:w="1838" w:type="dxa"/>
          </w:tcPr>
          <w:p w:rsidR="00391817" w:rsidRPr="007026EF" w:rsidRDefault="00391817" w:rsidP="00AD42CD">
            <w:pPr>
              <w:jc w:val="both"/>
              <w:rPr>
                <w:rFonts w:ascii="Arial" w:eastAsia="Calibri" w:hAnsi="Arial" w:cs="Arial"/>
                <w:lang w:val="az-Latn-AZ"/>
              </w:rPr>
            </w:pPr>
            <w:r w:rsidRPr="007026EF">
              <w:rPr>
                <w:rFonts w:ascii="Arial" w:eastAsia="Calibri" w:hAnsi="Arial" w:cs="Arial"/>
                <w:lang w:val="az-Latn-AZ"/>
              </w:rPr>
              <w:t>B12737</w:t>
            </w:r>
          </w:p>
        </w:tc>
        <w:tc>
          <w:tcPr>
            <w:tcW w:w="879" w:type="dxa"/>
          </w:tcPr>
          <w:p w:rsidR="00391817" w:rsidRPr="007026EF" w:rsidRDefault="00391817" w:rsidP="00AD42CD">
            <w:pPr>
              <w:jc w:val="both"/>
              <w:rPr>
                <w:rFonts w:ascii="Arial" w:eastAsia="Calibri" w:hAnsi="Arial" w:cs="Arial"/>
                <w:lang w:val="az-Latn-AZ"/>
              </w:rPr>
            </w:pPr>
            <w:r w:rsidRPr="007026EF">
              <w:rPr>
                <w:rFonts w:ascii="Arial" w:eastAsia="Calibri" w:hAnsi="Arial" w:cs="Arial"/>
                <w:lang w:val="az-Latn-AZ"/>
              </w:rPr>
              <w:t>30</w:t>
            </w:r>
          </w:p>
        </w:tc>
        <w:tc>
          <w:tcPr>
            <w:tcW w:w="709" w:type="dxa"/>
          </w:tcPr>
          <w:p w:rsidR="00391817" w:rsidRPr="007026EF" w:rsidRDefault="00391817" w:rsidP="00AD42CD">
            <w:pPr>
              <w:jc w:val="both"/>
              <w:rPr>
                <w:rFonts w:ascii="Arial" w:eastAsia="Calibri" w:hAnsi="Arial" w:cs="Arial"/>
                <w:lang w:val="az-Latn-AZ"/>
              </w:rPr>
            </w:pPr>
            <w:r w:rsidRPr="007026EF">
              <w:rPr>
                <w:rFonts w:ascii="Arial" w:eastAsia="Calibri" w:hAnsi="Arial" w:cs="Arial"/>
                <w:lang w:val="az-Latn-AZ"/>
              </w:rPr>
              <w:t>1</w:t>
            </w:r>
          </w:p>
        </w:tc>
      </w:tr>
      <w:tr w:rsidR="00391817" w:rsidRPr="007026EF" w:rsidTr="00AD42CD">
        <w:tc>
          <w:tcPr>
            <w:tcW w:w="10378" w:type="dxa"/>
            <w:gridSpan w:val="6"/>
          </w:tcPr>
          <w:p w:rsidR="00391817" w:rsidRPr="007026EF" w:rsidRDefault="00391817" w:rsidP="00AD42CD">
            <w:pPr>
              <w:jc w:val="center"/>
              <w:rPr>
                <w:rFonts w:ascii="Arial" w:eastAsia="Calibri" w:hAnsi="Arial" w:cs="Arial"/>
                <w:lang w:val="az-Latn-AZ"/>
              </w:rPr>
            </w:pPr>
            <w:r w:rsidRPr="007026EF">
              <w:rPr>
                <w:rFonts w:ascii="Arial" w:eastAsia="Calibri" w:hAnsi="Arial" w:cs="Arial"/>
                <w:lang w:val="az-Latn-AZ"/>
              </w:rPr>
              <w:lastRenderedPageBreak/>
              <w:t>XDND</w:t>
            </w:r>
          </w:p>
        </w:tc>
      </w:tr>
      <w:tr w:rsidR="00391817" w:rsidRPr="007026EF" w:rsidTr="00AD42CD">
        <w:tc>
          <w:tcPr>
            <w:tcW w:w="1844" w:type="dxa"/>
          </w:tcPr>
          <w:p w:rsidR="00391817" w:rsidRPr="007026EF" w:rsidRDefault="00391817" w:rsidP="00AD42CD">
            <w:pPr>
              <w:spacing w:after="200" w:line="276" w:lineRule="auto"/>
              <w:rPr>
                <w:rFonts w:ascii="Arial" w:hAnsi="Arial" w:cs="Arial"/>
                <w:lang w:val="az-Latn-AZ"/>
              </w:rPr>
            </w:pPr>
            <w:r w:rsidRPr="007026EF">
              <w:rPr>
                <w:rFonts w:ascii="Arial" w:eastAsia="Calibri" w:hAnsi="Arial" w:cs="Arial"/>
                <w:lang w:val="az-Latn-AZ"/>
              </w:rPr>
              <w:t xml:space="preserve">Dizel Generator  </w:t>
            </w:r>
          </w:p>
        </w:tc>
        <w:tc>
          <w:tcPr>
            <w:tcW w:w="2126" w:type="dxa"/>
          </w:tcPr>
          <w:p w:rsidR="00391817" w:rsidRPr="007026EF" w:rsidRDefault="00391817" w:rsidP="00AD42CD">
            <w:pPr>
              <w:spacing w:after="200" w:line="276" w:lineRule="auto"/>
              <w:rPr>
                <w:rFonts w:ascii="Arial" w:eastAsia="Calibri" w:hAnsi="Arial" w:cs="Arial"/>
                <w:lang w:val="az-Latn-AZ"/>
              </w:rPr>
            </w:pPr>
            <w:r w:rsidRPr="007026EF">
              <w:rPr>
                <w:rFonts w:ascii="Arial" w:eastAsia="Calibri" w:hAnsi="Arial" w:cs="Arial"/>
                <w:lang w:val="az-Latn-AZ"/>
              </w:rPr>
              <w:t>Xətai r.</w:t>
            </w:r>
          </w:p>
          <w:p w:rsidR="00391817" w:rsidRPr="007026EF" w:rsidRDefault="00391817" w:rsidP="00AD42CD">
            <w:pPr>
              <w:spacing w:after="200" w:line="276" w:lineRule="auto"/>
              <w:rPr>
                <w:rFonts w:ascii="Arial" w:hAnsi="Arial" w:cs="Arial"/>
                <w:lang w:val="az-Latn-AZ"/>
              </w:rPr>
            </w:pPr>
            <w:r w:rsidRPr="007026EF">
              <w:rPr>
                <w:rFonts w:ascii="Arial" w:eastAsia="Calibri" w:hAnsi="Arial" w:cs="Arial"/>
                <w:lang w:val="az-Latn-AZ"/>
              </w:rPr>
              <w:t>Liman baza</w:t>
            </w:r>
          </w:p>
        </w:tc>
        <w:tc>
          <w:tcPr>
            <w:tcW w:w="2982" w:type="dxa"/>
          </w:tcPr>
          <w:p w:rsidR="00391817" w:rsidRPr="007026EF" w:rsidRDefault="00391817" w:rsidP="00AD42CD">
            <w:pPr>
              <w:jc w:val="both"/>
              <w:rPr>
                <w:rFonts w:ascii="Arial" w:eastAsia="Calibri" w:hAnsi="Arial" w:cs="Arial"/>
                <w:lang w:val="az-Latn-AZ"/>
              </w:rPr>
            </w:pPr>
            <w:r w:rsidRPr="007026EF">
              <w:rPr>
                <w:rFonts w:ascii="Arial" w:eastAsia="Calibri" w:hAnsi="Arial" w:cs="Arial"/>
                <w:lang w:val="az-Latn-AZ"/>
              </w:rPr>
              <w:t>Aksa</w:t>
            </w:r>
          </w:p>
        </w:tc>
        <w:tc>
          <w:tcPr>
            <w:tcW w:w="1838" w:type="dxa"/>
          </w:tcPr>
          <w:p w:rsidR="00391817" w:rsidRPr="007026EF" w:rsidRDefault="00391817" w:rsidP="00AD42CD">
            <w:pPr>
              <w:spacing w:after="200" w:line="276" w:lineRule="auto"/>
              <w:jc w:val="center"/>
              <w:rPr>
                <w:rFonts w:ascii="Arial" w:eastAsia="Calibri" w:hAnsi="Arial" w:cs="Arial"/>
                <w:lang w:val="az-Latn-AZ"/>
              </w:rPr>
            </w:pPr>
            <w:r w:rsidRPr="007026EF">
              <w:rPr>
                <w:rFonts w:ascii="Arial" w:eastAsia="Calibri" w:hAnsi="Arial" w:cs="Arial"/>
                <w:lang w:val="az-Latn-AZ"/>
              </w:rPr>
              <w:t>EAYQD102082</w:t>
            </w:r>
          </w:p>
        </w:tc>
        <w:tc>
          <w:tcPr>
            <w:tcW w:w="879" w:type="dxa"/>
          </w:tcPr>
          <w:p w:rsidR="00391817" w:rsidRPr="007026EF" w:rsidRDefault="00391817" w:rsidP="00AD42CD">
            <w:pPr>
              <w:spacing w:after="200" w:line="276" w:lineRule="auto"/>
              <w:jc w:val="center"/>
              <w:rPr>
                <w:rFonts w:ascii="Arial" w:hAnsi="Arial" w:cs="Arial"/>
                <w:lang w:val="az-Latn-AZ"/>
              </w:rPr>
            </w:pPr>
            <w:r w:rsidRPr="007026EF">
              <w:rPr>
                <w:rFonts w:ascii="Arial" w:eastAsia="Calibri" w:hAnsi="Arial" w:cs="Arial"/>
                <w:lang w:val="az-Latn-AZ"/>
              </w:rPr>
              <w:t>770</w:t>
            </w:r>
          </w:p>
        </w:tc>
        <w:tc>
          <w:tcPr>
            <w:tcW w:w="709" w:type="dxa"/>
          </w:tcPr>
          <w:p w:rsidR="00391817" w:rsidRPr="007026EF" w:rsidRDefault="00391817" w:rsidP="00AD42CD">
            <w:pPr>
              <w:jc w:val="both"/>
              <w:rPr>
                <w:rFonts w:ascii="Arial" w:eastAsia="Calibri" w:hAnsi="Arial" w:cs="Arial"/>
                <w:lang w:val="az-Latn-AZ"/>
              </w:rPr>
            </w:pPr>
            <w:r w:rsidRPr="007026EF">
              <w:rPr>
                <w:rFonts w:ascii="Arial" w:eastAsia="Calibri" w:hAnsi="Arial" w:cs="Arial"/>
                <w:lang w:val="az-Latn-AZ"/>
              </w:rPr>
              <w:t>1</w:t>
            </w:r>
          </w:p>
        </w:tc>
      </w:tr>
      <w:tr w:rsidR="00391817" w:rsidRPr="007026EF" w:rsidTr="00AD42CD">
        <w:tc>
          <w:tcPr>
            <w:tcW w:w="1844" w:type="dxa"/>
          </w:tcPr>
          <w:p w:rsidR="00391817" w:rsidRPr="007026EF" w:rsidRDefault="00391817" w:rsidP="00AD42CD">
            <w:pPr>
              <w:spacing w:after="200" w:line="276" w:lineRule="auto"/>
              <w:rPr>
                <w:rFonts w:ascii="Arial" w:eastAsia="Calibri" w:hAnsi="Arial" w:cs="Arial"/>
                <w:lang w:val="az-Latn-AZ"/>
              </w:rPr>
            </w:pPr>
            <w:r w:rsidRPr="007026EF">
              <w:rPr>
                <w:rFonts w:ascii="Arial" w:eastAsia="Calibri" w:hAnsi="Arial" w:cs="Arial"/>
                <w:lang w:val="az-Latn-AZ"/>
              </w:rPr>
              <w:t xml:space="preserve">Dizel Generator  </w:t>
            </w:r>
          </w:p>
        </w:tc>
        <w:tc>
          <w:tcPr>
            <w:tcW w:w="2126" w:type="dxa"/>
          </w:tcPr>
          <w:p w:rsidR="00391817" w:rsidRPr="007026EF" w:rsidRDefault="00391817" w:rsidP="00AD42CD">
            <w:pPr>
              <w:spacing w:after="200" w:line="276" w:lineRule="auto"/>
              <w:rPr>
                <w:rFonts w:ascii="Arial" w:eastAsia="Calibri" w:hAnsi="Arial" w:cs="Arial"/>
                <w:lang w:val="az-Latn-AZ"/>
              </w:rPr>
            </w:pPr>
            <w:r w:rsidRPr="007026EF">
              <w:rPr>
                <w:rFonts w:ascii="Arial" w:eastAsia="Calibri" w:hAnsi="Arial" w:cs="Arial"/>
                <w:lang w:val="az-Latn-AZ"/>
              </w:rPr>
              <w:t>Xətai r.</w:t>
            </w:r>
          </w:p>
          <w:p w:rsidR="00391817" w:rsidRPr="007026EF" w:rsidRDefault="00391817" w:rsidP="00AD42CD">
            <w:pPr>
              <w:spacing w:after="200" w:line="276" w:lineRule="auto"/>
              <w:rPr>
                <w:rFonts w:ascii="Arial" w:eastAsia="Calibri" w:hAnsi="Arial" w:cs="Arial"/>
                <w:lang w:val="az-Latn-AZ"/>
              </w:rPr>
            </w:pPr>
            <w:r w:rsidRPr="007026EF">
              <w:rPr>
                <w:rFonts w:ascii="Arial" w:eastAsia="Calibri" w:hAnsi="Arial" w:cs="Arial"/>
                <w:lang w:val="az-Latn-AZ"/>
              </w:rPr>
              <w:t>Liman baza</w:t>
            </w:r>
          </w:p>
        </w:tc>
        <w:tc>
          <w:tcPr>
            <w:tcW w:w="2982" w:type="dxa"/>
          </w:tcPr>
          <w:p w:rsidR="00391817" w:rsidRPr="007026EF" w:rsidRDefault="00391817" w:rsidP="00AD42CD">
            <w:pPr>
              <w:jc w:val="both"/>
              <w:rPr>
                <w:rFonts w:ascii="Arial" w:eastAsia="Calibri" w:hAnsi="Arial" w:cs="Arial"/>
                <w:lang w:val="az-Latn-AZ"/>
              </w:rPr>
            </w:pPr>
            <w:r w:rsidRPr="007026EF">
              <w:rPr>
                <w:rFonts w:ascii="Arial" w:eastAsia="Calibri" w:hAnsi="Arial" w:cs="Arial"/>
                <w:lang w:val="az-Latn-AZ"/>
              </w:rPr>
              <w:t>Genpover</w:t>
            </w:r>
          </w:p>
        </w:tc>
        <w:tc>
          <w:tcPr>
            <w:tcW w:w="1838" w:type="dxa"/>
          </w:tcPr>
          <w:p w:rsidR="00391817" w:rsidRPr="007026EF" w:rsidRDefault="00391817" w:rsidP="00AD42CD">
            <w:pPr>
              <w:spacing w:after="200" w:line="276" w:lineRule="auto"/>
              <w:jc w:val="center"/>
              <w:rPr>
                <w:rFonts w:ascii="Arial" w:eastAsia="Calibri" w:hAnsi="Arial" w:cs="Arial"/>
                <w:lang w:val="az-Latn-AZ"/>
              </w:rPr>
            </w:pPr>
            <w:r w:rsidRPr="007026EF">
              <w:rPr>
                <w:rFonts w:ascii="Arial" w:eastAsia="Calibri" w:hAnsi="Arial" w:cs="Arial"/>
                <w:lang w:val="az-Latn-AZ"/>
              </w:rPr>
              <w:t>09040042</w:t>
            </w:r>
          </w:p>
        </w:tc>
        <w:tc>
          <w:tcPr>
            <w:tcW w:w="879" w:type="dxa"/>
          </w:tcPr>
          <w:p w:rsidR="00391817" w:rsidRPr="007026EF" w:rsidRDefault="00391817" w:rsidP="00AD42CD">
            <w:pPr>
              <w:spacing w:after="200" w:line="276" w:lineRule="auto"/>
              <w:jc w:val="center"/>
              <w:rPr>
                <w:rFonts w:ascii="Arial" w:eastAsia="Calibri" w:hAnsi="Arial" w:cs="Arial"/>
                <w:lang w:val="az-Latn-AZ"/>
              </w:rPr>
            </w:pPr>
            <w:r w:rsidRPr="007026EF">
              <w:rPr>
                <w:rFonts w:ascii="Arial" w:eastAsia="Calibri" w:hAnsi="Arial" w:cs="Arial"/>
                <w:lang w:val="az-Latn-AZ"/>
              </w:rPr>
              <w:t>22</w:t>
            </w:r>
          </w:p>
        </w:tc>
        <w:tc>
          <w:tcPr>
            <w:tcW w:w="709" w:type="dxa"/>
          </w:tcPr>
          <w:p w:rsidR="00391817" w:rsidRPr="007026EF" w:rsidRDefault="00391817" w:rsidP="00AD42CD">
            <w:pPr>
              <w:jc w:val="both"/>
              <w:rPr>
                <w:rFonts w:ascii="Arial" w:eastAsia="Calibri" w:hAnsi="Arial" w:cs="Arial"/>
                <w:lang w:val="az-Latn-AZ"/>
              </w:rPr>
            </w:pPr>
            <w:r w:rsidRPr="007026EF">
              <w:rPr>
                <w:rFonts w:ascii="Arial" w:eastAsia="Calibri" w:hAnsi="Arial" w:cs="Arial"/>
                <w:lang w:val="az-Latn-AZ"/>
              </w:rPr>
              <w:t>1</w:t>
            </w:r>
          </w:p>
        </w:tc>
      </w:tr>
      <w:tr w:rsidR="00391817" w:rsidRPr="007026EF" w:rsidTr="00AD42CD">
        <w:tc>
          <w:tcPr>
            <w:tcW w:w="1844" w:type="dxa"/>
          </w:tcPr>
          <w:p w:rsidR="00391817" w:rsidRPr="007026EF" w:rsidRDefault="00391817" w:rsidP="00AD42CD">
            <w:pPr>
              <w:spacing w:after="200" w:line="276" w:lineRule="auto"/>
              <w:rPr>
                <w:rFonts w:ascii="Arial" w:eastAsia="Calibri" w:hAnsi="Arial" w:cs="Arial"/>
                <w:lang w:val="az-Latn-AZ"/>
              </w:rPr>
            </w:pPr>
            <w:r w:rsidRPr="007026EF">
              <w:rPr>
                <w:rFonts w:ascii="Arial" w:eastAsia="Calibri" w:hAnsi="Arial" w:cs="Arial"/>
                <w:lang w:val="az-Latn-AZ"/>
              </w:rPr>
              <w:t xml:space="preserve">Dizel Generator  </w:t>
            </w:r>
          </w:p>
        </w:tc>
        <w:tc>
          <w:tcPr>
            <w:tcW w:w="2126" w:type="dxa"/>
          </w:tcPr>
          <w:p w:rsidR="00391817" w:rsidRPr="007026EF" w:rsidRDefault="00391817" w:rsidP="00AD42CD">
            <w:pPr>
              <w:spacing w:after="200" w:line="276" w:lineRule="auto"/>
              <w:rPr>
                <w:rFonts w:ascii="Arial" w:eastAsia="Calibri" w:hAnsi="Arial" w:cs="Arial"/>
                <w:lang w:val="az-Latn-AZ"/>
              </w:rPr>
            </w:pPr>
            <w:r w:rsidRPr="007026EF">
              <w:rPr>
                <w:rFonts w:ascii="Arial" w:eastAsia="Calibri" w:hAnsi="Arial" w:cs="Arial"/>
                <w:lang w:val="az-Latn-AZ"/>
              </w:rPr>
              <w:t>Xətai r.</w:t>
            </w:r>
          </w:p>
          <w:p w:rsidR="00391817" w:rsidRPr="007026EF" w:rsidRDefault="00391817" w:rsidP="00AD42CD">
            <w:pPr>
              <w:spacing w:after="200" w:line="276" w:lineRule="auto"/>
              <w:rPr>
                <w:rFonts w:ascii="Arial" w:eastAsia="Calibri" w:hAnsi="Arial" w:cs="Arial"/>
                <w:lang w:val="az-Latn-AZ"/>
              </w:rPr>
            </w:pPr>
            <w:r w:rsidRPr="007026EF">
              <w:rPr>
                <w:rFonts w:ascii="Arial" w:eastAsia="Calibri" w:hAnsi="Arial" w:cs="Arial"/>
                <w:lang w:val="az-Latn-AZ"/>
              </w:rPr>
              <w:t>Liman baza</w:t>
            </w:r>
          </w:p>
        </w:tc>
        <w:tc>
          <w:tcPr>
            <w:tcW w:w="2982" w:type="dxa"/>
          </w:tcPr>
          <w:p w:rsidR="00391817" w:rsidRPr="007026EF" w:rsidRDefault="00391817" w:rsidP="00AD42CD">
            <w:pPr>
              <w:jc w:val="both"/>
              <w:rPr>
                <w:rFonts w:ascii="Arial" w:eastAsia="Calibri" w:hAnsi="Arial" w:cs="Arial"/>
                <w:lang w:val="az-Latn-AZ"/>
              </w:rPr>
            </w:pPr>
            <w:r w:rsidRPr="007026EF">
              <w:rPr>
                <w:rFonts w:ascii="Arial" w:eastAsia="Calibri" w:hAnsi="Arial" w:cs="Arial"/>
                <w:lang w:val="az-Latn-AZ"/>
              </w:rPr>
              <w:t>GDG</w:t>
            </w:r>
          </w:p>
        </w:tc>
        <w:tc>
          <w:tcPr>
            <w:tcW w:w="1838" w:type="dxa"/>
          </w:tcPr>
          <w:p w:rsidR="00391817" w:rsidRPr="007026EF" w:rsidRDefault="00391817" w:rsidP="00AD42CD">
            <w:pPr>
              <w:spacing w:after="200" w:line="276" w:lineRule="auto"/>
              <w:jc w:val="center"/>
              <w:rPr>
                <w:rFonts w:ascii="Arial" w:eastAsia="Calibri" w:hAnsi="Arial" w:cs="Arial"/>
                <w:lang w:val="az-Latn-AZ"/>
              </w:rPr>
            </w:pPr>
            <w:r w:rsidRPr="007026EF">
              <w:rPr>
                <w:rFonts w:ascii="Arial" w:eastAsia="Calibri" w:hAnsi="Arial" w:cs="Arial"/>
                <w:lang w:val="az-Latn-AZ"/>
              </w:rPr>
              <w:t>106935</w:t>
            </w:r>
          </w:p>
        </w:tc>
        <w:tc>
          <w:tcPr>
            <w:tcW w:w="879" w:type="dxa"/>
          </w:tcPr>
          <w:p w:rsidR="00391817" w:rsidRPr="007026EF" w:rsidRDefault="00391817" w:rsidP="00AD42CD">
            <w:pPr>
              <w:spacing w:after="200" w:line="276" w:lineRule="auto"/>
              <w:jc w:val="center"/>
              <w:rPr>
                <w:rFonts w:ascii="Arial" w:eastAsia="Calibri" w:hAnsi="Arial" w:cs="Arial"/>
                <w:lang w:val="az-Latn-AZ"/>
              </w:rPr>
            </w:pPr>
            <w:r w:rsidRPr="007026EF">
              <w:rPr>
                <w:rFonts w:ascii="Arial" w:eastAsia="Calibri" w:hAnsi="Arial" w:cs="Arial"/>
                <w:lang w:val="az-Latn-AZ"/>
              </w:rPr>
              <w:t>8</w:t>
            </w:r>
          </w:p>
        </w:tc>
        <w:tc>
          <w:tcPr>
            <w:tcW w:w="709" w:type="dxa"/>
          </w:tcPr>
          <w:p w:rsidR="00391817" w:rsidRPr="007026EF" w:rsidRDefault="00391817" w:rsidP="00AD42CD">
            <w:pPr>
              <w:jc w:val="both"/>
              <w:rPr>
                <w:rFonts w:ascii="Arial" w:eastAsia="Calibri" w:hAnsi="Arial" w:cs="Arial"/>
                <w:lang w:val="az-Latn-AZ"/>
              </w:rPr>
            </w:pPr>
            <w:r w:rsidRPr="007026EF">
              <w:rPr>
                <w:rFonts w:ascii="Arial" w:eastAsia="Calibri" w:hAnsi="Arial" w:cs="Arial"/>
                <w:lang w:val="az-Latn-AZ"/>
              </w:rPr>
              <w:t>1</w:t>
            </w:r>
          </w:p>
        </w:tc>
      </w:tr>
      <w:tr w:rsidR="00391817" w:rsidRPr="007026EF" w:rsidTr="00AD42CD">
        <w:tc>
          <w:tcPr>
            <w:tcW w:w="1844" w:type="dxa"/>
          </w:tcPr>
          <w:p w:rsidR="00391817" w:rsidRPr="007026EF" w:rsidRDefault="00391817" w:rsidP="00AD42CD">
            <w:pPr>
              <w:spacing w:after="200" w:line="276" w:lineRule="auto"/>
              <w:rPr>
                <w:rFonts w:ascii="Arial" w:hAnsi="Arial" w:cs="Arial"/>
                <w:lang w:val="az-Latn-AZ"/>
              </w:rPr>
            </w:pPr>
            <w:r w:rsidRPr="007026EF">
              <w:rPr>
                <w:rFonts w:ascii="Arial" w:eastAsia="Calibri" w:hAnsi="Arial" w:cs="Arial"/>
                <w:lang w:val="az-Latn-AZ"/>
              </w:rPr>
              <w:t xml:space="preserve">Dizel Generator  </w:t>
            </w:r>
          </w:p>
        </w:tc>
        <w:tc>
          <w:tcPr>
            <w:tcW w:w="2126" w:type="dxa"/>
          </w:tcPr>
          <w:p w:rsidR="00391817" w:rsidRPr="007026EF" w:rsidRDefault="00391817" w:rsidP="00AD42CD">
            <w:pPr>
              <w:spacing w:after="200" w:line="276" w:lineRule="auto"/>
              <w:rPr>
                <w:rFonts w:ascii="Arial" w:eastAsia="Calibri" w:hAnsi="Arial" w:cs="Arial"/>
                <w:lang w:val="az-Latn-AZ"/>
              </w:rPr>
            </w:pPr>
            <w:r w:rsidRPr="007026EF">
              <w:rPr>
                <w:rFonts w:ascii="Arial" w:eastAsia="Calibri" w:hAnsi="Arial" w:cs="Arial"/>
                <w:lang w:val="az-Latn-AZ"/>
              </w:rPr>
              <w:t>Xəzər r.</w:t>
            </w:r>
          </w:p>
          <w:p w:rsidR="00391817" w:rsidRPr="007026EF" w:rsidRDefault="00391817" w:rsidP="00AD42CD">
            <w:pPr>
              <w:spacing w:after="200" w:line="276" w:lineRule="auto"/>
              <w:rPr>
                <w:rFonts w:ascii="Arial" w:hAnsi="Arial" w:cs="Arial"/>
                <w:lang w:val="az-Latn-AZ"/>
              </w:rPr>
            </w:pPr>
            <w:r w:rsidRPr="007026EF">
              <w:rPr>
                <w:rFonts w:ascii="Arial" w:eastAsia="Calibri" w:hAnsi="Arial" w:cs="Arial"/>
                <w:lang w:val="az-Latn-AZ"/>
              </w:rPr>
              <w:t>Pirallahı sahəsi,  “Şimal”  körpüsü</w:t>
            </w:r>
          </w:p>
        </w:tc>
        <w:tc>
          <w:tcPr>
            <w:tcW w:w="2982" w:type="dxa"/>
          </w:tcPr>
          <w:p w:rsidR="00391817" w:rsidRPr="007026EF" w:rsidRDefault="00391817" w:rsidP="00AD42CD">
            <w:pPr>
              <w:jc w:val="both"/>
              <w:rPr>
                <w:rFonts w:ascii="Arial" w:eastAsia="Calibri" w:hAnsi="Arial" w:cs="Arial"/>
                <w:lang w:val="az-Latn-AZ"/>
              </w:rPr>
            </w:pPr>
            <w:r w:rsidRPr="007026EF">
              <w:rPr>
                <w:rFonts w:ascii="Arial" w:eastAsia="Calibri" w:hAnsi="Arial" w:cs="Arial"/>
                <w:lang w:val="az-Latn-AZ"/>
              </w:rPr>
              <w:t xml:space="preserve">Aksa  </w:t>
            </w:r>
          </w:p>
        </w:tc>
        <w:tc>
          <w:tcPr>
            <w:tcW w:w="1838" w:type="dxa"/>
          </w:tcPr>
          <w:p w:rsidR="00391817" w:rsidRPr="007026EF" w:rsidRDefault="00391817" w:rsidP="00AD42CD">
            <w:pPr>
              <w:spacing w:after="200" w:line="276" w:lineRule="auto"/>
              <w:jc w:val="center"/>
              <w:rPr>
                <w:rFonts w:ascii="Arial" w:eastAsia="Calibri" w:hAnsi="Arial" w:cs="Arial"/>
                <w:lang w:val="az-Latn-AZ"/>
              </w:rPr>
            </w:pPr>
            <w:r w:rsidRPr="007026EF">
              <w:rPr>
                <w:rFonts w:ascii="Arial" w:eastAsia="Calibri" w:hAnsi="Arial" w:cs="Arial"/>
                <w:lang w:val="az-Latn-AZ"/>
              </w:rPr>
              <w:t>EDİOA320321</w:t>
            </w:r>
          </w:p>
        </w:tc>
        <w:tc>
          <w:tcPr>
            <w:tcW w:w="879" w:type="dxa"/>
          </w:tcPr>
          <w:p w:rsidR="00391817" w:rsidRPr="007026EF" w:rsidRDefault="00391817" w:rsidP="00AD42CD">
            <w:pPr>
              <w:spacing w:after="200" w:line="276" w:lineRule="auto"/>
              <w:jc w:val="center"/>
              <w:rPr>
                <w:rFonts w:ascii="Arial" w:hAnsi="Arial" w:cs="Arial"/>
                <w:lang w:val="az-Latn-AZ"/>
              </w:rPr>
            </w:pPr>
            <w:r w:rsidRPr="007026EF">
              <w:rPr>
                <w:rFonts w:ascii="Arial" w:eastAsia="Calibri" w:hAnsi="Arial" w:cs="Arial"/>
                <w:lang w:val="az-Latn-AZ"/>
              </w:rPr>
              <w:t>275</w:t>
            </w:r>
          </w:p>
        </w:tc>
        <w:tc>
          <w:tcPr>
            <w:tcW w:w="709" w:type="dxa"/>
          </w:tcPr>
          <w:p w:rsidR="00391817" w:rsidRPr="007026EF" w:rsidRDefault="00391817" w:rsidP="00AD42CD">
            <w:pPr>
              <w:jc w:val="both"/>
              <w:rPr>
                <w:rFonts w:ascii="Arial" w:eastAsia="Calibri" w:hAnsi="Arial" w:cs="Arial"/>
                <w:lang w:val="az-Latn-AZ"/>
              </w:rPr>
            </w:pPr>
            <w:r w:rsidRPr="007026EF">
              <w:rPr>
                <w:rFonts w:ascii="Arial" w:eastAsia="Calibri" w:hAnsi="Arial" w:cs="Arial"/>
                <w:lang w:val="az-Latn-AZ"/>
              </w:rPr>
              <w:t>1</w:t>
            </w:r>
          </w:p>
        </w:tc>
      </w:tr>
      <w:tr w:rsidR="00391817" w:rsidRPr="007026EF" w:rsidTr="00AD42CD">
        <w:tc>
          <w:tcPr>
            <w:tcW w:w="1844" w:type="dxa"/>
          </w:tcPr>
          <w:p w:rsidR="00391817" w:rsidRPr="007026EF" w:rsidRDefault="00391817" w:rsidP="00AD42CD">
            <w:pPr>
              <w:spacing w:after="200" w:line="276" w:lineRule="auto"/>
              <w:rPr>
                <w:rFonts w:ascii="Arial" w:hAnsi="Arial" w:cs="Arial"/>
                <w:lang w:val="az-Latn-AZ"/>
              </w:rPr>
            </w:pPr>
            <w:r w:rsidRPr="007026EF">
              <w:rPr>
                <w:rFonts w:ascii="Arial" w:eastAsia="Calibri" w:hAnsi="Arial" w:cs="Arial"/>
                <w:lang w:val="az-Latn-AZ"/>
              </w:rPr>
              <w:t xml:space="preserve">Dizel Generator  </w:t>
            </w:r>
          </w:p>
        </w:tc>
        <w:tc>
          <w:tcPr>
            <w:tcW w:w="2126" w:type="dxa"/>
          </w:tcPr>
          <w:p w:rsidR="00391817" w:rsidRPr="007026EF" w:rsidRDefault="00391817" w:rsidP="00AD42CD">
            <w:pPr>
              <w:spacing w:after="200" w:line="276" w:lineRule="auto"/>
              <w:rPr>
                <w:rFonts w:ascii="Arial" w:eastAsia="Calibri" w:hAnsi="Arial" w:cs="Arial"/>
                <w:lang w:val="az-Latn-AZ"/>
              </w:rPr>
            </w:pPr>
            <w:r w:rsidRPr="007026EF">
              <w:rPr>
                <w:rFonts w:ascii="Arial" w:eastAsia="Calibri" w:hAnsi="Arial" w:cs="Arial"/>
                <w:lang w:val="az-Latn-AZ"/>
              </w:rPr>
              <w:t>Nəsimi r.</w:t>
            </w:r>
          </w:p>
          <w:p w:rsidR="00391817" w:rsidRPr="007026EF" w:rsidRDefault="00391817" w:rsidP="00AD42CD">
            <w:pPr>
              <w:spacing w:after="200" w:line="276" w:lineRule="auto"/>
              <w:rPr>
                <w:rFonts w:ascii="Arial" w:eastAsia="Calibri" w:hAnsi="Arial" w:cs="Arial"/>
                <w:lang w:val="az-Latn-AZ"/>
              </w:rPr>
            </w:pPr>
            <w:r w:rsidRPr="007026EF">
              <w:rPr>
                <w:rFonts w:ascii="Arial" w:eastAsia="Calibri" w:hAnsi="Arial" w:cs="Arial"/>
                <w:lang w:val="az-Latn-AZ"/>
              </w:rPr>
              <w:t>Radiomərkəz</w:t>
            </w:r>
          </w:p>
        </w:tc>
        <w:tc>
          <w:tcPr>
            <w:tcW w:w="2982" w:type="dxa"/>
          </w:tcPr>
          <w:p w:rsidR="00391817" w:rsidRPr="007026EF" w:rsidRDefault="00391817" w:rsidP="00AD42CD">
            <w:pPr>
              <w:jc w:val="both"/>
              <w:rPr>
                <w:rFonts w:ascii="Arial" w:eastAsia="Calibri" w:hAnsi="Arial" w:cs="Arial"/>
                <w:lang w:val="az-Latn-AZ"/>
              </w:rPr>
            </w:pPr>
            <w:r w:rsidRPr="007026EF">
              <w:rPr>
                <w:rFonts w:ascii="Arial" w:eastAsia="Calibri" w:hAnsi="Arial" w:cs="Arial"/>
                <w:lang w:val="az-Latn-AZ"/>
              </w:rPr>
              <w:t>KJA</w:t>
            </w:r>
          </w:p>
        </w:tc>
        <w:tc>
          <w:tcPr>
            <w:tcW w:w="1838" w:type="dxa"/>
          </w:tcPr>
          <w:p w:rsidR="00391817" w:rsidRPr="007026EF" w:rsidRDefault="00391817" w:rsidP="00AD42CD">
            <w:pPr>
              <w:spacing w:after="200" w:line="276" w:lineRule="auto"/>
              <w:jc w:val="center"/>
              <w:rPr>
                <w:rFonts w:ascii="Arial" w:hAnsi="Arial" w:cs="Arial"/>
                <w:lang w:val="az-Latn-AZ"/>
              </w:rPr>
            </w:pPr>
            <w:r w:rsidRPr="007026EF">
              <w:rPr>
                <w:rFonts w:ascii="Arial" w:hAnsi="Arial" w:cs="Arial"/>
                <w:lang w:val="az-Latn-AZ"/>
              </w:rPr>
              <w:t>1509A2200</w:t>
            </w:r>
          </w:p>
        </w:tc>
        <w:tc>
          <w:tcPr>
            <w:tcW w:w="879" w:type="dxa"/>
          </w:tcPr>
          <w:p w:rsidR="00391817" w:rsidRPr="007026EF" w:rsidRDefault="00391817" w:rsidP="00AD42CD">
            <w:pPr>
              <w:spacing w:after="200" w:line="276" w:lineRule="auto"/>
              <w:jc w:val="center"/>
              <w:rPr>
                <w:rFonts w:ascii="Arial" w:hAnsi="Arial" w:cs="Arial"/>
                <w:lang w:val="az-Latn-AZ"/>
              </w:rPr>
            </w:pPr>
            <w:r w:rsidRPr="007026EF">
              <w:rPr>
                <w:rFonts w:ascii="Arial" w:hAnsi="Arial" w:cs="Arial"/>
                <w:lang w:val="az-Latn-AZ"/>
              </w:rPr>
              <w:t>175</w:t>
            </w:r>
          </w:p>
        </w:tc>
        <w:tc>
          <w:tcPr>
            <w:tcW w:w="709" w:type="dxa"/>
          </w:tcPr>
          <w:p w:rsidR="00391817" w:rsidRPr="007026EF" w:rsidRDefault="00391817" w:rsidP="00AD42CD">
            <w:pPr>
              <w:jc w:val="both"/>
              <w:rPr>
                <w:rFonts w:ascii="Arial" w:eastAsia="Calibri" w:hAnsi="Arial" w:cs="Arial"/>
                <w:lang w:val="az-Latn-AZ"/>
              </w:rPr>
            </w:pPr>
            <w:r w:rsidRPr="007026EF">
              <w:rPr>
                <w:rFonts w:ascii="Arial" w:eastAsia="Calibri" w:hAnsi="Arial" w:cs="Arial"/>
                <w:lang w:val="az-Latn-AZ"/>
              </w:rPr>
              <w:t>1</w:t>
            </w:r>
          </w:p>
        </w:tc>
      </w:tr>
      <w:tr w:rsidR="00391817" w:rsidRPr="007026EF" w:rsidTr="00AD42CD">
        <w:tc>
          <w:tcPr>
            <w:tcW w:w="1844" w:type="dxa"/>
          </w:tcPr>
          <w:p w:rsidR="00391817" w:rsidRPr="007026EF" w:rsidRDefault="00391817" w:rsidP="00AD42CD">
            <w:pPr>
              <w:spacing w:after="200" w:line="276" w:lineRule="auto"/>
              <w:rPr>
                <w:rFonts w:ascii="Arial" w:eastAsia="Calibri" w:hAnsi="Arial" w:cs="Arial"/>
                <w:lang w:val="az-Latn-AZ"/>
              </w:rPr>
            </w:pPr>
            <w:r w:rsidRPr="007026EF">
              <w:rPr>
                <w:rFonts w:ascii="Arial" w:eastAsia="Calibri" w:hAnsi="Arial" w:cs="Arial"/>
                <w:lang w:val="az-Latn-AZ"/>
              </w:rPr>
              <w:t xml:space="preserve">Dizel Generator  </w:t>
            </w:r>
          </w:p>
        </w:tc>
        <w:tc>
          <w:tcPr>
            <w:tcW w:w="2126" w:type="dxa"/>
          </w:tcPr>
          <w:p w:rsidR="00391817" w:rsidRPr="007026EF" w:rsidRDefault="00391817" w:rsidP="00AD42CD">
            <w:pPr>
              <w:spacing w:after="200" w:line="276" w:lineRule="auto"/>
              <w:rPr>
                <w:rFonts w:ascii="Arial" w:eastAsia="Calibri" w:hAnsi="Arial" w:cs="Arial"/>
                <w:lang w:val="az-Latn-AZ"/>
              </w:rPr>
            </w:pPr>
            <w:r w:rsidRPr="007026EF">
              <w:rPr>
                <w:rFonts w:ascii="Arial" w:eastAsia="Calibri" w:hAnsi="Arial" w:cs="Arial"/>
                <w:lang w:val="az-Latn-AZ"/>
              </w:rPr>
              <w:t>Səbail.r</w:t>
            </w:r>
          </w:p>
          <w:p w:rsidR="00391817" w:rsidRPr="007026EF" w:rsidRDefault="00391817" w:rsidP="00AD42CD">
            <w:pPr>
              <w:spacing w:after="200" w:line="276" w:lineRule="auto"/>
              <w:rPr>
                <w:rFonts w:ascii="Arial" w:eastAsia="Calibri" w:hAnsi="Arial" w:cs="Arial"/>
                <w:lang w:val="az-Latn-AZ"/>
              </w:rPr>
            </w:pPr>
            <w:r w:rsidRPr="007026EF">
              <w:rPr>
                <w:rFonts w:ascii="Arial" w:eastAsia="Calibri" w:hAnsi="Arial" w:cs="Arial"/>
                <w:lang w:val="az-Latn-AZ"/>
              </w:rPr>
              <w:t>Bulvar ərazisi</w:t>
            </w:r>
          </w:p>
        </w:tc>
        <w:tc>
          <w:tcPr>
            <w:tcW w:w="2982" w:type="dxa"/>
          </w:tcPr>
          <w:p w:rsidR="00391817" w:rsidRPr="007026EF" w:rsidRDefault="00391817" w:rsidP="00AD42CD">
            <w:pPr>
              <w:jc w:val="both"/>
              <w:rPr>
                <w:rFonts w:ascii="Arial" w:eastAsia="Calibri" w:hAnsi="Arial" w:cs="Arial"/>
                <w:lang w:val="az-Latn-AZ"/>
              </w:rPr>
            </w:pPr>
            <w:r w:rsidRPr="007026EF">
              <w:rPr>
                <w:rFonts w:ascii="Arial" w:eastAsia="Calibri" w:hAnsi="Arial" w:cs="Arial"/>
                <w:lang w:val="az-Latn-AZ"/>
              </w:rPr>
              <w:t>Caterpiller</w:t>
            </w:r>
          </w:p>
        </w:tc>
        <w:tc>
          <w:tcPr>
            <w:tcW w:w="1838" w:type="dxa"/>
          </w:tcPr>
          <w:p w:rsidR="00391817" w:rsidRPr="007026EF" w:rsidRDefault="00391817" w:rsidP="00AD42CD">
            <w:pPr>
              <w:spacing w:after="200" w:line="276" w:lineRule="auto"/>
              <w:jc w:val="center"/>
              <w:rPr>
                <w:rFonts w:ascii="Arial" w:hAnsi="Arial" w:cs="Arial"/>
                <w:lang w:val="az-Latn-AZ"/>
              </w:rPr>
            </w:pPr>
            <w:r w:rsidRPr="007026EF">
              <w:rPr>
                <w:rFonts w:ascii="Arial" w:hAnsi="Arial" w:cs="Arial"/>
                <w:lang w:val="az-Latn-AZ"/>
              </w:rPr>
              <w:t>0001719709</w:t>
            </w:r>
          </w:p>
        </w:tc>
        <w:tc>
          <w:tcPr>
            <w:tcW w:w="879" w:type="dxa"/>
          </w:tcPr>
          <w:p w:rsidR="00391817" w:rsidRPr="007026EF" w:rsidRDefault="00391817" w:rsidP="00AD42CD">
            <w:pPr>
              <w:spacing w:after="200" w:line="276" w:lineRule="auto"/>
              <w:jc w:val="center"/>
              <w:rPr>
                <w:rFonts w:ascii="Arial" w:hAnsi="Arial" w:cs="Arial"/>
                <w:lang w:val="az-Latn-AZ"/>
              </w:rPr>
            </w:pPr>
            <w:r w:rsidRPr="007026EF">
              <w:rPr>
                <w:rFonts w:ascii="Arial" w:hAnsi="Arial" w:cs="Arial"/>
                <w:lang w:val="az-Latn-AZ"/>
              </w:rPr>
              <w:t>680</w:t>
            </w:r>
          </w:p>
        </w:tc>
        <w:tc>
          <w:tcPr>
            <w:tcW w:w="709" w:type="dxa"/>
          </w:tcPr>
          <w:p w:rsidR="00391817" w:rsidRPr="007026EF" w:rsidRDefault="00391817" w:rsidP="00AD42CD">
            <w:pPr>
              <w:jc w:val="both"/>
              <w:rPr>
                <w:rFonts w:ascii="Arial" w:eastAsia="Calibri" w:hAnsi="Arial" w:cs="Arial"/>
                <w:lang w:val="az-Latn-AZ"/>
              </w:rPr>
            </w:pPr>
            <w:r w:rsidRPr="007026EF">
              <w:rPr>
                <w:rFonts w:ascii="Arial" w:eastAsia="Calibri" w:hAnsi="Arial" w:cs="Arial"/>
                <w:lang w:val="az-Latn-AZ"/>
              </w:rPr>
              <w:t>1</w:t>
            </w:r>
          </w:p>
        </w:tc>
      </w:tr>
      <w:tr w:rsidR="00391817" w:rsidRPr="007026EF" w:rsidTr="00AD42CD">
        <w:tc>
          <w:tcPr>
            <w:tcW w:w="1844" w:type="dxa"/>
          </w:tcPr>
          <w:p w:rsidR="00391817" w:rsidRPr="007026EF" w:rsidRDefault="00391817" w:rsidP="00AD42CD">
            <w:pPr>
              <w:spacing w:after="200" w:line="276" w:lineRule="auto"/>
              <w:rPr>
                <w:rFonts w:ascii="Arial" w:hAnsi="Arial" w:cs="Arial"/>
                <w:lang w:val="az-Latn-AZ"/>
              </w:rPr>
            </w:pPr>
            <w:r w:rsidRPr="007026EF">
              <w:rPr>
                <w:rFonts w:ascii="Arial" w:eastAsia="Calibri" w:hAnsi="Arial" w:cs="Arial"/>
                <w:lang w:val="az-Latn-AZ"/>
              </w:rPr>
              <w:t xml:space="preserve">Gərginlik stabilizatoru  </w:t>
            </w:r>
          </w:p>
        </w:tc>
        <w:tc>
          <w:tcPr>
            <w:tcW w:w="2126" w:type="dxa"/>
          </w:tcPr>
          <w:p w:rsidR="00391817" w:rsidRPr="007026EF" w:rsidRDefault="00391817" w:rsidP="00AD42CD">
            <w:pPr>
              <w:spacing w:after="200" w:line="276" w:lineRule="auto"/>
              <w:rPr>
                <w:rFonts w:ascii="Arial" w:eastAsia="Calibri" w:hAnsi="Arial" w:cs="Arial"/>
                <w:lang w:val="az-Latn-AZ"/>
              </w:rPr>
            </w:pPr>
            <w:r w:rsidRPr="007026EF">
              <w:rPr>
                <w:rFonts w:ascii="Arial" w:eastAsia="Calibri" w:hAnsi="Arial" w:cs="Arial"/>
                <w:lang w:val="az-Latn-AZ"/>
              </w:rPr>
              <w:t>Xətai.r</w:t>
            </w:r>
          </w:p>
          <w:p w:rsidR="00391817" w:rsidRPr="007026EF" w:rsidRDefault="00391817" w:rsidP="00AD42CD">
            <w:pPr>
              <w:spacing w:after="200" w:line="276" w:lineRule="auto"/>
              <w:rPr>
                <w:rFonts w:ascii="Arial" w:hAnsi="Arial" w:cs="Arial"/>
                <w:lang w:val="az-Latn-AZ"/>
              </w:rPr>
            </w:pPr>
            <w:r w:rsidRPr="007026EF">
              <w:rPr>
                <w:rFonts w:ascii="Arial" w:eastAsia="Calibri" w:hAnsi="Arial" w:cs="Arial"/>
                <w:lang w:val="az-Latn-AZ"/>
              </w:rPr>
              <w:t>Liman baza</w:t>
            </w:r>
          </w:p>
        </w:tc>
        <w:tc>
          <w:tcPr>
            <w:tcW w:w="2982" w:type="dxa"/>
          </w:tcPr>
          <w:p w:rsidR="00391817" w:rsidRPr="007026EF" w:rsidRDefault="00391817" w:rsidP="00AD42CD">
            <w:pPr>
              <w:jc w:val="both"/>
              <w:rPr>
                <w:rFonts w:ascii="Arial" w:eastAsia="Calibri" w:hAnsi="Arial" w:cs="Arial"/>
                <w:lang w:val="az-Latn-AZ"/>
              </w:rPr>
            </w:pPr>
            <w:r w:rsidRPr="007026EF">
              <w:rPr>
                <w:rFonts w:ascii="Arial" w:eastAsia="Calibri" w:hAnsi="Arial" w:cs="Arial"/>
                <w:lang w:val="az-Latn-AZ"/>
              </w:rPr>
              <w:t>JETT, 380 V</w:t>
            </w:r>
          </w:p>
        </w:tc>
        <w:tc>
          <w:tcPr>
            <w:tcW w:w="1838" w:type="dxa"/>
          </w:tcPr>
          <w:p w:rsidR="00391817" w:rsidRPr="007026EF" w:rsidRDefault="00391817" w:rsidP="00AD42CD">
            <w:pPr>
              <w:spacing w:after="200" w:line="276" w:lineRule="auto"/>
              <w:jc w:val="center"/>
              <w:rPr>
                <w:rFonts w:ascii="Arial" w:eastAsia="Calibri" w:hAnsi="Arial" w:cs="Arial"/>
                <w:lang w:val="az-Latn-AZ"/>
              </w:rPr>
            </w:pPr>
            <w:r w:rsidRPr="007026EF">
              <w:rPr>
                <w:rFonts w:ascii="Arial" w:eastAsia="Calibri" w:hAnsi="Arial" w:cs="Arial"/>
                <w:lang w:val="az-Latn-AZ"/>
              </w:rPr>
              <w:t>Yoxdur</w:t>
            </w:r>
          </w:p>
        </w:tc>
        <w:tc>
          <w:tcPr>
            <w:tcW w:w="879" w:type="dxa"/>
          </w:tcPr>
          <w:p w:rsidR="00391817" w:rsidRPr="007026EF" w:rsidRDefault="00391817" w:rsidP="00AD42CD">
            <w:pPr>
              <w:spacing w:after="200" w:line="276" w:lineRule="auto"/>
              <w:jc w:val="center"/>
              <w:rPr>
                <w:rFonts w:ascii="Arial" w:hAnsi="Arial" w:cs="Arial"/>
                <w:lang w:val="az-Latn-AZ"/>
              </w:rPr>
            </w:pPr>
            <w:r w:rsidRPr="007026EF">
              <w:rPr>
                <w:rFonts w:ascii="Arial" w:eastAsia="Calibri" w:hAnsi="Arial" w:cs="Arial"/>
                <w:lang w:val="az-Latn-AZ"/>
              </w:rPr>
              <w:t>1000</w:t>
            </w:r>
          </w:p>
        </w:tc>
        <w:tc>
          <w:tcPr>
            <w:tcW w:w="709" w:type="dxa"/>
          </w:tcPr>
          <w:p w:rsidR="00391817" w:rsidRPr="007026EF" w:rsidRDefault="00391817" w:rsidP="00AD42CD">
            <w:pPr>
              <w:jc w:val="both"/>
              <w:rPr>
                <w:rFonts w:ascii="Arial" w:eastAsia="Calibri" w:hAnsi="Arial" w:cs="Arial"/>
                <w:lang w:val="az-Latn-AZ"/>
              </w:rPr>
            </w:pPr>
            <w:r w:rsidRPr="007026EF">
              <w:rPr>
                <w:rFonts w:ascii="Arial" w:eastAsia="Calibri" w:hAnsi="Arial" w:cs="Arial"/>
                <w:lang w:val="az-Latn-AZ"/>
              </w:rPr>
              <w:t>1</w:t>
            </w:r>
          </w:p>
        </w:tc>
      </w:tr>
      <w:tr w:rsidR="00391817" w:rsidRPr="007026EF" w:rsidTr="00AD42CD">
        <w:tc>
          <w:tcPr>
            <w:tcW w:w="1844" w:type="dxa"/>
          </w:tcPr>
          <w:p w:rsidR="00391817" w:rsidRPr="007026EF" w:rsidRDefault="00391817" w:rsidP="00AD42CD">
            <w:pPr>
              <w:spacing w:after="200" w:line="276" w:lineRule="auto"/>
              <w:rPr>
                <w:rFonts w:ascii="Arial" w:hAnsi="Arial" w:cs="Arial"/>
                <w:lang w:val="az-Latn-AZ"/>
              </w:rPr>
            </w:pPr>
            <w:r w:rsidRPr="007026EF">
              <w:rPr>
                <w:rFonts w:ascii="Arial" w:eastAsia="Calibri" w:hAnsi="Arial" w:cs="Arial"/>
                <w:lang w:val="az-Latn-AZ"/>
              </w:rPr>
              <w:t xml:space="preserve">Gərginlik stabilizatoru  </w:t>
            </w:r>
          </w:p>
        </w:tc>
        <w:tc>
          <w:tcPr>
            <w:tcW w:w="2126" w:type="dxa"/>
          </w:tcPr>
          <w:p w:rsidR="00391817" w:rsidRPr="007026EF" w:rsidRDefault="00391817" w:rsidP="00AD42CD">
            <w:pPr>
              <w:spacing w:after="200" w:line="276" w:lineRule="auto"/>
              <w:rPr>
                <w:rFonts w:ascii="Arial" w:eastAsia="Calibri" w:hAnsi="Arial" w:cs="Arial"/>
                <w:lang w:val="az-Latn-AZ"/>
              </w:rPr>
            </w:pPr>
            <w:r w:rsidRPr="007026EF">
              <w:rPr>
                <w:rFonts w:ascii="Arial" w:eastAsia="Calibri" w:hAnsi="Arial" w:cs="Arial"/>
                <w:lang w:val="az-Latn-AZ"/>
              </w:rPr>
              <w:t>Sahil qəsəbəsi Qaradağ sahəsi</w:t>
            </w:r>
          </w:p>
        </w:tc>
        <w:tc>
          <w:tcPr>
            <w:tcW w:w="2982" w:type="dxa"/>
          </w:tcPr>
          <w:p w:rsidR="00391817" w:rsidRPr="007026EF" w:rsidRDefault="00391817" w:rsidP="00AD42CD">
            <w:pPr>
              <w:jc w:val="both"/>
              <w:rPr>
                <w:rFonts w:ascii="Arial" w:eastAsia="Calibri" w:hAnsi="Arial" w:cs="Arial"/>
                <w:lang w:val="az-Latn-AZ"/>
              </w:rPr>
            </w:pPr>
            <w:r w:rsidRPr="007026EF">
              <w:rPr>
                <w:rFonts w:ascii="Arial" w:eastAsia="Calibri" w:hAnsi="Arial" w:cs="Arial"/>
                <w:lang w:val="az-Latn-AZ"/>
              </w:rPr>
              <w:t>“Çetinkaya”</w:t>
            </w:r>
          </w:p>
        </w:tc>
        <w:tc>
          <w:tcPr>
            <w:tcW w:w="1838" w:type="dxa"/>
          </w:tcPr>
          <w:p w:rsidR="00391817" w:rsidRPr="007026EF" w:rsidRDefault="00391817" w:rsidP="00AD42CD">
            <w:pPr>
              <w:spacing w:after="200" w:line="276" w:lineRule="auto"/>
              <w:jc w:val="center"/>
              <w:rPr>
                <w:rFonts w:ascii="Arial" w:eastAsia="Calibri" w:hAnsi="Arial" w:cs="Arial"/>
                <w:lang w:val="az-Latn-AZ"/>
              </w:rPr>
            </w:pPr>
            <w:r w:rsidRPr="007026EF">
              <w:rPr>
                <w:rFonts w:ascii="Arial" w:eastAsia="Calibri" w:hAnsi="Arial" w:cs="Arial"/>
                <w:lang w:val="az-Latn-AZ"/>
              </w:rPr>
              <w:t>BS330624503</w:t>
            </w:r>
          </w:p>
        </w:tc>
        <w:tc>
          <w:tcPr>
            <w:tcW w:w="879" w:type="dxa"/>
          </w:tcPr>
          <w:p w:rsidR="00391817" w:rsidRPr="007026EF" w:rsidRDefault="00391817" w:rsidP="00AD42CD">
            <w:pPr>
              <w:spacing w:after="200" w:line="276" w:lineRule="auto"/>
              <w:jc w:val="center"/>
              <w:rPr>
                <w:rFonts w:ascii="Arial" w:eastAsia="Calibri" w:hAnsi="Arial" w:cs="Arial"/>
                <w:lang w:val="az-Latn-AZ"/>
              </w:rPr>
            </w:pPr>
            <w:r w:rsidRPr="007026EF">
              <w:rPr>
                <w:rFonts w:ascii="Arial" w:eastAsia="Calibri" w:hAnsi="Arial" w:cs="Arial"/>
                <w:lang w:val="az-Latn-AZ"/>
              </w:rPr>
              <w:t>400</w:t>
            </w:r>
          </w:p>
        </w:tc>
        <w:tc>
          <w:tcPr>
            <w:tcW w:w="709" w:type="dxa"/>
          </w:tcPr>
          <w:p w:rsidR="00391817" w:rsidRPr="007026EF" w:rsidRDefault="00391817" w:rsidP="00AD42CD">
            <w:pPr>
              <w:jc w:val="both"/>
              <w:rPr>
                <w:rFonts w:ascii="Arial" w:eastAsia="Calibri" w:hAnsi="Arial" w:cs="Arial"/>
                <w:lang w:val="az-Latn-AZ"/>
              </w:rPr>
            </w:pPr>
            <w:r w:rsidRPr="007026EF">
              <w:rPr>
                <w:rFonts w:ascii="Arial" w:eastAsia="Calibri" w:hAnsi="Arial" w:cs="Arial"/>
                <w:lang w:val="az-Latn-AZ"/>
              </w:rPr>
              <w:t>1</w:t>
            </w:r>
          </w:p>
        </w:tc>
      </w:tr>
      <w:tr w:rsidR="00391817" w:rsidRPr="007026EF" w:rsidTr="00AD42CD">
        <w:tc>
          <w:tcPr>
            <w:tcW w:w="1844" w:type="dxa"/>
          </w:tcPr>
          <w:p w:rsidR="00391817" w:rsidRPr="007026EF" w:rsidRDefault="00391817" w:rsidP="00AD42CD">
            <w:pPr>
              <w:spacing w:after="200" w:line="276" w:lineRule="auto"/>
              <w:rPr>
                <w:rFonts w:ascii="Arial" w:hAnsi="Arial" w:cs="Arial"/>
                <w:lang w:val="az-Latn-AZ"/>
              </w:rPr>
            </w:pPr>
            <w:r w:rsidRPr="007026EF">
              <w:rPr>
                <w:rFonts w:ascii="Arial" w:eastAsia="Calibri" w:hAnsi="Arial" w:cs="Arial"/>
                <w:lang w:val="az-Latn-AZ"/>
              </w:rPr>
              <w:t xml:space="preserve">Gərginlik stabilizatoru  </w:t>
            </w:r>
          </w:p>
        </w:tc>
        <w:tc>
          <w:tcPr>
            <w:tcW w:w="2126" w:type="dxa"/>
          </w:tcPr>
          <w:p w:rsidR="00391817" w:rsidRPr="007026EF" w:rsidRDefault="00391817" w:rsidP="00AD42CD">
            <w:pPr>
              <w:spacing w:after="200" w:line="276" w:lineRule="auto"/>
              <w:rPr>
                <w:rFonts w:ascii="Arial" w:eastAsia="Calibri" w:hAnsi="Arial" w:cs="Arial"/>
                <w:lang w:val="az-Latn-AZ"/>
              </w:rPr>
            </w:pPr>
            <w:r w:rsidRPr="007026EF">
              <w:rPr>
                <w:rFonts w:ascii="Arial" w:eastAsia="Calibri" w:hAnsi="Arial" w:cs="Arial"/>
                <w:lang w:val="az-Latn-AZ"/>
              </w:rPr>
              <w:t>Nəsimi r.</w:t>
            </w:r>
          </w:p>
          <w:p w:rsidR="00391817" w:rsidRPr="007026EF" w:rsidRDefault="00391817" w:rsidP="00AD42CD">
            <w:pPr>
              <w:spacing w:after="200" w:line="276" w:lineRule="auto"/>
              <w:rPr>
                <w:rFonts w:ascii="Arial" w:eastAsia="Calibri" w:hAnsi="Arial" w:cs="Arial"/>
                <w:lang w:val="az-Latn-AZ"/>
              </w:rPr>
            </w:pPr>
            <w:r w:rsidRPr="007026EF">
              <w:rPr>
                <w:rFonts w:ascii="Arial" w:eastAsia="Calibri" w:hAnsi="Arial" w:cs="Arial"/>
                <w:lang w:val="az-Latn-AZ"/>
              </w:rPr>
              <w:t>Radiomərkəz</w:t>
            </w:r>
          </w:p>
        </w:tc>
        <w:tc>
          <w:tcPr>
            <w:tcW w:w="2982" w:type="dxa"/>
          </w:tcPr>
          <w:p w:rsidR="00391817" w:rsidRPr="007026EF" w:rsidRDefault="00391817" w:rsidP="00AD42CD">
            <w:pPr>
              <w:jc w:val="both"/>
              <w:rPr>
                <w:rFonts w:ascii="Arial" w:eastAsia="Calibri" w:hAnsi="Arial" w:cs="Arial"/>
                <w:lang w:val="az-Latn-AZ"/>
              </w:rPr>
            </w:pPr>
            <w:r w:rsidRPr="007026EF">
              <w:rPr>
                <w:rFonts w:ascii="Arial" w:eastAsia="Calibri" w:hAnsi="Arial" w:cs="Arial"/>
                <w:lang w:val="az-Latn-AZ"/>
              </w:rPr>
              <w:t>“Çetinkaya”</w:t>
            </w:r>
          </w:p>
        </w:tc>
        <w:tc>
          <w:tcPr>
            <w:tcW w:w="1838" w:type="dxa"/>
          </w:tcPr>
          <w:p w:rsidR="00391817" w:rsidRPr="007026EF" w:rsidRDefault="00391817" w:rsidP="00AD42CD">
            <w:pPr>
              <w:spacing w:after="200" w:line="276" w:lineRule="auto"/>
              <w:jc w:val="center"/>
              <w:rPr>
                <w:rFonts w:ascii="Arial" w:hAnsi="Arial" w:cs="Arial"/>
                <w:lang w:val="az-Latn-AZ"/>
              </w:rPr>
            </w:pPr>
            <w:r w:rsidRPr="007026EF">
              <w:rPr>
                <w:rFonts w:ascii="Arial" w:hAnsi="Arial" w:cs="Arial"/>
                <w:lang w:val="az-Latn-AZ"/>
              </w:rPr>
              <w:t>B330821533</w:t>
            </w:r>
          </w:p>
        </w:tc>
        <w:tc>
          <w:tcPr>
            <w:tcW w:w="879" w:type="dxa"/>
          </w:tcPr>
          <w:p w:rsidR="00391817" w:rsidRPr="007026EF" w:rsidRDefault="00391817" w:rsidP="00AD42CD">
            <w:pPr>
              <w:spacing w:after="200" w:line="276" w:lineRule="auto"/>
              <w:jc w:val="center"/>
              <w:rPr>
                <w:rFonts w:ascii="Arial" w:hAnsi="Arial" w:cs="Arial"/>
                <w:lang w:val="az-Latn-AZ"/>
              </w:rPr>
            </w:pPr>
            <w:r w:rsidRPr="007026EF">
              <w:rPr>
                <w:rFonts w:ascii="Arial" w:hAnsi="Arial" w:cs="Arial"/>
                <w:lang w:val="az-Latn-AZ"/>
              </w:rPr>
              <w:t>150</w:t>
            </w:r>
          </w:p>
        </w:tc>
        <w:tc>
          <w:tcPr>
            <w:tcW w:w="709" w:type="dxa"/>
          </w:tcPr>
          <w:p w:rsidR="00391817" w:rsidRPr="007026EF" w:rsidRDefault="00391817" w:rsidP="00AD42CD">
            <w:pPr>
              <w:jc w:val="both"/>
              <w:rPr>
                <w:rFonts w:ascii="Arial" w:eastAsia="Calibri" w:hAnsi="Arial" w:cs="Arial"/>
                <w:lang w:val="az-Latn-AZ"/>
              </w:rPr>
            </w:pPr>
            <w:r w:rsidRPr="007026EF">
              <w:rPr>
                <w:rFonts w:ascii="Arial" w:eastAsia="Calibri" w:hAnsi="Arial" w:cs="Arial"/>
                <w:lang w:val="az-Latn-AZ"/>
              </w:rPr>
              <w:t>1</w:t>
            </w:r>
          </w:p>
        </w:tc>
      </w:tr>
      <w:tr w:rsidR="00391817" w:rsidRPr="007026EF" w:rsidTr="00AD42CD">
        <w:tc>
          <w:tcPr>
            <w:tcW w:w="10378" w:type="dxa"/>
            <w:gridSpan w:val="6"/>
          </w:tcPr>
          <w:p w:rsidR="00391817" w:rsidRPr="007026EF" w:rsidRDefault="00391817" w:rsidP="00AD42CD">
            <w:pPr>
              <w:jc w:val="center"/>
              <w:rPr>
                <w:rFonts w:ascii="Arial" w:eastAsia="Calibri" w:hAnsi="Arial" w:cs="Arial"/>
                <w:lang w:val="az-Latn-AZ"/>
              </w:rPr>
            </w:pPr>
            <w:r w:rsidRPr="007026EF">
              <w:rPr>
                <w:rFonts w:ascii="Arial" w:eastAsia="Calibri" w:hAnsi="Arial" w:cs="Arial"/>
                <w:lang w:val="az-Latn-AZ"/>
              </w:rPr>
              <w:t>“Zığ” GTZ</w:t>
            </w:r>
          </w:p>
        </w:tc>
      </w:tr>
      <w:tr w:rsidR="00391817" w:rsidRPr="007026EF" w:rsidTr="00AD42CD">
        <w:tc>
          <w:tcPr>
            <w:tcW w:w="1844" w:type="dxa"/>
          </w:tcPr>
          <w:p w:rsidR="00391817" w:rsidRPr="007026EF" w:rsidRDefault="00391817" w:rsidP="00AD42CD">
            <w:pPr>
              <w:spacing w:after="200" w:line="276" w:lineRule="auto"/>
              <w:rPr>
                <w:rFonts w:ascii="Arial" w:hAnsi="Arial" w:cs="Arial"/>
                <w:lang w:val="az-Latn-AZ"/>
              </w:rPr>
            </w:pPr>
            <w:r w:rsidRPr="007026EF">
              <w:rPr>
                <w:rFonts w:ascii="Arial" w:eastAsia="Calibri" w:hAnsi="Arial" w:cs="Arial"/>
                <w:lang w:val="az-Latn-AZ"/>
              </w:rPr>
              <w:t xml:space="preserve">Dizel Generator  </w:t>
            </w:r>
          </w:p>
        </w:tc>
        <w:tc>
          <w:tcPr>
            <w:tcW w:w="2126" w:type="dxa"/>
          </w:tcPr>
          <w:p w:rsidR="00391817" w:rsidRPr="007026EF" w:rsidRDefault="00391817" w:rsidP="00AD42CD">
            <w:pPr>
              <w:jc w:val="both"/>
              <w:rPr>
                <w:rFonts w:ascii="Arial" w:eastAsia="Calibri" w:hAnsi="Arial" w:cs="Arial"/>
                <w:lang w:val="az-Latn-AZ"/>
              </w:rPr>
            </w:pPr>
            <w:r w:rsidRPr="007026EF">
              <w:rPr>
                <w:rFonts w:ascii="Arial" w:eastAsia="Calibri" w:hAnsi="Arial" w:cs="Arial"/>
                <w:lang w:val="az-Latn-AZ"/>
              </w:rPr>
              <w:t>Xətayi r.“Zığ” GTTZ ərazisi</w:t>
            </w:r>
          </w:p>
        </w:tc>
        <w:tc>
          <w:tcPr>
            <w:tcW w:w="2982" w:type="dxa"/>
          </w:tcPr>
          <w:p w:rsidR="00391817" w:rsidRPr="007026EF" w:rsidRDefault="00391817" w:rsidP="00AD42CD">
            <w:pPr>
              <w:jc w:val="both"/>
              <w:rPr>
                <w:rFonts w:ascii="Arial" w:eastAsia="Calibri" w:hAnsi="Arial" w:cs="Arial"/>
                <w:lang w:val="az-Latn-AZ"/>
              </w:rPr>
            </w:pPr>
            <w:r w:rsidRPr="007026EF">
              <w:rPr>
                <w:rFonts w:ascii="Arial" w:eastAsia="Calibri" w:hAnsi="Arial" w:cs="Arial"/>
                <w:lang w:val="az-Latn-AZ"/>
              </w:rPr>
              <w:t>Aksa APD 1000C,Gummins İD63032,Model:KTA38-G2A</w:t>
            </w:r>
          </w:p>
        </w:tc>
        <w:tc>
          <w:tcPr>
            <w:tcW w:w="1838" w:type="dxa"/>
          </w:tcPr>
          <w:p w:rsidR="00391817" w:rsidRPr="007026EF" w:rsidRDefault="00391817" w:rsidP="00AD42CD">
            <w:pPr>
              <w:jc w:val="both"/>
              <w:rPr>
                <w:rFonts w:ascii="Arial" w:eastAsia="Calibri" w:hAnsi="Arial" w:cs="Arial"/>
                <w:lang w:val="az-Latn-AZ"/>
              </w:rPr>
            </w:pPr>
            <w:r w:rsidRPr="007026EF">
              <w:rPr>
                <w:rFonts w:ascii="Arial" w:eastAsia="Calibri" w:hAnsi="Arial" w:cs="Arial"/>
                <w:lang w:val="az-Latn-AZ"/>
              </w:rPr>
              <w:t>41212454</w:t>
            </w:r>
          </w:p>
        </w:tc>
        <w:tc>
          <w:tcPr>
            <w:tcW w:w="879" w:type="dxa"/>
          </w:tcPr>
          <w:p w:rsidR="00391817" w:rsidRPr="007026EF" w:rsidRDefault="00391817" w:rsidP="00AD42CD">
            <w:pPr>
              <w:jc w:val="both"/>
              <w:rPr>
                <w:rFonts w:ascii="Arial" w:eastAsia="Calibri" w:hAnsi="Arial" w:cs="Arial"/>
                <w:lang w:val="az-Latn-AZ"/>
              </w:rPr>
            </w:pPr>
            <w:r w:rsidRPr="007026EF">
              <w:rPr>
                <w:rFonts w:ascii="Arial" w:eastAsia="Calibri" w:hAnsi="Arial" w:cs="Arial"/>
                <w:lang w:val="az-Latn-AZ"/>
              </w:rPr>
              <w:t>1000</w:t>
            </w:r>
          </w:p>
        </w:tc>
        <w:tc>
          <w:tcPr>
            <w:tcW w:w="709" w:type="dxa"/>
          </w:tcPr>
          <w:p w:rsidR="00391817" w:rsidRPr="007026EF" w:rsidRDefault="00391817" w:rsidP="00AD42CD">
            <w:pPr>
              <w:jc w:val="both"/>
              <w:rPr>
                <w:rFonts w:ascii="Arial" w:eastAsia="Calibri" w:hAnsi="Arial" w:cs="Arial"/>
                <w:lang w:val="az-Latn-AZ"/>
              </w:rPr>
            </w:pPr>
            <w:r w:rsidRPr="007026EF">
              <w:rPr>
                <w:rFonts w:ascii="Arial" w:eastAsia="Calibri" w:hAnsi="Arial" w:cs="Arial"/>
                <w:lang w:val="az-Latn-AZ"/>
              </w:rPr>
              <w:t>1</w:t>
            </w:r>
          </w:p>
        </w:tc>
      </w:tr>
      <w:tr w:rsidR="00391817" w:rsidRPr="007026EF" w:rsidTr="00AD42CD">
        <w:tc>
          <w:tcPr>
            <w:tcW w:w="1844" w:type="dxa"/>
          </w:tcPr>
          <w:p w:rsidR="00391817" w:rsidRPr="007026EF" w:rsidRDefault="00391817" w:rsidP="00AD42CD">
            <w:pPr>
              <w:spacing w:after="200" w:line="276" w:lineRule="auto"/>
              <w:rPr>
                <w:rFonts w:ascii="Arial" w:hAnsi="Arial" w:cs="Arial"/>
                <w:lang w:val="az-Latn-AZ"/>
              </w:rPr>
            </w:pPr>
            <w:r w:rsidRPr="007026EF">
              <w:rPr>
                <w:rFonts w:ascii="Arial" w:eastAsia="Calibri" w:hAnsi="Arial" w:cs="Arial"/>
                <w:lang w:val="az-Latn-AZ"/>
              </w:rPr>
              <w:t xml:space="preserve">Dizel Generator  </w:t>
            </w:r>
          </w:p>
        </w:tc>
        <w:tc>
          <w:tcPr>
            <w:tcW w:w="2126" w:type="dxa"/>
          </w:tcPr>
          <w:p w:rsidR="00391817" w:rsidRPr="007026EF" w:rsidRDefault="00391817" w:rsidP="00AD42CD">
            <w:pPr>
              <w:jc w:val="both"/>
              <w:rPr>
                <w:rFonts w:ascii="Arial" w:eastAsia="Calibri" w:hAnsi="Arial" w:cs="Arial"/>
                <w:lang w:val="az-Latn-AZ"/>
              </w:rPr>
            </w:pPr>
            <w:r w:rsidRPr="007026EF">
              <w:rPr>
                <w:rFonts w:ascii="Arial" w:eastAsia="Calibri" w:hAnsi="Arial" w:cs="Arial"/>
                <w:lang w:val="az-Latn-AZ"/>
              </w:rPr>
              <w:t>Xətayi r. “Zığ” GTTZ ərazisi</w:t>
            </w:r>
          </w:p>
        </w:tc>
        <w:tc>
          <w:tcPr>
            <w:tcW w:w="2982" w:type="dxa"/>
          </w:tcPr>
          <w:p w:rsidR="00391817" w:rsidRPr="007026EF" w:rsidRDefault="00391817" w:rsidP="00AD42CD">
            <w:pPr>
              <w:jc w:val="both"/>
              <w:rPr>
                <w:rFonts w:ascii="Arial" w:eastAsia="Calibri" w:hAnsi="Arial" w:cs="Arial"/>
                <w:lang w:val="az-Latn-AZ"/>
              </w:rPr>
            </w:pPr>
            <w:r w:rsidRPr="007026EF">
              <w:rPr>
                <w:rFonts w:ascii="Arial" w:eastAsia="Calibri" w:hAnsi="Arial" w:cs="Arial"/>
                <w:lang w:val="az-Latn-AZ"/>
              </w:rPr>
              <w:t>Aksa APD 1000C,Gummins İD63032,Model:KTA38-G2A</w:t>
            </w:r>
          </w:p>
        </w:tc>
        <w:tc>
          <w:tcPr>
            <w:tcW w:w="1838" w:type="dxa"/>
          </w:tcPr>
          <w:p w:rsidR="00391817" w:rsidRPr="007026EF" w:rsidRDefault="00391817" w:rsidP="00AD42CD">
            <w:pPr>
              <w:jc w:val="both"/>
              <w:rPr>
                <w:rFonts w:ascii="Arial" w:eastAsia="Calibri" w:hAnsi="Arial" w:cs="Arial"/>
                <w:lang w:val="az-Latn-AZ"/>
              </w:rPr>
            </w:pPr>
            <w:r w:rsidRPr="007026EF">
              <w:rPr>
                <w:rFonts w:ascii="Arial" w:eastAsia="Calibri" w:hAnsi="Arial" w:cs="Arial"/>
                <w:lang w:val="az-Latn-AZ"/>
              </w:rPr>
              <w:t>41211142</w:t>
            </w:r>
          </w:p>
        </w:tc>
        <w:tc>
          <w:tcPr>
            <w:tcW w:w="879" w:type="dxa"/>
          </w:tcPr>
          <w:p w:rsidR="00391817" w:rsidRPr="007026EF" w:rsidRDefault="00391817" w:rsidP="00AD42CD">
            <w:pPr>
              <w:jc w:val="both"/>
              <w:rPr>
                <w:rFonts w:ascii="Arial" w:eastAsia="Calibri" w:hAnsi="Arial" w:cs="Arial"/>
                <w:lang w:val="az-Latn-AZ"/>
              </w:rPr>
            </w:pPr>
            <w:r w:rsidRPr="007026EF">
              <w:rPr>
                <w:rFonts w:ascii="Arial" w:eastAsia="Calibri" w:hAnsi="Arial" w:cs="Arial"/>
                <w:lang w:val="az-Latn-AZ"/>
              </w:rPr>
              <w:t>1000</w:t>
            </w:r>
          </w:p>
        </w:tc>
        <w:tc>
          <w:tcPr>
            <w:tcW w:w="709" w:type="dxa"/>
          </w:tcPr>
          <w:p w:rsidR="00391817" w:rsidRPr="007026EF" w:rsidRDefault="00391817" w:rsidP="00AD42CD">
            <w:pPr>
              <w:jc w:val="both"/>
              <w:rPr>
                <w:rFonts w:ascii="Arial" w:eastAsia="Calibri" w:hAnsi="Arial" w:cs="Arial"/>
                <w:lang w:val="az-Latn-AZ"/>
              </w:rPr>
            </w:pPr>
            <w:r w:rsidRPr="007026EF">
              <w:rPr>
                <w:rFonts w:ascii="Arial" w:eastAsia="Calibri" w:hAnsi="Arial" w:cs="Arial"/>
                <w:lang w:val="az-Latn-AZ"/>
              </w:rPr>
              <w:t>1</w:t>
            </w:r>
          </w:p>
        </w:tc>
      </w:tr>
      <w:tr w:rsidR="00391817" w:rsidRPr="007026EF" w:rsidTr="00AD42CD">
        <w:tc>
          <w:tcPr>
            <w:tcW w:w="1844" w:type="dxa"/>
          </w:tcPr>
          <w:p w:rsidR="00391817" w:rsidRPr="007026EF" w:rsidRDefault="00391817" w:rsidP="00AD42CD">
            <w:pPr>
              <w:spacing w:after="200" w:line="276" w:lineRule="auto"/>
              <w:rPr>
                <w:rFonts w:ascii="Arial" w:hAnsi="Arial" w:cs="Arial"/>
                <w:lang w:val="az-Latn-AZ"/>
              </w:rPr>
            </w:pPr>
            <w:r w:rsidRPr="007026EF">
              <w:rPr>
                <w:rFonts w:ascii="Arial" w:eastAsia="Calibri" w:hAnsi="Arial" w:cs="Arial"/>
                <w:lang w:val="az-Latn-AZ"/>
              </w:rPr>
              <w:t xml:space="preserve">Dizel Generator  </w:t>
            </w:r>
          </w:p>
        </w:tc>
        <w:tc>
          <w:tcPr>
            <w:tcW w:w="2126" w:type="dxa"/>
          </w:tcPr>
          <w:p w:rsidR="00391817" w:rsidRPr="007026EF" w:rsidRDefault="00391817" w:rsidP="00AD42CD">
            <w:pPr>
              <w:jc w:val="both"/>
              <w:rPr>
                <w:rFonts w:ascii="Arial" w:eastAsia="Calibri" w:hAnsi="Arial" w:cs="Arial"/>
                <w:lang w:val="az-Latn-AZ"/>
              </w:rPr>
            </w:pPr>
            <w:r w:rsidRPr="007026EF">
              <w:rPr>
                <w:rFonts w:ascii="Arial" w:eastAsia="Calibri" w:hAnsi="Arial" w:cs="Arial"/>
                <w:lang w:val="az-Latn-AZ"/>
              </w:rPr>
              <w:t>Xətayi r. “Zığ” GTTZ ərazisi</w:t>
            </w:r>
          </w:p>
        </w:tc>
        <w:tc>
          <w:tcPr>
            <w:tcW w:w="2982" w:type="dxa"/>
          </w:tcPr>
          <w:p w:rsidR="00391817" w:rsidRPr="007026EF" w:rsidRDefault="00391817" w:rsidP="00AD42CD">
            <w:pPr>
              <w:jc w:val="both"/>
              <w:rPr>
                <w:rFonts w:ascii="Arial" w:eastAsia="Calibri" w:hAnsi="Arial" w:cs="Arial"/>
                <w:lang w:val="az-Latn-AZ"/>
              </w:rPr>
            </w:pPr>
            <w:r w:rsidRPr="007026EF">
              <w:rPr>
                <w:rFonts w:ascii="Arial" w:eastAsia="Calibri" w:hAnsi="Arial" w:cs="Arial"/>
                <w:lang w:val="az-Latn-AZ"/>
              </w:rPr>
              <w:t>Grathos CDD 660,Doosan,</w:t>
            </w:r>
          </w:p>
          <w:p w:rsidR="00391817" w:rsidRPr="007026EF" w:rsidRDefault="00391817" w:rsidP="00AD42CD">
            <w:pPr>
              <w:jc w:val="both"/>
              <w:rPr>
                <w:rFonts w:ascii="Arial" w:eastAsia="Calibri" w:hAnsi="Arial" w:cs="Arial"/>
                <w:lang w:val="az-Latn-AZ"/>
              </w:rPr>
            </w:pPr>
            <w:r w:rsidRPr="007026EF">
              <w:rPr>
                <w:rFonts w:ascii="Arial" w:eastAsia="Calibri" w:hAnsi="Arial" w:cs="Arial"/>
                <w:lang w:val="az-Latn-AZ"/>
              </w:rPr>
              <w:t>Model:P2221 E-S</w:t>
            </w:r>
          </w:p>
        </w:tc>
        <w:tc>
          <w:tcPr>
            <w:tcW w:w="1838" w:type="dxa"/>
          </w:tcPr>
          <w:p w:rsidR="00391817" w:rsidRPr="007026EF" w:rsidRDefault="00391817" w:rsidP="00AD42CD">
            <w:pPr>
              <w:jc w:val="both"/>
              <w:rPr>
                <w:rFonts w:ascii="Arial" w:eastAsia="Calibri" w:hAnsi="Arial" w:cs="Arial"/>
                <w:lang w:val="az-Latn-AZ"/>
              </w:rPr>
            </w:pPr>
            <w:r w:rsidRPr="007026EF">
              <w:rPr>
                <w:rFonts w:ascii="Arial" w:eastAsia="Calibri" w:hAnsi="Arial" w:cs="Arial"/>
                <w:lang w:val="az-Latn-AZ"/>
              </w:rPr>
              <w:t>EAYOB 202831</w:t>
            </w:r>
          </w:p>
        </w:tc>
        <w:tc>
          <w:tcPr>
            <w:tcW w:w="879" w:type="dxa"/>
          </w:tcPr>
          <w:p w:rsidR="00391817" w:rsidRPr="007026EF" w:rsidRDefault="00391817" w:rsidP="00AD42CD">
            <w:pPr>
              <w:jc w:val="both"/>
              <w:rPr>
                <w:rFonts w:ascii="Arial" w:eastAsia="Calibri" w:hAnsi="Arial" w:cs="Arial"/>
                <w:lang w:val="az-Latn-AZ"/>
              </w:rPr>
            </w:pPr>
            <w:r w:rsidRPr="007026EF">
              <w:rPr>
                <w:rFonts w:ascii="Arial" w:eastAsia="Calibri" w:hAnsi="Arial" w:cs="Arial"/>
                <w:lang w:val="az-Latn-AZ"/>
              </w:rPr>
              <w:t>660</w:t>
            </w:r>
          </w:p>
        </w:tc>
        <w:tc>
          <w:tcPr>
            <w:tcW w:w="709" w:type="dxa"/>
          </w:tcPr>
          <w:p w:rsidR="00391817" w:rsidRPr="007026EF" w:rsidRDefault="00391817" w:rsidP="00AD42CD">
            <w:pPr>
              <w:jc w:val="both"/>
              <w:rPr>
                <w:rFonts w:ascii="Arial" w:eastAsia="Calibri" w:hAnsi="Arial" w:cs="Arial"/>
                <w:lang w:val="az-Latn-AZ"/>
              </w:rPr>
            </w:pPr>
            <w:r w:rsidRPr="007026EF">
              <w:rPr>
                <w:rFonts w:ascii="Arial" w:eastAsia="Calibri" w:hAnsi="Arial" w:cs="Arial"/>
                <w:lang w:val="az-Latn-AZ"/>
              </w:rPr>
              <w:t>1</w:t>
            </w:r>
          </w:p>
        </w:tc>
      </w:tr>
      <w:tr w:rsidR="00391817" w:rsidRPr="007026EF" w:rsidTr="00AD42CD">
        <w:tc>
          <w:tcPr>
            <w:tcW w:w="10378" w:type="dxa"/>
            <w:gridSpan w:val="6"/>
          </w:tcPr>
          <w:p w:rsidR="00391817" w:rsidRPr="007026EF" w:rsidRDefault="00391817" w:rsidP="00AD42CD">
            <w:pPr>
              <w:jc w:val="center"/>
              <w:rPr>
                <w:rFonts w:ascii="Arial" w:eastAsia="Calibri" w:hAnsi="Arial" w:cs="Arial"/>
                <w:lang w:val="az-Latn-AZ"/>
              </w:rPr>
            </w:pPr>
            <w:r w:rsidRPr="007026EF">
              <w:rPr>
                <w:rFonts w:ascii="Arial" w:eastAsia="Calibri" w:hAnsi="Arial" w:cs="Arial"/>
                <w:lang w:val="az-Latn-AZ"/>
              </w:rPr>
              <w:t>“Bibiheybət” GTZ</w:t>
            </w:r>
          </w:p>
        </w:tc>
      </w:tr>
      <w:tr w:rsidR="00391817" w:rsidRPr="007026EF" w:rsidTr="00AD42CD">
        <w:tc>
          <w:tcPr>
            <w:tcW w:w="1844" w:type="dxa"/>
          </w:tcPr>
          <w:p w:rsidR="00391817" w:rsidRPr="007026EF" w:rsidRDefault="00391817" w:rsidP="00AD42CD">
            <w:pPr>
              <w:spacing w:after="200" w:line="276" w:lineRule="auto"/>
              <w:rPr>
                <w:rFonts w:ascii="Arial" w:hAnsi="Arial" w:cs="Arial"/>
                <w:lang w:val="az-Latn-AZ"/>
              </w:rPr>
            </w:pPr>
            <w:r w:rsidRPr="007026EF">
              <w:rPr>
                <w:rFonts w:ascii="Arial" w:eastAsia="Calibri" w:hAnsi="Arial" w:cs="Arial"/>
                <w:lang w:val="az-Latn-AZ"/>
              </w:rPr>
              <w:t xml:space="preserve">Dizel Generator  </w:t>
            </w:r>
          </w:p>
        </w:tc>
        <w:tc>
          <w:tcPr>
            <w:tcW w:w="2126" w:type="dxa"/>
          </w:tcPr>
          <w:p w:rsidR="00391817" w:rsidRPr="007026EF" w:rsidRDefault="00391817" w:rsidP="00AD42CD">
            <w:pPr>
              <w:jc w:val="both"/>
              <w:rPr>
                <w:rFonts w:ascii="Arial" w:eastAsia="Calibri" w:hAnsi="Arial" w:cs="Arial"/>
                <w:lang w:val="az-Latn-AZ"/>
              </w:rPr>
            </w:pPr>
            <w:r w:rsidRPr="007026EF">
              <w:rPr>
                <w:rFonts w:ascii="Arial" w:eastAsia="Calibri" w:hAnsi="Arial" w:cs="Arial"/>
                <w:lang w:val="az-Latn-AZ"/>
              </w:rPr>
              <w:t>Səbail r.“Bibiheybət” GTZ Üzən tərsanə sahəsi</w:t>
            </w:r>
          </w:p>
        </w:tc>
        <w:tc>
          <w:tcPr>
            <w:tcW w:w="2982" w:type="dxa"/>
          </w:tcPr>
          <w:p w:rsidR="00391817" w:rsidRPr="007026EF" w:rsidRDefault="00391817" w:rsidP="00AD42CD">
            <w:pPr>
              <w:jc w:val="both"/>
              <w:rPr>
                <w:rFonts w:ascii="Arial" w:eastAsia="Calibri" w:hAnsi="Arial" w:cs="Arial"/>
                <w:lang w:val="az-Latn-AZ"/>
              </w:rPr>
            </w:pPr>
            <w:r w:rsidRPr="007026EF">
              <w:rPr>
                <w:rFonts w:ascii="Arial" w:eastAsia="Calibri" w:hAnsi="Arial" w:cs="Arial"/>
                <w:lang w:val="az-Latn-AZ"/>
              </w:rPr>
              <w:t>Aksa AC1100K</w:t>
            </w:r>
          </w:p>
        </w:tc>
        <w:tc>
          <w:tcPr>
            <w:tcW w:w="1838" w:type="dxa"/>
          </w:tcPr>
          <w:p w:rsidR="00391817" w:rsidRPr="007026EF" w:rsidRDefault="00391817" w:rsidP="00AD42CD">
            <w:pPr>
              <w:jc w:val="both"/>
              <w:rPr>
                <w:rFonts w:ascii="Arial" w:eastAsia="Calibri" w:hAnsi="Arial" w:cs="Arial"/>
                <w:lang w:val="az-Latn-AZ"/>
              </w:rPr>
            </w:pPr>
            <w:r w:rsidRPr="007026EF">
              <w:rPr>
                <w:rFonts w:ascii="Arial" w:eastAsia="Calibri" w:hAnsi="Arial" w:cs="Arial"/>
                <w:lang w:val="az-Latn-AZ"/>
              </w:rPr>
              <w:t>25394728</w:t>
            </w:r>
          </w:p>
        </w:tc>
        <w:tc>
          <w:tcPr>
            <w:tcW w:w="879" w:type="dxa"/>
          </w:tcPr>
          <w:p w:rsidR="00391817" w:rsidRPr="007026EF" w:rsidRDefault="00391817" w:rsidP="00AD42CD">
            <w:pPr>
              <w:jc w:val="both"/>
              <w:rPr>
                <w:rFonts w:ascii="Arial" w:eastAsia="Calibri" w:hAnsi="Arial" w:cs="Arial"/>
                <w:lang w:val="az-Latn-AZ"/>
              </w:rPr>
            </w:pPr>
            <w:r w:rsidRPr="007026EF">
              <w:rPr>
                <w:rFonts w:ascii="Arial" w:eastAsia="Calibri" w:hAnsi="Arial" w:cs="Arial"/>
                <w:lang w:val="az-Latn-AZ"/>
              </w:rPr>
              <w:t>1100</w:t>
            </w:r>
          </w:p>
        </w:tc>
        <w:tc>
          <w:tcPr>
            <w:tcW w:w="709" w:type="dxa"/>
          </w:tcPr>
          <w:p w:rsidR="00391817" w:rsidRPr="007026EF" w:rsidRDefault="00391817" w:rsidP="00AD42CD">
            <w:pPr>
              <w:jc w:val="both"/>
              <w:rPr>
                <w:rFonts w:ascii="Arial" w:eastAsia="Calibri" w:hAnsi="Arial" w:cs="Arial"/>
                <w:lang w:val="az-Latn-AZ"/>
              </w:rPr>
            </w:pPr>
            <w:r w:rsidRPr="007026EF">
              <w:rPr>
                <w:rFonts w:ascii="Arial" w:eastAsia="Calibri" w:hAnsi="Arial" w:cs="Arial"/>
                <w:lang w:val="az-Latn-AZ"/>
              </w:rPr>
              <w:t>1</w:t>
            </w:r>
          </w:p>
        </w:tc>
      </w:tr>
      <w:tr w:rsidR="00391817" w:rsidRPr="007026EF" w:rsidTr="00AD42CD">
        <w:tc>
          <w:tcPr>
            <w:tcW w:w="1844" w:type="dxa"/>
          </w:tcPr>
          <w:p w:rsidR="00391817" w:rsidRPr="007026EF" w:rsidRDefault="00391817" w:rsidP="00AD42CD">
            <w:pPr>
              <w:spacing w:after="200" w:line="276" w:lineRule="auto"/>
              <w:rPr>
                <w:rFonts w:ascii="Arial" w:hAnsi="Arial" w:cs="Arial"/>
                <w:lang w:val="az-Latn-AZ"/>
              </w:rPr>
            </w:pPr>
            <w:r w:rsidRPr="007026EF">
              <w:rPr>
                <w:rFonts w:ascii="Arial" w:eastAsia="Calibri" w:hAnsi="Arial" w:cs="Arial"/>
                <w:lang w:val="az-Latn-AZ"/>
              </w:rPr>
              <w:t xml:space="preserve">Dizel Generator  </w:t>
            </w:r>
          </w:p>
        </w:tc>
        <w:tc>
          <w:tcPr>
            <w:tcW w:w="2126" w:type="dxa"/>
          </w:tcPr>
          <w:p w:rsidR="00391817" w:rsidRPr="007026EF" w:rsidRDefault="00391817" w:rsidP="00AD42CD">
            <w:pPr>
              <w:jc w:val="both"/>
              <w:rPr>
                <w:rFonts w:ascii="Arial" w:eastAsia="Calibri" w:hAnsi="Arial" w:cs="Arial"/>
                <w:lang w:val="az-Latn-AZ"/>
              </w:rPr>
            </w:pPr>
            <w:r w:rsidRPr="007026EF">
              <w:rPr>
                <w:rFonts w:ascii="Arial" w:eastAsia="Calibri" w:hAnsi="Arial" w:cs="Arial"/>
                <w:lang w:val="az-Latn-AZ"/>
              </w:rPr>
              <w:t>Səbayıl r. “Bibiheybət” GTZ ərazisi</w:t>
            </w:r>
          </w:p>
        </w:tc>
        <w:tc>
          <w:tcPr>
            <w:tcW w:w="2982" w:type="dxa"/>
          </w:tcPr>
          <w:p w:rsidR="00391817" w:rsidRPr="007026EF" w:rsidRDefault="00391817" w:rsidP="00AD42CD">
            <w:pPr>
              <w:jc w:val="both"/>
              <w:rPr>
                <w:rFonts w:ascii="Arial" w:eastAsia="Calibri" w:hAnsi="Arial" w:cs="Arial"/>
                <w:lang w:val="az-Latn-AZ"/>
              </w:rPr>
            </w:pPr>
            <w:r w:rsidRPr="007026EF">
              <w:rPr>
                <w:rFonts w:ascii="Arial" w:eastAsia="Calibri" w:hAnsi="Arial" w:cs="Arial"/>
                <w:lang w:val="az-Latn-AZ"/>
              </w:rPr>
              <w:t>Aksa,DOOSAN P 222LE-11</w:t>
            </w:r>
          </w:p>
        </w:tc>
        <w:tc>
          <w:tcPr>
            <w:tcW w:w="1838" w:type="dxa"/>
          </w:tcPr>
          <w:p w:rsidR="00391817" w:rsidRPr="007026EF" w:rsidRDefault="00391817" w:rsidP="00AD42CD">
            <w:pPr>
              <w:jc w:val="both"/>
              <w:rPr>
                <w:rFonts w:ascii="Arial" w:eastAsia="Calibri" w:hAnsi="Arial" w:cs="Arial"/>
                <w:lang w:val="az-Latn-AZ"/>
              </w:rPr>
            </w:pPr>
            <w:r w:rsidRPr="007026EF">
              <w:rPr>
                <w:rFonts w:ascii="Arial" w:eastAsia="Calibri" w:hAnsi="Arial" w:cs="Arial"/>
                <w:lang w:val="az-Latn-AZ"/>
              </w:rPr>
              <w:t>EAYQD305085</w:t>
            </w:r>
          </w:p>
        </w:tc>
        <w:tc>
          <w:tcPr>
            <w:tcW w:w="879" w:type="dxa"/>
          </w:tcPr>
          <w:p w:rsidR="00391817" w:rsidRPr="007026EF" w:rsidRDefault="00391817" w:rsidP="00AD42CD">
            <w:pPr>
              <w:jc w:val="both"/>
              <w:rPr>
                <w:rFonts w:ascii="Arial" w:eastAsia="Calibri" w:hAnsi="Arial" w:cs="Arial"/>
                <w:lang w:val="az-Latn-AZ"/>
              </w:rPr>
            </w:pPr>
            <w:r w:rsidRPr="007026EF">
              <w:rPr>
                <w:rFonts w:ascii="Arial" w:eastAsia="Calibri" w:hAnsi="Arial" w:cs="Arial"/>
                <w:lang w:val="az-Latn-AZ"/>
              </w:rPr>
              <w:t>770</w:t>
            </w:r>
          </w:p>
        </w:tc>
        <w:tc>
          <w:tcPr>
            <w:tcW w:w="709" w:type="dxa"/>
          </w:tcPr>
          <w:p w:rsidR="00391817" w:rsidRPr="007026EF" w:rsidRDefault="00391817" w:rsidP="00AD42CD">
            <w:pPr>
              <w:jc w:val="both"/>
              <w:rPr>
                <w:rFonts w:ascii="Arial" w:eastAsia="Calibri" w:hAnsi="Arial" w:cs="Arial"/>
                <w:lang w:val="az-Latn-AZ"/>
              </w:rPr>
            </w:pPr>
            <w:r w:rsidRPr="007026EF">
              <w:rPr>
                <w:rFonts w:ascii="Arial" w:eastAsia="Calibri" w:hAnsi="Arial" w:cs="Arial"/>
                <w:lang w:val="az-Latn-AZ"/>
              </w:rPr>
              <w:t>1</w:t>
            </w:r>
          </w:p>
        </w:tc>
      </w:tr>
      <w:tr w:rsidR="00391817" w:rsidRPr="007026EF" w:rsidTr="00AD42CD">
        <w:tc>
          <w:tcPr>
            <w:tcW w:w="1844" w:type="dxa"/>
          </w:tcPr>
          <w:p w:rsidR="00391817" w:rsidRPr="007026EF" w:rsidRDefault="00391817" w:rsidP="00AD42CD">
            <w:pPr>
              <w:spacing w:after="200" w:line="276" w:lineRule="auto"/>
              <w:rPr>
                <w:rFonts w:ascii="Arial" w:hAnsi="Arial" w:cs="Arial"/>
                <w:lang w:val="az-Latn-AZ"/>
              </w:rPr>
            </w:pPr>
            <w:r w:rsidRPr="007026EF">
              <w:rPr>
                <w:rFonts w:ascii="Arial" w:eastAsia="Calibri" w:hAnsi="Arial" w:cs="Arial"/>
                <w:lang w:val="az-Latn-AZ"/>
              </w:rPr>
              <w:t xml:space="preserve">Dizel Generator  </w:t>
            </w:r>
          </w:p>
        </w:tc>
        <w:tc>
          <w:tcPr>
            <w:tcW w:w="2126" w:type="dxa"/>
          </w:tcPr>
          <w:p w:rsidR="00391817" w:rsidRPr="007026EF" w:rsidRDefault="00391817" w:rsidP="00AD42CD">
            <w:pPr>
              <w:jc w:val="both"/>
              <w:rPr>
                <w:rFonts w:ascii="Arial" w:eastAsia="Calibri" w:hAnsi="Arial" w:cs="Arial"/>
                <w:lang w:val="az-Latn-AZ"/>
              </w:rPr>
            </w:pPr>
            <w:r w:rsidRPr="007026EF">
              <w:rPr>
                <w:rFonts w:ascii="Arial" w:eastAsia="Calibri" w:hAnsi="Arial" w:cs="Arial"/>
                <w:lang w:val="az-Latn-AZ"/>
              </w:rPr>
              <w:t xml:space="preserve">Səbayıl r. “Bibiheybət” GTZ  </w:t>
            </w:r>
            <w:r w:rsidRPr="007026EF">
              <w:rPr>
                <w:rFonts w:ascii="Arial" w:eastAsia="Calibri" w:hAnsi="Arial" w:cs="Arial"/>
                <w:lang w:val="az-Latn-AZ"/>
              </w:rPr>
              <w:lastRenderedPageBreak/>
              <w:t>Üzən tərsanə sahəsi</w:t>
            </w:r>
          </w:p>
        </w:tc>
        <w:tc>
          <w:tcPr>
            <w:tcW w:w="2982" w:type="dxa"/>
          </w:tcPr>
          <w:p w:rsidR="00391817" w:rsidRPr="007026EF" w:rsidRDefault="00391817" w:rsidP="00AD42CD">
            <w:pPr>
              <w:jc w:val="both"/>
              <w:rPr>
                <w:rFonts w:ascii="Arial" w:eastAsia="Calibri" w:hAnsi="Arial" w:cs="Arial"/>
                <w:lang w:val="az-Latn-AZ"/>
              </w:rPr>
            </w:pPr>
            <w:r w:rsidRPr="007026EF">
              <w:rPr>
                <w:rFonts w:ascii="Arial" w:eastAsia="Calibri" w:hAnsi="Arial" w:cs="Arial"/>
                <w:lang w:val="az-Latn-AZ"/>
              </w:rPr>
              <w:lastRenderedPageBreak/>
              <w:t>AksaDOOSAN P 158LE-1</w:t>
            </w:r>
          </w:p>
        </w:tc>
        <w:tc>
          <w:tcPr>
            <w:tcW w:w="1838" w:type="dxa"/>
          </w:tcPr>
          <w:p w:rsidR="00391817" w:rsidRPr="007026EF" w:rsidRDefault="00391817" w:rsidP="00AD42CD">
            <w:pPr>
              <w:jc w:val="both"/>
              <w:rPr>
                <w:rFonts w:ascii="Arial" w:eastAsia="Calibri" w:hAnsi="Arial" w:cs="Arial"/>
                <w:lang w:val="az-Latn-AZ"/>
              </w:rPr>
            </w:pPr>
            <w:r w:rsidRPr="007026EF">
              <w:rPr>
                <w:rFonts w:ascii="Arial" w:eastAsia="Calibri" w:hAnsi="Arial" w:cs="Arial"/>
                <w:lang w:val="az-Latn-AZ"/>
              </w:rPr>
              <w:t>EAZOB413059</w:t>
            </w:r>
          </w:p>
        </w:tc>
        <w:tc>
          <w:tcPr>
            <w:tcW w:w="879" w:type="dxa"/>
          </w:tcPr>
          <w:p w:rsidR="00391817" w:rsidRPr="007026EF" w:rsidRDefault="00391817" w:rsidP="00AD42CD">
            <w:pPr>
              <w:jc w:val="both"/>
              <w:rPr>
                <w:rFonts w:ascii="Arial" w:eastAsia="Calibri" w:hAnsi="Arial" w:cs="Arial"/>
                <w:lang w:val="az-Latn-AZ"/>
              </w:rPr>
            </w:pPr>
            <w:r w:rsidRPr="007026EF">
              <w:rPr>
                <w:rFonts w:ascii="Arial" w:eastAsia="Calibri" w:hAnsi="Arial" w:cs="Arial"/>
                <w:lang w:val="az-Latn-AZ"/>
              </w:rPr>
              <w:t>410</w:t>
            </w:r>
          </w:p>
        </w:tc>
        <w:tc>
          <w:tcPr>
            <w:tcW w:w="709" w:type="dxa"/>
          </w:tcPr>
          <w:p w:rsidR="00391817" w:rsidRPr="007026EF" w:rsidRDefault="00391817" w:rsidP="00AD42CD">
            <w:pPr>
              <w:jc w:val="both"/>
              <w:rPr>
                <w:rFonts w:ascii="Arial" w:eastAsia="Calibri" w:hAnsi="Arial" w:cs="Arial"/>
                <w:lang w:val="az-Latn-AZ"/>
              </w:rPr>
            </w:pPr>
            <w:r w:rsidRPr="007026EF">
              <w:rPr>
                <w:rFonts w:ascii="Arial" w:eastAsia="Calibri" w:hAnsi="Arial" w:cs="Arial"/>
                <w:lang w:val="az-Latn-AZ"/>
              </w:rPr>
              <w:t>1</w:t>
            </w:r>
          </w:p>
        </w:tc>
      </w:tr>
      <w:tr w:rsidR="00391817" w:rsidRPr="007026EF" w:rsidTr="00AD42CD">
        <w:tc>
          <w:tcPr>
            <w:tcW w:w="1844" w:type="dxa"/>
          </w:tcPr>
          <w:p w:rsidR="00391817" w:rsidRPr="007026EF" w:rsidRDefault="00391817" w:rsidP="00AD42CD">
            <w:pPr>
              <w:spacing w:after="200" w:line="276" w:lineRule="auto"/>
              <w:rPr>
                <w:rFonts w:ascii="Arial" w:eastAsia="Calibri" w:hAnsi="Arial" w:cs="Arial"/>
                <w:lang w:val="az-Latn-AZ"/>
              </w:rPr>
            </w:pPr>
            <w:r w:rsidRPr="007026EF">
              <w:rPr>
                <w:rFonts w:ascii="Arial" w:eastAsia="Calibri" w:hAnsi="Arial" w:cs="Arial"/>
                <w:lang w:val="az-Latn-AZ"/>
              </w:rPr>
              <w:lastRenderedPageBreak/>
              <w:t xml:space="preserve">Dizel Generator  </w:t>
            </w:r>
          </w:p>
        </w:tc>
        <w:tc>
          <w:tcPr>
            <w:tcW w:w="2126" w:type="dxa"/>
          </w:tcPr>
          <w:p w:rsidR="00391817" w:rsidRPr="007026EF" w:rsidRDefault="00391817" w:rsidP="00AD42CD">
            <w:pPr>
              <w:jc w:val="both"/>
              <w:rPr>
                <w:rFonts w:ascii="Arial" w:eastAsia="Calibri" w:hAnsi="Arial" w:cs="Arial"/>
                <w:lang w:val="az-Latn-AZ"/>
              </w:rPr>
            </w:pPr>
            <w:r w:rsidRPr="007026EF">
              <w:rPr>
                <w:rFonts w:ascii="Arial" w:eastAsia="Calibri" w:hAnsi="Arial" w:cs="Arial"/>
                <w:lang w:val="az-Latn-AZ"/>
              </w:rPr>
              <w:t>Səbayıl r. “Bibiheybət” GTZ  təxliyyə sahəsi</w:t>
            </w:r>
          </w:p>
        </w:tc>
        <w:tc>
          <w:tcPr>
            <w:tcW w:w="2982" w:type="dxa"/>
          </w:tcPr>
          <w:p w:rsidR="00391817" w:rsidRPr="007026EF" w:rsidRDefault="00391817" w:rsidP="00AD42CD">
            <w:pPr>
              <w:jc w:val="both"/>
              <w:rPr>
                <w:rFonts w:ascii="Arial" w:eastAsia="Calibri" w:hAnsi="Arial" w:cs="Arial"/>
                <w:lang w:val="az-Latn-AZ"/>
              </w:rPr>
            </w:pPr>
            <w:r w:rsidRPr="007026EF">
              <w:rPr>
                <w:rFonts w:ascii="Arial" w:eastAsia="Calibri" w:hAnsi="Arial" w:cs="Arial"/>
                <w:lang w:val="az-Latn-AZ"/>
              </w:rPr>
              <w:t>AKSACROVN KRAFT CKX4D39T</w:t>
            </w:r>
          </w:p>
        </w:tc>
        <w:tc>
          <w:tcPr>
            <w:tcW w:w="1838" w:type="dxa"/>
          </w:tcPr>
          <w:p w:rsidR="00391817" w:rsidRPr="007026EF" w:rsidRDefault="00391817" w:rsidP="00AD42CD">
            <w:pPr>
              <w:jc w:val="both"/>
              <w:rPr>
                <w:rFonts w:ascii="Arial" w:eastAsia="Calibri" w:hAnsi="Arial" w:cs="Arial"/>
                <w:lang w:val="az-Latn-AZ"/>
              </w:rPr>
            </w:pPr>
            <w:r w:rsidRPr="007026EF">
              <w:rPr>
                <w:rFonts w:ascii="Arial" w:eastAsia="Calibri" w:hAnsi="Arial" w:cs="Arial"/>
                <w:lang w:val="az-Latn-AZ"/>
              </w:rPr>
              <w:t>DEO20642</w:t>
            </w:r>
          </w:p>
        </w:tc>
        <w:tc>
          <w:tcPr>
            <w:tcW w:w="879" w:type="dxa"/>
          </w:tcPr>
          <w:p w:rsidR="00391817" w:rsidRPr="007026EF" w:rsidRDefault="00391817" w:rsidP="00AD42CD">
            <w:pPr>
              <w:jc w:val="both"/>
              <w:rPr>
                <w:rFonts w:ascii="Arial" w:eastAsia="Calibri" w:hAnsi="Arial" w:cs="Arial"/>
                <w:lang w:val="az-Latn-AZ"/>
              </w:rPr>
            </w:pPr>
            <w:r w:rsidRPr="007026EF">
              <w:rPr>
                <w:rFonts w:ascii="Arial" w:eastAsia="Calibri" w:hAnsi="Arial" w:cs="Arial"/>
                <w:lang w:val="az-Latn-AZ"/>
              </w:rPr>
              <w:t>70</w:t>
            </w:r>
          </w:p>
        </w:tc>
        <w:tc>
          <w:tcPr>
            <w:tcW w:w="709" w:type="dxa"/>
          </w:tcPr>
          <w:p w:rsidR="00391817" w:rsidRPr="007026EF" w:rsidRDefault="00391817" w:rsidP="00AD42CD">
            <w:pPr>
              <w:jc w:val="both"/>
              <w:rPr>
                <w:rFonts w:ascii="Arial" w:eastAsia="Calibri" w:hAnsi="Arial" w:cs="Arial"/>
                <w:lang w:val="az-Latn-AZ"/>
              </w:rPr>
            </w:pPr>
            <w:r w:rsidRPr="007026EF">
              <w:rPr>
                <w:rFonts w:ascii="Arial" w:eastAsia="Calibri" w:hAnsi="Arial" w:cs="Arial"/>
                <w:lang w:val="az-Latn-AZ"/>
              </w:rPr>
              <w:t>1</w:t>
            </w:r>
          </w:p>
        </w:tc>
      </w:tr>
      <w:tr w:rsidR="00391817" w:rsidRPr="007026EF" w:rsidTr="00AD42CD">
        <w:tc>
          <w:tcPr>
            <w:tcW w:w="1844" w:type="dxa"/>
          </w:tcPr>
          <w:p w:rsidR="00391817" w:rsidRPr="007026EF" w:rsidRDefault="00391817" w:rsidP="00AD42CD">
            <w:pPr>
              <w:spacing w:after="200" w:line="276" w:lineRule="auto"/>
              <w:rPr>
                <w:rFonts w:ascii="Arial" w:eastAsia="Calibri" w:hAnsi="Arial" w:cs="Arial"/>
                <w:lang w:val="az-Latn-AZ"/>
              </w:rPr>
            </w:pPr>
            <w:r w:rsidRPr="007026EF">
              <w:rPr>
                <w:rFonts w:ascii="Arial" w:eastAsia="Calibri" w:hAnsi="Arial" w:cs="Arial"/>
                <w:lang w:val="az-Latn-AZ"/>
              </w:rPr>
              <w:t xml:space="preserve">Gərginlik stabilizatoru  </w:t>
            </w:r>
          </w:p>
        </w:tc>
        <w:tc>
          <w:tcPr>
            <w:tcW w:w="2126" w:type="dxa"/>
          </w:tcPr>
          <w:p w:rsidR="00391817" w:rsidRPr="007026EF" w:rsidRDefault="00391817" w:rsidP="00AD42CD">
            <w:pPr>
              <w:jc w:val="both"/>
              <w:rPr>
                <w:rFonts w:ascii="Arial" w:eastAsia="Calibri" w:hAnsi="Arial" w:cs="Arial"/>
                <w:lang w:val="az-Latn-AZ"/>
              </w:rPr>
            </w:pPr>
            <w:r w:rsidRPr="007026EF">
              <w:rPr>
                <w:rFonts w:ascii="Arial" w:eastAsia="Calibri" w:hAnsi="Arial" w:cs="Arial"/>
                <w:lang w:val="az-Latn-AZ"/>
              </w:rPr>
              <w:t>Səbayıl r. “Bibiheybət” GTZ ərazisi</w:t>
            </w:r>
          </w:p>
        </w:tc>
        <w:tc>
          <w:tcPr>
            <w:tcW w:w="2982" w:type="dxa"/>
          </w:tcPr>
          <w:p w:rsidR="00391817" w:rsidRPr="007026EF" w:rsidRDefault="00391817" w:rsidP="00AD42CD">
            <w:pPr>
              <w:jc w:val="both"/>
              <w:rPr>
                <w:rFonts w:ascii="Arial" w:eastAsia="Calibri" w:hAnsi="Arial" w:cs="Arial"/>
                <w:lang w:val="az-Latn-AZ"/>
              </w:rPr>
            </w:pPr>
            <w:r w:rsidRPr="007026EF">
              <w:rPr>
                <w:rFonts w:ascii="Arial" w:eastAsia="Calibri" w:hAnsi="Arial" w:cs="Arial"/>
                <w:lang w:val="az-Latn-AZ"/>
              </w:rPr>
              <w:t>Defender dsp</w:t>
            </w:r>
          </w:p>
        </w:tc>
        <w:tc>
          <w:tcPr>
            <w:tcW w:w="1838" w:type="dxa"/>
          </w:tcPr>
          <w:p w:rsidR="00391817" w:rsidRPr="007026EF" w:rsidRDefault="00391817" w:rsidP="00AD42CD">
            <w:pPr>
              <w:jc w:val="both"/>
              <w:rPr>
                <w:rFonts w:ascii="Arial" w:eastAsia="Calibri" w:hAnsi="Arial" w:cs="Arial"/>
                <w:lang w:val="az-Latn-AZ"/>
              </w:rPr>
            </w:pPr>
            <w:r w:rsidRPr="007026EF">
              <w:rPr>
                <w:rFonts w:ascii="Arial" w:eastAsia="Calibri" w:hAnsi="Arial" w:cs="Arial"/>
                <w:lang w:val="az-Latn-AZ"/>
              </w:rPr>
              <w:t>15113302011396</w:t>
            </w:r>
          </w:p>
        </w:tc>
        <w:tc>
          <w:tcPr>
            <w:tcW w:w="879" w:type="dxa"/>
          </w:tcPr>
          <w:p w:rsidR="00391817" w:rsidRPr="007026EF" w:rsidRDefault="00391817" w:rsidP="00AD42CD">
            <w:pPr>
              <w:jc w:val="both"/>
              <w:rPr>
                <w:rFonts w:ascii="Arial" w:eastAsia="Calibri" w:hAnsi="Arial" w:cs="Arial"/>
                <w:lang w:val="az-Latn-AZ"/>
              </w:rPr>
            </w:pPr>
            <w:r w:rsidRPr="007026EF">
              <w:rPr>
                <w:rFonts w:ascii="Arial" w:eastAsia="Calibri" w:hAnsi="Arial" w:cs="Arial"/>
                <w:lang w:val="az-Latn-AZ"/>
              </w:rPr>
              <w:t>20</w:t>
            </w:r>
          </w:p>
        </w:tc>
        <w:tc>
          <w:tcPr>
            <w:tcW w:w="709" w:type="dxa"/>
          </w:tcPr>
          <w:p w:rsidR="00391817" w:rsidRPr="007026EF" w:rsidRDefault="00391817" w:rsidP="00AD42CD">
            <w:pPr>
              <w:jc w:val="both"/>
              <w:rPr>
                <w:rFonts w:ascii="Arial" w:eastAsia="Calibri" w:hAnsi="Arial" w:cs="Arial"/>
                <w:lang w:val="az-Latn-AZ"/>
              </w:rPr>
            </w:pPr>
            <w:r w:rsidRPr="007026EF">
              <w:rPr>
                <w:rFonts w:ascii="Arial" w:eastAsia="Calibri" w:hAnsi="Arial" w:cs="Arial"/>
                <w:lang w:val="az-Latn-AZ"/>
              </w:rPr>
              <w:t>1</w:t>
            </w:r>
          </w:p>
        </w:tc>
      </w:tr>
      <w:tr w:rsidR="00391817" w:rsidRPr="007026EF" w:rsidTr="00AD42CD">
        <w:tc>
          <w:tcPr>
            <w:tcW w:w="10378" w:type="dxa"/>
            <w:gridSpan w:val="6"/>
          </w:tcPr>
          <w:p w:rsidR="00391817" w:rsidRPr="007026EF" w:rsidRDefault="00391817" w:rsidP="00AD42CD">
            <w:pPr>
              <w:jc w:val="center"/>
              <w:rPr>
                <w:rFonts w:ascii="Arial" w:eastAsia="Calibri" w:hAnsi="Arial" w:cs="Arial"/>
                <w:lang w:val="az-Latn-AZ"/>
              </w:rPr>
            </w:pPr>
            <w:r w:rsidRPr="007026EF">
              <w:rPr>
                <w:rFonts w:ascii="Arial" w:eastAsia="Calibri" w:hAnsi="Arial" w:cs="Arial"/>
                <w:lang w:val="az-Latn-AZ"/>
              </w:rPr>
              <w:t>İXİ</w:t>
            </w:r>
          </w:p>
        </w:tc>
      </w:tr>
      <w:tr w:rsidR="00391817" w:rsidRPr="007026EF" w:rsidTr="00AD42CD">
        <w:tc>
          <w:tcPr>
            <w:tcW w:w="1844" w:type="dxa"/>
          </w:tcPr>
          <w:p w:rsidR="00391817" w:rsidRPr="007026EF" w:rsidRDefault="00391817" w:rsidP="00AD42CD">
            <w:pPr>
              <w:jc w:val="both"/>
              <w:rPr>
                <w:rFonts w:ascii="Arial" w:eastAsia="Calibri" w:hAnsi="Arial" w:cs="Arial"/>
                <w:lang w:val="az-Latn-AZ"/>
              </w:rPr>
            </w:pPr>
            <w:r w:rsidRPr="007026EF">
              <w:rPr>
                <w:rFonts w:ascii="Arial" w:eastAsia="Calibri" w:hAnsi="Arial" w:cs="Arial"/>
                <w:lang w:val="az-Latn-AZ"/>
              </w:rPr>
              <w:t>Dizel Generator</w:t>
            </w:r>
          </w:p>
        </w:tc>
        <w:tc>
          <w:tcPr>
            <w:tcW w:w="2126" w:type="dxa"/>
          </w:tcPr>
          <w:p w:rsidR="00391817" w:rsidRPr="007026EF" w:rsidRDefault="00391817" w:rsidP="00AD42CD">
            <w:pPr>
              <w:jc w:val="both"/>
              <w:rPr>
                <w:rFonts w:ascii="Arial" w:eastAsia="Calibri" w:hAnsi="Arial" w:cs="Arial"/>
                <w:lang w:val="az-Latn-AZ"/>
              </w:rPr>
            </w:pPr>
            <w:r w:rsidRPr="007026EF">
              <w:rPr>
                <w:rFonts w:ascii="Arial" w:eastAsia="Calibri" w:hAnsi="Arial" w:cs="Arial"/>
                <w:lang w:val="az-Latn-AZ"/>
              </w:rPr>
              <w:t>Təlim-Tədris mərkəzi</w:t>
            </w:r>
          </w:p>
        </w:tc>
        <w:tc>
          <w:tcPr>
            <w:tcW w:w="2982" w:type="dxa"/>
          </w:tcPr>
          <w:p w:rsidR="00391817" w:rsidRPr="007026EF" w:rsidRDefault="00391817" w:rsidP="00AD42CD">
            <w:pPr>
              <w:jc w:val="center"/>
              <w:rPr>
                <w:rFonts w:ascii="Arial" w:eastAsia="Calibri" w:hAnsi="Arial" w:cs="Arial"/>
                <w:lang w:val="az-Latn-AZ"/>
              </w:rPr>
            </w:pPr>
            <w:r w:rsidRPr="007026EF">
              <w:rPr>
                <w:rFonts w:ascii="Arial" w:eastAsia="Calibri" w:hAnsi="Arial" w:cs="Arial"/>
                <w:lang w:val="az-Latn-AZ"/>
              </w:rPr>
              <w:t>“Aksa”</w:t>
            </w:r>
          </w:p>
          <w:p w:rsidR="00391817" w:rsidRPr="00391817" w:rsidRDefault="00391817" w:rsidP="00AD42CD">
            <w:pPr>
              <w:spacing w:after="200" w:line="276" w:lineRule="auto"/>
              <w:jc w:val="center"/>
              <w:rPr>
                <w:rFonts w:ascii="Arial" w:eastAsia="Calibri" w:hAnsi="Arial" w:cs="Arial"/>
                <w:lang w:val="en-US"/>
              </w:rPr>
            </w:pPr>
            <w:r w:rsidRPr="007026EF">
              <w:rPr>
                <w:rFonts w:ascii="Arial" w:eastAsia="Calibri" w:hAnsi="Arial" w:cs="Arial"/>
                <w:lang w:val="az-Latn-AZ"/>
              </w:rPr>
              <w:t>Doosan</w:t>
            </w:r>
          </w:p>
          <w:p w:rsidR="00391817" w:rsidRPr="00391817" w:rsidRDefault="00391817" w:rsidP="00AD42CD">
            <w:pPr>
              <w:spacing w:after="200" w:line="276" w:lineRule="auto"/>
              <w:jc w:val="center"/>
              <w:rPr>
                <w:rFonts w:ascii="Arial" w:eastAsia="Calibri" w:hAnsi="Arial" w:cs="Arial"/>
                <w:lang w:val="en-US"/>
              </w:rPr>
            </w:pPr>
            <w:r w:rsidRPr="007026EF">
              <w:rPr>
                <w:rFonts w:ascii="Arial" w:eastAsia="Calibri" w:hAnsi="Arial" w:cs="Arial"/>
                <w:lang w:val="az-Latn-AZ"/>
              </w:rPr>
              <w:t>Model: P126 Tİ</w:t>
            </w:r>
          </w:p>
          <w:p w:rsidR="00391817" w:rsidRPr="007026EF" w:rsidRDefault="00391817" w:rsidP="00AD42CD">
            <w:pPr>
              <w:jc w:val="center"/>
              <w:rPr>
                <w:rFonts w:ascii="Arial" w:eastAsia="Calibri" w:hAnsi="Arial" w:cs="Arial"/>
                <w:lang w:val="az-Latn-AZ"/>
              </w:rPr>
            </w:pPr>
            <w:r w:rsidRPr="007026EF">
              <w:rPr>
                <w:rFonts w:ascii="Arial" w:eastAsia="Calibri" w:hAnsi="Arial" w:cs="Arial"/>
                <w:lang w:val="az-Latn-AZ"/>
              </w:rPr>
              <w:t xml:space="preserve">Seriya </w:t>
            </w:r>
            <w:r w:rsidRPr="00391817">
              <w:rPr>
                <w:rFonts w:ascii="Arial" w:eastAsia="Calibri" w:hAnsi="Arial" w:cs="Arial"/>
                <w:lang w:val="en-US"/>
              </w:rPr>
              <w:t>№</w:t>
            </w:r>
            <w:r w:rsidRPr="007026EF">
              <w:rPr>
                <w:rFonts w:ascii="Arial" w:eastAsia="Calibri" w:hAnsi="Arial" w:cs="Arial"/>
                <w:lang w:val="az-Latn-AZ"/>
              </w:rPr>
              <w:t xml:space="preserve"> EDİOA543856</w:t>
            </w:r>
          </w:p>
        </w:tc>
        <w:tc>
          <w:tcPr>
            <w:tcW w:w="1838" w:type="dxa"/>
          </w:tcPr>
          <w:p w:rsidR="00391817" w:rsidRPr="007026EF" w:rsidRDefault="00391817" w:rsidP="00AD42CD">
            <w:pPr>
              <w:jc w:val="center"/>
              <w:rPr>
                <w:rFonts w:ascii="Arial" w:eastAsia="Calibri" w:hAnsi="Arial" w:cs="Arial"/>
                <w:lang w:val="az-Latn-AZ"/>
              </w:rPr>
            </w:pPr>
            <w:r w:rsidRPr="007026EF">
              <w:rPr>
                <w:rFonts w:ascii="Arial" w:eastAsia="Calibri" w:hAnsi="Arial" w:cs="Arial"/>
                <w:lang w:val="az-Latn-AZ"/>
              </w:rPr>
              <w:t>321231</w:t>
            </w:r>
          </w:p>
        </w:tc>
        <w:tc>
          <w:tcPr>
            <w:tcW w:w="879" w:type="dxa"/>
          </w:tcPr>
          <w:p w:rsidR="00391817" w:rsidRPr="007026EF" w:rsidRDefault="00391817" w:rsidP="00AD42CD">
            <w:pPr>
              <w:jc w:val="center"/>
              <w:rPr>
                <w:rFonts w:ascii="Arial" w:eastAsia="Calibri" w:hAnsi="Arial" w:cs="Arial"/>
                <w:lang w:val="az-Latn-AZ"/>
              </w:rPr>
            </w:pPr>
            <w:r w:rsidRPr="007026EF">
              <w:rPr>
                <w:rFonts w:ascii="Arial" w:eastAsia="Calibri" w:hAnsi="Arial" w:cs="Arial"/>
                <w:lang w:val="az-Latn-AZ"/>
              </w:rPr>
              <w:t>275</w:t>
            </w:r>
          </w:p>
        </w:tc>
        <w:tc>
          <w:tcPr>
            <w:tcW w:w="709" w:type="dxa"/>
          </w:tcPr>
          <w:p w:rsidR="00391817" w:rsidRPr="007026EF" w:rsidRDefault="00391817" w:rsidP="00AD42CD">
            <w:pPr>
              <w:rPr>
                <w:rFonts w:ascii="Arial" w:eastAsia="Calibri" w:hAnsi="Arial" w:cs="Arial"/>
                <w:lang w:val="az-Latn-AZ"/>
              </w:rPr>
            </w:pPr>
            <w:r w:rsidRPr="007026EF">
              <w:rPr>
                <w:rFonts w:ascii="Arial" w:eastAsia="Calibri" w:hAnsi="Arial" w:cs="Arial"/>
                <w:lang w:val="az-Latn-AZ"/>
              </w:rPr>
              <w:t>1</w:t>
            </w:r>
          </w:p>
        </w:tc>
      </w:tr>
      <w:tr w:rsidR="00391817" w:rsidRPr="007026EF" w:rsidTr="00AD42CD">
        <w:tc>
          <w:tcPr>
            <w:tcW w:w="1844" w:type="dxa"/>
          </w:tcPr>
          <w:p w:rsidR="00391817" w:rsidRPr="007026EF" w:rsidRDefault="00391817" w:rsidP="00AD42CD">
            <w:pPr>
              <w:jc w:val="both"/>
              <w:rPr>
                <w:rFonts w:ascii="Arial" w:eastAsia="Calibri" w:hAnsi="Arial" w:cs="Arial"/>
                <w:lang w:val="az-Latn-AZ"/>
              </w:rPr>
            </w:pPr>
            <w:r w:rsidRPr="007026EF">
              <w:rPr>
                <w:rFonts w:ascii="Arial" w:eastAsia="Calibri" w:hAnsi="Arial" w:cs="Arial"/>
                <w:lang w:val="az-Latn-AZ"/>
              </w:rPr>
              <w:t>Dizel Generator</w:t>
            </w:r>
          </w:p>
        </w:tc>
        <w:tc>
          <w:tcPr>
            <w:tcW w:w="2126" w:type="dxa"/>
          </w:tcPr>
          <w:p w:rsidR="00391817" w:rsidRPr="007026EF" w:rsidRDefault="00391817" w:rsidP="00AD42CD">
            <w:pPr>
              <w:jc w:val="both"/>
              <w:rPr>
                <w:rFonts w:ascii="Arial" w:eastAsia="Calibri" w:hAnsi="Arial" w:cs="Arial"/>
                <w:lang w:val="az-Latn-AZ"/>
              </w:rPr>
            </w:pPr>
            <w:r w:rsidRPr="007026EF">
              <w:rPr>
                <w:rFonts w:ascii="Arial" w:eastAsia="Calibri" w:hAnsi="Arial" w:cs="Arial"/>
                <w:lang w:val="az-Latn-AZ"/>
              </w:rPr>
              <w:t>Təlim-Tədris mərkəzi</w:t>
            </w:r>
          </w:p>
        </w:tc>
        <w:tc>
          <w:tcPr>
            <w:tcW w:w="2982" w:type="dxa"/>
          </w:tcPr>
          <w:p w:rsidR="00391817" w:rsidRPr="007026EF" w:rsidRDefault="00391817" w:rsidP="00AD42CD">
            <w:pPr>
              <w:jc w:val="center"/>
              <w:rPr>
                <w:rFonts w:ascii="Arial" w:eastAsia="Calibri" w:hAnsi="Arial" w:cs="Arial"/>
                <w:lang w:val="az-Latn-AZ"/>
              </w:rPr>
            </w:pPr>
            <w:r w:rsidRPr="007026EF">
              <w:rPr>
                <w:rFonts w:ascii="Arial" w:eastAsia="Calibri" w:hAnsi="Arial" w:cs="Arial"/>
                <w:lang w:val="az-Latn-AZ"/>
              </w:rPr>
              <w:t>“Aksa”</w:t>
            </w:r>
          </w:p>
          <w:p w:rsidR="00391817" w:rsidRPr="00391817" w:rsidRDefault="00391817" w:rsidP="00AD42CD">
            <w:pPr>
              <w:spacing w:after="200" w:line="276" w:lineRule="auto"/>
              <w:jc w:val="center"/>
              <w:rPr>
                <w:rFonts w:ascii="Arial" w:eastAsia="Calibri" w:hAnsi="Arial" w:cs="Arial"/>
                <w:lang w:val="en-US"/>
              </w:rPr>
            </w:pPr>
            <w:r w:rsidRPr="007026EF">
              <w:rPr>
                <w:rFonts w:ascii="Arial" w:eastAsia="Calibri" w:hAnsi="Arial" w:cs="Arial"/>
                <w:lang w:val="az-Latn-AZ"/>
              </w:rPr>
              <w:t>Doosan</w:t>
            </w:r>
          </w:p>
          <w:p w:rsidR="00391817" w:rsidRPr="00391817" w:rsidRDefault="00391817" w:rsidP="00AD42CD">
            <w:pPr>
              <w:spacing w:after="200" w:line="276" w:lineRule="auto"/>
              <w:jc w:val="center"/>
              <w:rPr>
                <w:rFonts w:ascii="Arial" w:eastAsia="Calibri" w:hAnsi="Arial" w:cs="Arial"/>
                <w:lang w:val="en-US"/>
              </w:rPr>
            </w:pPr>
            <w:r w:rsidRPr="007026EF">
              <w:rPr>
                <w:rFonts w:ascii="Arial" w:eastAsia="Calibri" w:hAnsi="Arial" w:cs="Arial"/>
                <w:lang w:val="az-Latn-AZ"/>
              </w:rPr>
              <w:t>Model: P126 Tİ</w:t>
            </w:r>
          </w:p>
          <w:p w:rsidR="00391817" w:rsidRPr="007026EF" w:rsidRDefault="00391817" w:rsidP="00AD42CD">
            <w:pPr>
              <w:jc w:val="center"/>
              <w:rPr>
                <w:rFonts w:ascii="Arial" w:eastAsia="Calibri" w:hAnsi="Arial" w:cs="Arial"/>
                <w:lang w:val="az-Latn-AZ"/>
              </w:rPr>
            </w:pPr>
            <w:r w:rsidRPr="007026EF">
              <w:rPr>
                <w:rFonts w:ascii="Arial" w:eastAsia="Calibri" w:hAnsi="Arial" w:cs="Arial"/>
                <w:lang w:val="az-Latn-AZ"/>
              </w:rPr>
              <w:t xml:space="preserve">Seriya </w:t>
            </w:r>
            <w:r w:rsidRPr="00391817">
              <w:rPr>
                <w:rFonts w:ascii="Arial" w:eastAsia="Calibri" w:hAnsi="Arial" w:cs="Arial"/>
                <w:lang w:val="en-US"/>
              </w:rPr>
              <w:t>№</w:t>
            </w:r>
            <w:r w:rsidRPr="007026EF">
              <w:rPr>
                <w:rFonts w:ascii="Arial" w:eastAsia="Calibri" w:hAnsi="Arial" w:cs="Arial"/>
                <w:lang w:val="az-Latn-AZ"/>
              </w:rPr>
              <w:t xml:space="preserve"> EDİOA 321231</w:t>
            </w:r>
          </w:p>
        </w:tc>
        <w:tc>
          <w:tcPr>
            <w:tcW w:w="1838" w:type="dxa"/>
          </w:tcPr>
          <w:p w:rsidR="00391817" w:rsidRPr="007026EF" w:rsidRDefault="00391817" w:rsidP="00AD42CD">
            <w:pPr>
              <w:jc w:val="center"/>
              <w:rPr>
                <w:rFonts w:ascii="Arial" w:eastAsia="Calibri" w:hAnsi="Arial" w:cs="Arial"/>
                <w:lang w:val="az-Latn-AZ"/>
              </w:rPr>
            </w:pPr>
            <w:r w:rsidRPr="007026EF">
              <w:rPr>
                <w:rFonts w:ascii="Arial" w:eastAsia="Calibri" w:hAnsi="Arial" w:cs="Arial"/>
                <w:lang w:val="az-Latn-AZ"/>
              </w:rPr>
              <w:t>EDİOA543856</w:t>
            </w:r>
          </w:p>
        </w:tc>
        <w:tc>
          <w:tcPr>
            <w:tcW w:w="879" w:type="dxa"/>
          </w:tcPr>
          <w:p w:rsidR="00391817" w:rsidRPr="007026EF" w:rsidRDefault="00391817" w:rsidP="00AD42CD">
            <w:pPr>
              <w:jc w:val="center"/>
              <w:rPr>
                <w:rFonts w:ascii="Arial" w:eastAsia="Calibri" w:hAnsi="Arial" w:cs="Arial"/>
                <w:lang w:val="az-Latn-AZ"/>
              </w:rPr>
            </w:pPr>
            <w:r w:rsidRPr="007026EF">
              <w:rPr>
                <w:rFonts w:ascii="Arial" w:eastAsia="Calibri" w:hAnsi="Arial" w:cs="Arial"/>
                <w:lang w:val="az-Latn-AZ"/>
              </w:rPr>
              <w:t>275</w:t>
            </w:r>
          </w:p>
        </w:tc>
        <w:tc>
          <w:tcPr>
            <w:tcW w:w="709" w:type="dxa"/>
          </w:tcPr>
          <w:p w:rsidR="00391817" w:rsidRPr="007026EF" w:rsidRDefault="00391817" w:rsidP="00AD42CD">
            <w:pPr>
              <w:rPr>
                <w:rFonts w:ascii="Arial" w:eastAsia="Calibri" w:hAnsi="Arial" w:cs="Arial"/>
                <w:lang w:val="az-Latn-AZ"/>
              </w:rPr>
            </w:pPr>
            <w:r w:rsidRPr="007026EF">
              <w:rPr>
                <w:rFonts w:ascii="Arial" w:eastAsia="Calibri" w:hAnsi="Arial" w:cs="Arial"/>
                <w:lang w:val="az-Latn-AZ"/>
              </w:rPr>
              <w:t>1</w:t>
            </w:r>
          </w:p>
        </w:tc>
      </w:tr>
      <w:tr w:rsidR="00391817" w:rsidRPr="007026EF" w:rsidTr="00AD42CD">
        <w:tc>
          <w:tcPr>
            <w:tcW w:w="1844" w:type="dxa"/>
          </w:tcPr>
          <w:p w:rsidR="00391817" w:rsidRPr="007026EF" w:rsidRDefault="00391817" w:rsidP="00AD42CD">
            <w:pPr>
              <w:spacing w:after="200" w:line="276" w:lineRule="auto"/>
              <w:rPr>
                <w:rFonts w:ascii="Arial" w:hAnsi="Arial" w:cs="Arial"/>
                <w:lang w:val="az-Latn-AZ"/>
              </w:rPr>
            </w:pPr>
            <w:r w:rsidRPr="007026EF">
              <w:rPr>
                <w:rFonts w:ascii="Arial" w:eastAsia="Calibri" w:hAnsi="Arial" w:cs="Arial"/>
                <w:lang w:val="az-Latn-AZ"/>
              </w:rPr>
              <w:t xml:space="preserve">Dizel Generator  </w:t>
            </w:r>
          </w:p>
        </w:tc>
        <w:tc>
          <w:tcPr>
            <w:tcW w:w="2126" w:type="dxa"/>
          </w:tcPr>
          <w:p w:rsidR="00391817" w:rsidRPr="007026EF" w:rsidRDefault="00391817" w:rsidP="00AD42CD">
            <w:pPr>
              <w:jc w:val="both"/>
              <w:rPr>
                <w:rFonts w:ascii="Arial" w:eastAsia="Calibri" w:hAnsi="Arial" w:cs="Arial"/>
                <w:lang w:val="az-Latn-AZ"/>
              </w:rPr>
            </w:pPr>
            <w:r w:rsidRPr="007026EF">
              <w:rPr>
                <w:rFonts w:ascii="Arial" w:eastAsia="Calibri" w:hAnsi="Arial" w:cs="Arial"/>
                <w:lang w:val="az-Latn-AZ"/>
              </w:rPr>
              <w:t>“Dənizçi” İstirahət mərkəzi (Xaçmaz rayonu)</w:t>
            </w:r>
          </w:p>
        </w:tc>
        <w:tc>
          <w:tcPr>
            <w:tcW w:w="2982" w:type="dxa"/>
            <w:vAlign w:val="center"/>
          </w:tcPr>
          <w:p w:rsidR="00391817" w:rsidRPr="007026EF" w:rsidRDefault="00391817" w:rsidP="00AD42CD">
            <w:pPr>
              <w:spacing w:after="200" w:line="276" w:lineRule="auto"/>
              <w:rPr>
                <w:rFonts w:ascii="Arial" w:eastAsia="Calibri" w:hAnsi="Arial" w:cs="Arial"/>
                <w:lang w:val="az-Latn-AZ"/>
              </w:rPr>
            </w:pPr>
            <w:r w:rsidRPr="007026EF">
              <w:rPr>
                <w:rFonts w:ascii="Arial" w:eastAsia="Calibri" w:hAnsi="Arial" w:cs="Arial"/>
                <w:lang w:val="az-Latn-AZ"/>
              </w:rPr>
              <w:t>Volvo penta</w:t>
            </w:r>
          </w:p>
          <w:p w:rsidR="00391817" w:rsidRPr="00391817" w:rsidRDefault="00391817" w:rsidP="00AD42CD">
            <w:pPr>
              <w:spacing w:after="200" w:line="276" w:lineRule="auto"/>
              <w:rPr>
                <w:rFonts w:ascii="Arial" w:eastAsia="Calibri" w:hAnsi="Arial" w:cs="Arial"/>
                <w:lang w:val="en-US"/>
              </w:rPr>
            </w:pPr>
            <w:r w:rsidRPr="007026EF">
              <w:rPr>
                <w:rFonts w:ascii="Arial" w:eastAsia="Calibri" w:hAnsi="Arial" w:cs="Arial"/>
                <w:lang w:val="az-Latn-AZ"/>
              </w:rPr>
              <w:t>Model: 405BSİ.TAD1230G360</w:t>
            </w:r>
          </w:p>
          <w:p w:rsidR="00391817" w:rsidRPr="007026EF" w:rsidRDefault="00391817" w:rsidP="00AD42CD">
            <w:pPr>
              <w:jc w:val="both"/>
              <w:rPr>
                <w:rFonts w:ascii="Arial" w:eastAsia="Calibri" w:hAnsi="Arial" w:cs="Arial"/>
                <w:lang w:val="az-Latn-AZ"/>
              </w:rPr>
            </w:pPr>
            <w:r w:rsidRPr="007026EF">
              <w:rPr>
                <w:rFonts w:ascii="Arial" w:eastAsia="Calibri" w:hAnsi="Arial" w:cs="Arial"/>
                <w:lang w:val="az-Latn-AZ"/>
              </w:rPr>
              <w:t xml:space="preserve">Seriya </w:t>
            </w:r>
            <w:r w:rsidRPr="00391817">
              <w:rPr>
                <w:rFonts w:ascii="Arial" w:eastAsia="Calibri" w:hAnsi="Arial" w:cs="Arial"/>
                <w:lang w:val="en-US"/>
              </w:rPr>
              <w:t>№</w:t>
            </w:r>
            <w:r w:rsidRPr="007026EF">
              <w:rPr>
                <w:rFonts w:ascii="Arial" w:eastAsia="Calibri" w:hAnsi="Arial" w:cs="Arial"/>
                <w:lang w:val="az-Latn-AZ"/>
              </w:rPr>
              <w:t xml:space="preserve"> 2 120 23786</w:t>
            </w:r>
          </w:p>
        </w:tc>
        <w:tc>
          <w:tcPr>
            <w:tcW w:w="1838" w:type="dxa"/>
          </w:tcPr>
          <w:p w:rsidR="00391817" w:rsidRPr="007026EF" w:rsidRDefault="00391817" w:rsidP="00AD42CD">
            <w:pPr>
              <w:jc w:val="both"/>
              <w:rPr>
                <w:rFonts w:ascii="Arial" w:eastAsia="Calibri" w:hAnsi="Arial" w:cs="Arial"/>
                <w:lang w:val="az-Latn-AZ"/>
              </w:rPr>
            </w:pPr>
            <w:r w:rsidRPr="007026EF">
              <w:rPr>
                <w:rFonts w:ascii="Arial" w:eastAsia="Calibri" w:hAnsi="Arial" w:cs="Arial"/>
                <w:lang w:val="az-Latn-AZ"/>
              </w:rPr>
              <w:t>6011989</w:t>
            </w:r>
          </w:p>
        </w:tc>
        <w:tc>
          <w:tcPr>
            <w:tcW w:w="879" w:type="dxa"/>
          </w:tcPr>
          <w:p w:rsidR="00391817" w:rsidRPr="007026EF" w:rsidRDefault="00391817" w:rsidP="00AD42CD">
            <w:pPr>
              <w:jc w:val="both"/>
              <w:rPr>
                <w:rFonts w:ascii="Arial" w:eastAsia="Calibri" w:hAnsi="Arial" w:cs="Arial"/>
                <w:lang w:val="az-Latn-AZ"/>
              </w:rPr>
            </w:pPr>
            <w:r w:rsidRPr="007026EF">
              <w:rPr>
                <w:rFonts w:ascii="Arial" w:eastAsia="Calibri" w:hAnsi="Arial" w:cs="Arial"/>
                <w:lang w:val="az-Latn-AZ"/>
              </w:rPr>
              <w:t>360</w:t>
            </w:r>
          </w:p>
        </w:tc>
        <w:tc>
          <w:tcPr>
            <w:tcW w:w="709" w:type="dxa"/>
          </w:tcPr>
          <w:p w:rsidR="00391817" w:rsidRPr="007026EF" w:rsidRDefault="00391817" w:rsidP="00AD42CD">
            <w:pPr>
              <w:jc w:val="both"/>
              <w:rPr>
                <w:rFonts w:ascii="Arial" w:eastAsia="Calibri" w:hAnsi="Arial" w:cs="Arial"/>
                <w:lang w:val="az-Latn-AZ"/>
              </w:rPr>
            </w:pPr>
            <w:r w:rsidRPr="007026EF">
              <w:rPr>
                <w:rFonts w:ascii="Arial" w:eastAsia="Calibri" w:hAnsi="Arial" w:cs="Arial"/>
                <w:lang w:val="az-Latn-AZ"/>
              </w:rPr>
              <w:t>1</w:t>
            </w:r>
          </w:p>
        </w:tc>
      </w:tr>
      <w:tr w:rsidR="00391817" w:rsidRPr="007026EF" w:rsidTr="00AD42CD">
        <w:tc>
          <w:tcPr>
            <w:tcW w:w="1844" w:type="dxa"/>
          </w:tcPr>
          <w:p w:rsidR="00391817" w:rsidRPr="007026EF" w:rsidRDefault="00391817" w:rsidP="00AD42CD">
            <w:pPr>
              <w:spacing w:after="200" w:line="276" w:lineRule="auto"/>
              <w:rPr>
                <w:rFonts w:ascii="Arial" w:hAnsi="Arial" w:cs="Arial"/>
                <w:lang w:val="az-Latn-AZ"/>
              </w:rPr>
            </w:pPr>
            <w:r w:rsidRPr="007026EF">
              <w:rPr>
                <w:rFonts w:ascii="Arial" w:eastAsia="Calibri" w:hAnsi="Arial" w:cs="Arial"/>
                <w:lang w:val="az-Latn-AZ"/>
              </w:rPr>
              <w:t xml:space="preserve">Dizel Generator  </w:t>
            </w:r>
          </w:p>
        </w:tc>
        <w:tc>
          <w:tcPr>
            <w:tcW w:w="2126" w:type="dxa"/>
          </w:tcPr>
          <w:p w:rsidR="00391817" w:rsidRPr="007026EF" w:rsidRDefault="00391817" w:rsidP="00AD42CD">
            <w:pPr>
              <w:jc w:val="both"/>
              <w:rPr>
                <w:rFonts w:ascii="Arial" w:eastAsia="Calibri" w:hAnsi="Arial" w:cs="Arial"/>
                <w:lang w:val="az-Latn-AZ"/>
              </w:rPr>
            </w:pPr>
            <w:r w:rsidRPr="007026EF">
              <w:rPr>
                <w:rFonts w:ascii="Arial" w:eastAsia="Calibri" w:hAnsi="Arial" w:cs="Arial"/>
                <w:lang w:val="az-Latn-AZ"/>
              </w:rPr>
              <w:t>“Dənizçi” İstirahət mərkəzi (Xaçmaz.r)</w:t>
            </w:r>
          </w:p>
        </w:tc>
        <w:tc>
          <w:tcPr>
            <w:tcW w:w="2982" w:type="dxa"/>
            <w:vAlign w:val="center"/>
          </w:tcPr>
          <w:p w:rsidR="00391817" w:rsidRPr="007026EF" w:rsidRDefault="00391817" w:rsidP="00AD42CD">
            <w:pPr>
              <w:rPr>
                <w:rFonts w:ascii="Arial" w:eastAsia="Calibri" w:hAnsi="Arial" w:cs="Arial"/>
                <w:lang w:val="az-Latn-AZ"/>
              </w:rPr>
            </w:pPr>
            <w:r w:rsidRPr="007026EF">
              <w:rPr>
                <w:rFonts w:ascii="Arial" w:eastAsia="Calibri" w:hAnsi="Arial" w:cs="Arial"/>
                <w:lang w:val="az-Latn-AZ"/>
              </w:rPr>
              <w:t>Aksa</w:t>
            </w:r>
          </w:p>
          <w:p w:rsidR="00391817" w:rsidRPr="007026EF" w:rsidRDefault="00391817" w:rsidP="00AD42CD">
            <w:pPr>
              <w:rPr>
                <w:rFonts w:ascii="Arial" w:eastAsia="Calibri" w:hAnsi="Arial" w:cs="Arial"/>
              </w:rPr>
            </w:pPr>
            <w:r w:rsidRPr="007026EF">
              <w:rPr>
                <w:rFonts w:ascii="Arial" w:eastAsia="Calibri" w:hAnsi="Arial" w:cs="Arial"/>
                <w:lang w:val="az-Latn-AZ"/>
              </w:rPr>
              <w:t>Model:GV78314E</w:t>
            </w:r>
          </w:p>
        </w:tc>
        <w:tc>
          <w:tcPr>
            <w:tcW w:w="1838" w:type="dxa"/>
          </w:tcPr>
          <w:p w:rsidR="00391817" w:rsidRPr="007026EF" w:rsidRDefault="00391817" w:rsidP="00AD42CD">
            <w:pPr>
              <w:jc w:val="both"/>
              <w:rPr>
                <w:rFonts w:ascii="Arial" w:eastAsia="Calibri" w:hAnsi="Arial" w:cs="Arial"/>
                <w:lang w:val="az-Latn-AZ"/>
              </w:rPr>
            </w:pPr>
            <w:r w:rsidRPr="007026EF">
              <w:rPr>
                <w:rFonts w:ascii="Arial" w:eastAsia="Calibri" w:hAnsi="Arial" w:cs="Arial"/>
                <w:lang w:val="az-Latn-AZ"/>
              </w:rPr>
              <w:t>APD170,GV78314E</w:t>
            </w:r>
          </w:p>
        </w:tc>
        <w:tc>
          <w:tcPr>
            <w:tcW w:w="879" w:type="dxa"/>
          </w:tcPr>
          <w:p w:rsidR="00391817" w:rsidRPr="007026EF" w:rsidRDefault="00391817" w:rsidP="00AD42CD">
            <w:pPr>
              <w:jc w:val="both"/>
              <w:rPr>
                <w:rFonts w:ascii="Arial" w:eastAsia="Calibri" w:hAnsi="Arial" w:cs="Arial"/>
                <w:lang w:val="az-Latn-AZ"/>
              </w:rPr>
            </w:pPr>
            <w:r w:rsidRPr="007026EF">
              <w:rPr>
                <w:rFonts w:ascii="Arial" w:eastAsia="Calibri" w:hAnsi="Arial" w:cs="Arial"/>
                <w:lang w:val="az-Latn-AZ"/>
              </w:rPr>
              <w:t>170</w:t>
            </w:r>
          </w:p>
        </w:tc>
        <w:tc>
          <w:tcPr>
            <w:tcW w:w="709" w:type="dxa"/>
          </w:tcPr>
          <w:p w:rsidR="00391817" w:rsidRPr="007026EF" w:rsidRDefault="00391817" w:rsidP="00AD42CD">
            <w:pPr>
              <w:jc w:val="both"/>
              <w:rPr>
                <w:rFonts w:ascii="Arial" w:eastAsia="Calibri" w:hAnsi="Arial" w:cs="Arial"/>
                <w:lang w:val="az-Latn-AZ"/>
              </w:rPr>
            </w:pPr>
            <w:r w:rsidRPr="007026EF">
              <w:rPr>
                <w:rFonts w:ascii="Arial" w:eastAsia="Calibri" w:hAnsi="Arial" w:cs="Arial"/>
                <w:lang w:val="az-Latn-AZ"/>
              </w:rPr>
              <w:t>1</w:t>
            </w:r>
          </w:p>
        </w:tc>
      </w:tr>
      <w:tr w:rsidR="00391817" w:rsidRPr="007026EF" w:rsidTr="00AD42CD">
        <w:tc>
          <w:tcPr>
            <w:tcW w:w="1844" w:type="dxa"/>
          </w:tcPr>
          <w:p w:rsidR="00391817" w:rsidRPr="007026EF" w:rsidRDefault="00391817" w:rsidP="00AD42CD">
            <w:pPr>
              <w:jc w:val="both"/>
              <w:rPr>
                <w:rFonts w:ascii="Arial" w:eastAsia="Calibri" w:hAnsi="Arial" w:cs="Arial"/>
                <w:lang w:val="az-Latn-AZ"/>
              </w:rPr>
            </w:pPr>
            <w:r w:rsidRPr="007026EF">
              <w:rPr>
                <w:rFonts w:ascii="Arial" w:eastAsia="Calibri" w:hAnsi="Arial" w:cs="Arial"/>
                <w:lang w:val="az-Latn-AZ"/>
              </w:rPr>
              <w:t>Dizel Generator</w:t>
            </w:r>
          </w:p>
        </w:tc>
        <w:tc>
          <w:tcPr>
            <w:tcW w:w="2126" w:type="dxa"/>
          </w:tcPr>
          <w:p w:rsidR="00391817" w:rsidRPr="007026EF" w:rsidRDefault="00391817" w:rsidP="00AD42CD">
            <w:pPr>
              <w:jc w:val="both"/>
              <w:rPr>
                <w:rFonts w:ascii="Arial" w:eastAsia="Calibri" w:hAnsi="Arial" w:cs="Arial"/>
                <w:lang w:val="az-Latn-AZ"/>
              </w:rPr>
            </w:pPr>
            <w:r w:rsidRPr="007026EF">
              <w:rPr>
                <w:rFonts w:ascii="Arial" w:eastAsia="Calibri" w:hAnsi="Arial" w:cs="Arial"/>
                <w:lang w:val="az-Latn-AZ"/>
              </w:rPr>
              <w:t>İstehsalat Xidmətləri idarəsi (Server)</w:t>
            </w:r>
          </w:p>
        </w:tc>
        <w:tc>
          <w:tcPr>
            <w:tcW w:w="2982" w:type="dxa"/>
            <w:vAlign w:val="center"/>
          </w:tcPr>
          <w:p w:rsidR="00391817" w:rsidRPr="007026EF" w:rsidRDefault="00391817" w:rsidP="00AD42CD">
            <w:pPr>
              <w:rPr>
                <w:rFonts w:ascii="Arial" w:eastAsia="Calibri" w:hAnsi="Arial" w:cs="Arial"/>
                <w:lang w:val="az-Latn-AZ"/>
              </w:rPr>
            </w:pPr>
            <w:r w:rsidRPr="007026EF">
              <w:rPr>
                <w:rFonts w:ascii="Arial" w:eastAsia="Calibri" w:hAnsi="Arial" w:cs="Arial"/>
                <w:lang w:val="az-Latn-AZ"/>
              </w:rPr>
              <w:t>Aksa</w:t>
            </w:r>
          </w:p>
          <w:p w:rsidR="00391817" w:rsidRPr="007026EF" w:rsidRDefault="00391817" w:rsidP="00AD42CD">
            <w:pPr>
              <w:rPr>
                <w:rFonts w:ascii="Arial" w:eastAsia="Calibri" w:hAnsi="Arial" w:cs="Arial"/>
              </w:rPr>
            </w:pPr>
            <w:r w:rsidRPr="007026EF">
              <w:rPr>
                <w:rFonts w:ascii="Arial" w:eastAsia="Calibri" w:hAnsi="Arial" w:cs="Arial"/>
                <w:lang w:val="az-Latn-AZ"/>
              </w:rPr>
              <w:t>Model: Y17036281</w:t>
            </w:r>
          </w:p>
        </w:tc>
        <w:tc>
          <w:tcPr>
            <w:tcW w:w="1838" w:type="dxa"/>
          </w:tcPr>
          <w:p w:rsidR="00391817" w:rsidRPr="007026EF" w:rsidRDefault="00391817" w:rsidP="00AD42CD">
            <w:pPr>
              <w:jc w:val="both"/>
              <w:rPr>
                <w:rFonts w:ascii="Arial" w:eastAsia="Calibri" w:hAnsi="Arial" w:cs="Arial"/>
                <w:lang w:val="az-Latn-AZ"/>
              </w:rPr>
            </w:pPr>
            <w:r w:rsidRPr="007026EF">
              <w:rPr>
                <w:rFonts w:ascii="Arial" w:eastAsia="Calibri" w:hAnsi="Arial" w:cs="Arial"/>
                <w:lang w:val="az-Latn-AZ"/>
              </w:rPr>
              <w:t>Y17036281,APD70A</w:t>
            </w:r>
          </w:p>
        </w:tc>
        <w:tc>
          <w:tcPr>
            <w:tcW w:w="879" w:type="dxa"/>
          </w:tcPr>
          <w:p w:rsidR="00391817" w:rsidRPr="007026EF" w:rsidRDefault="00391817" w:rsidP="00AD42CD">
            <w:pPr>
              <w:jc w:val="both"/>
              <w:rPr>
                <w:rFonts w:ascii="Arial" w:eastAsia="Calibri" w:hAnsi="Arial" w:cs="Arial"/>
                <w:lang w:val="az-Latn-AZ"/>
              </w:rPr>
            </w:pPr>
            <w:r w:rsidRPr="007026EF">
              <w:rPr>
                <w:rFonts w:ascii="Arial" w:eastAsia="Calibri" w:hAnsi="Arial" w:cs="Arial"/>
                <w:lang w:val="az-Latn-AZ"/>
              </w:rPr>
              <w:t xml:space="preserve">    70</w:t>
            </w:r>
          </w:p>
        </w:tc>
        <w:tc>
          <w:tcPr>
            <w:tcW w:w="709" w:type="dxa"/>
          </w:tcPr>
          <w:p w:rsidR="00391817" w:rsidRPr="007026EF" w:rsidRDefault="00391817" w:rsidP="00AD42CD">
            <w:pPr>
              <w:jc w:val="both"/>
              <w:rPr>
                <w:rFonts w:ascii="Arial" w:eastAsia="Calibri" w:hAnsi="Arial" w:cs="Arial"/>
                <w:lang w:val="az-Latn-AZ"/>
              </w:rPr>
            </w:pPr>
            <w:r w:rsidRPr="007026EF">
              <w:rPr>
                <w:rFonts w:ascii="Arial" w:eastAsia="Calibri" w:hAnsi="Arial" w:cs="Arial"/>
                <w:lang w:val="az-Latn-AZ"/>
              </w:rPr>
              <w:t xml:space="preserve">1  </w:t>
            </w:r>
          </w:p>
        </w:tc>
      </w:tr>
      <w:tr w:rsidR="00391817" w:rsidRPr="007026EF" w:rsidTr="00AD42CD">
        <w:tc>
          <w:tcPr>
            <w:tcW w:w="1844" w:type="dxa"/>
          </w:tcPr>
          <w:p w:rsidR="00391817" w:rsidRPr="007026EF" w:rsidRDefault="00391817" w:rsidP="00AD42CD">
            <w:pPr>
              <w:spacing w:after="200" w:line="276" w:lineRule="auto"/>
              <w:rPr>
                <w:rFonts w:ascii="Arial" w:eastAsia="Calibri" w:hAnsi="Arial" w:cs="Arial"/>
                <w:lang w:val="az-Latn-AZ"/>
              </w:rPr>
            </w:pPr>
            <w:r w:rsidRPr="007026EF">
              <w:rPr>
                <w:rFonts w:ascii="Arial" w:eastAsia="Calibri" w:hAnsi="Arial" w:cs="Arial"/>
                <w:lang w:val="az-Latn-AZ"/>
              </w:rPr>
              <w:t xml:space="preserve">Gərginlik stabilizatoru  </w:t>
            </w:r>
          </w:p>
        </w:tc>
        <w:tc>
          <w:tcPr>
            <w:tcW w:w="2126" w:type="dxa"/>
          </w:tcPr>
          <w:p w:rsidR="00391817" w:rsidRPr="007026EF" w:rsidRDefault="00391817" w:rsidP="00AD42CD">
            <w:pPr>
              <w:jc w:val="both"/>
              <w:rPr>
                <w:rFonts w:ascii="Arial" w:eastAsia="Calibri" w:hAnsi="Arial" w:cs="Arial"/>
                <w:lang w:val="az-Latn-AZ"/>
              </w:rPr>
            </w:pPr>
            <w:r w:rsidRPr="007026EF">
              <w:rPr>
                <w:rFonts w:ascii="Arial" w:eastAsia="Calibri" w:hAnsi="Arial" w:cs="Arial"/>
                <w:lang w:val="az-Latn-AZ"/>
              </w:rPr>
              <w:t>Təlim-Tədris mərkəzi</w:t>
            </w:r>
          </w:p>
        </w:tc>
        <w:tc>
          <w:tcPr>
            <w:tcW w:w="2982" w:type="dxa"/>
          </w:tcPr>
          <w:p w:rsidR="00391817" w:rsidRPr="007026EF" w:rsidRDefault="00391817" w:rsidP="00AD42CD">
            <w:pPr>
              <w:jc w:val="both"/>
              <w:rPr>
                <w:rFonts w:ascii="Arial" w:eastAsia="Calibri" w:hAnsi="Arial" w:cs="Arial"/>
                <w:lang w:val="az-Latn-AZ"/>
              </w:rPr>
            </w:pPr>
            <w:r w:rsidRPr="007026EF">
              <w:rPr>
                <w:rFonts w:ascii="Arial" w:eastAsia="Calibri" w:hAnsi="Arial" w:cs="Arial"/>
                <w:lang w:val="az-Latn-AZ"/>
              </w:rPr>
              <w:t xml:space="preserve">        “Jett”-500</w:t>
            </w:r>
          </w:p>
        </w:tc>
        <w:tc>
          <w:tcPr>
            <w:tcW w:w="1838" w:type="dxa"/>
          </w:tcPr>
          <w:p w:rsidR="00391817" w:rsidRPr="007026EF" w:rsidRDefault="00391817" w:rsidP="00AD42CD">
            <w:pPr>
              <w:jc w:val="both"/>
              <w:rPr>
                <w:rFonts w:ascii="Arial" w:eastAsia="Calibri" w:hAnsi="Arial" w:cs="Arial"/>
                <w:lang w:val="az-Latn-AZ"/>
              </w:rPr>
            </w:pPr>
            <w:r w:rsidRPr="007026EF">
              <w:rPr>
                <w:rFonts w:ascii="Arial" w:eastAsia="Calibri" w:hAnsi="Arial" w:cs="Arial"/>
                <w:lang w:val="az-Latn-AZ"/>
              </w:rPr>
              <w:t>26904</w:t>
            </w:r>
          </w:p>
        </w:tc>
        <w:tc>
          <w:tcPr>
            <w:tcW w:w="879" w:type="dxa"/>
          </w:tcPr>
          <w:p w:rsidR="00391817" w:rsidRPr="007026EF" w:rsidRDefault="00391817" w:rsidP="00AD42CD">
            <w:pPr>
              <w:jc w:val="both"/>
              <w:rPr>
                <w:rFonts w:ascii="Arial" w:eastAsia="Calibri" w:hAnsi="Arial" w:cs="Arial"/>
                <w:lang w:val="az-Latn-AZ"/>
              </w:rPr>
            </w:pPr>
            <w:r w:rsidRPr="007026EF">
              <w:rPr>
                <w:rFonts w:ascii="Arial" w:eastAsia="Calibri" w:hAnsi="Arial" w:cs="Arial"/>
                <w:lang w:val="az-Latn-AZ"/>
              </w:rPr>
              <w:t xml:space="preserve">   500</w:t>
            </w:r>
          </w:p>
        </w:tc>
        <w:tc>
          <w:tcPr>
            <w:tcW w:w="709" w:type="dxa"/>
          </w:tcPr>
          <w:p w:rsidR="00391817" w:rsidRPr="007026EF" w:rsidRDefault="00391817" w:rsidP="00AD42CD">
            <w:pPr>
              <w:jc w:val="both"/>
              <w:rPr>
                <w:rFonts w:ascii="Arial" w:eastAsia="Calibri" w:hAnsi="Arial" w:cs="Arial"/>
                <w:lang w:val="az-Latn-AZ"/>
              </w:rPr>
            </w:pPr>
            <w:r w:rsidRPr="007026EF">
              <w:rPr>
                <w:rFonts w:ascii="Arial" w:eastAsia="Calibri" w:hAnsi="Arial" w:cs="Arial"/>
                <w:lang w:val="az-Latn-AZ"/>
              </w:rPr>
              <w:t xml:space="preserve">    1</w:t>
            </w:r>
          </w:p>
        </w:tc>
      </w:tr>
      <w:tr w:rsidR="00391817" w:rsidRPr="007026EF" w:rsidTr="00AD42CD">
        <w:tc>
          <w:tcPr>
            <w:tcW w:w="1844" w:type="dxa"/>
          </w:tcPr>
          <w:p w:rsidR="00391817" w:rsidRPr="007026EF" w:rsidRDefault="00391817" w:rsidP="00AD42CD">
            <w:pPr>
              <w:spacing w:after="200" w:line="276" w:lineRule="auto"/>
              <w:rPr>
                <w:rFonts w:ascii="Arial" w:eastAsia="Calibri" w:hAnsi="Arial" w:cs="Arial"/>
                <w:lang w:val="az-Latn-AZ"/>
              </w:rPr>
            </w:pPr>
            <w:r w:rsidRPr="007026EF">
              <w:rPr>
                <w:rFonts w:ascii="Arial" w:eastAsia="Calibri" w:hAnsi="Arial" w:cs="Arial"/>
                <w:lang w:val="az-Latn-AZ"/>
              </w:rPr>
              <w:t xml:space="preserve">Gərginlik stabilizatoru  </w:t>
            </w:r>
          </w:p>
        </w:tc>
        <w:tc>
          <w:tcPr>
            <w:tcW w:w="2126" w:type="dxa"/>
          </w:tcPr>
          <w:p w:rsidR="00391817" w:rsidRPr="007026EF" w:rsidRDefault="00391817" w:rsidP="00AD42CD">
            <w:pPr>
              <w:jc w:val="both"/>
              <w:rPr>
                <w:rFonts w:ascii="Arial" w:eastAsia="Calibri" w:hAnsi="Arial" w:cs="Arial"/>
                <w:lang w:val="az-Latn-AZ"/>
              </w:rPr>
            </w:pPr>
            <w:r w:rsidRPr="007026EF">
              <w:rPr>
                <w:rFonts w:ascii="Arial" w:eastAsia="Calibri" w:hAnsi="Arial" w:cs="Arial"/>
                <w:lang w:val="az-Latn-AZ"/>
              </w:rPr>
              <w:t>Təlim-Tədris mərkəzi</w:t>
            </w:r>
          </w:p>
        </w:tc>
        <w:tc>
          <w:tcPr>
            <w:tcW w:w="2982" w:type="dxa"/>
          </w:tcPr>
          <w:p w:rsidR="00391817" w:rsidRPr="007026EF" w:rsidRDefault="00391817" w:rsidP="00AD42CD">
            <w:pPr>
              <w:jc w:val="both"/>
              <w:rPr>
                <w:rFonts w:ascii="Arial" w:eastAsia="Calibri" w:hAnsi="Arial" w:cs="Arial"/>
                <w:lang w:val="az-Latn-AZ"/>
              </w:rPr>
            </w:pPr>
            <w:r w:rsidRPr="007026EF">
              <w:rPr>
                <w:rFonts w:ascii="Arial" w:eastAsia="Calibri" w:hAnsi="Arial" w:cs="Arial"/>
                <w:lang w:val="az-Latn-AZ"/>
              </w:rPr>
              <w:t xml:space="preserve">        “Jett” Servo requlyator</w:t>
            </w:r>
          </w:p>
        </w:tc>
        <w:tc>
          <w:tcPr>
            <w:tcW w:w="1838" w:type="dxa"/>
          </w:tcPr>
          <w:p w:rsidR="00391817" w:rsidRPr="007026EF" w:rsidRDefault="00391817" w:rsidP="00AD42CD">
            <w:pPr>
              <w:jc w:val="both"/>
              <w:rPr>
                <w:rFonts w:ascii="Arial" w:eastAsia="Calibri" w:hAnsi="Arial" w:cs="Arial"/>
                <w:lang w:val="az-Latn-AZ"/>
              </w:rPr>
            </w:pPr>
            <w:r w:rsidRPr="007026EF">
              <w:rPr>
                <w:rFonts w:ascii="Arial" w:eastAsia="Calibri" w:hAnsi="Arial" w:cs="Arial"/>
                <w:lang w:val="az-Latn-AZ"/>
              </w:rPr>
              <w:t>32845</w:t>
            </w:r>
          </w:p>
        </w:tc>
        <w:tc>
          <w:tcPr>
            <w:tcW w:w="879" w:type="dxa"/>
          </w:tcPr>
          <w:p w:rsidR="00391817" w:rsidRPr="007026EF" w:rsidRDefault="00391817" w:rsidP="00AD42CD">
            <w:pPr>
              <w:jc w:val="both"/>
              <w:rPr>
                <w:rFonts w:ascii="Arial" w:eastAsia="Calibri" w:hAnsi="Arial" w:cs="Arial"/>
                <w:lang w:val="az-Latn-AZ"/>
              </w:rPr>
            </w:pPr>
            <w:r w:rsidRPr="007026EF">
              <w:rPr>
                <w:rFonts w:ascii="Arial" w:eastAsia="Calibri" w:hAnsi="Arial" w:cs="Arial"/>
                <w:lang w:val="az-Latn-AZ"/>
              </w:rPr>
              <w:t xml:space="preserve">   500</w:t>
            </w:r>
          </w:p>
        </w:tc>
        <w:tc>
          <w:tcPr>
            <w:tcW w:w="709" w:type="dxa"/>
          </w:tcPr>
          <w:p w:rsidR="00391817" w:rsidRPr="007026EF" w:rsidRDefault="00391817" w:rsidP="00AD42CD">
            <w:pPr>
              <w:jc w:val="both"/>
              <w:rPr>
                <w:rFonts w:ascii="Arial" w:eastAsia="Calibri" w:hAnsi="Arial" w:cs="Arial"/>
                <w:lang w:val="az-Latn-AZ"/>
              </w:rPr>
            </w:pPr>
            <w:r w:rsidRPr="007026EF">
              <w:rPr>
                <w:rFonts w:ascii="Arial" w:eastAsia="Calibri" w:hAnsi="Arial" w:cs="Arial"/>
                <w:lang w:val="az-Latn-AZ"/>
              </w:rPr>
              <w:t xml:space="preserve">    1</w:t>
            </w:r>
          </w:p>
        </w:tc>
      </w:tr>
    </w:tbl>
    <w:p w:rsidR="00391817" w:rsidRPr="00CD77EC" w:rsidRDefault="00391817" w:rsidP="00391817">
      <w:pPr>
        <w:rPr>
          <w:rFonts w:ascii="Arial" w:hAnsi="Arial" w:cs="Arial"/>
          <w:b/>
          <w:sz w:val="20"/>
          <w:szCs w:val="20"/>
          <w:lang w:val="az-Latn-AZ"/>
        </w:rPr>
      </w:pPr>
      <w:r w:rsidRPr="00CD77EC">
        <w:rPr>
          <w:rFonts w:ascii="Arial" w:hAnsi="Arial" w:cs="Arial"/>
          <w:b/>
          <w:sz w:val="20"/>
          <w:szCs w:val="20"/>
          <w:lang w:val="az-Latn-AZ"/>
        </w:rPr>
        <w:t xml:space="preserve">       </w:t>
      </w:r>
    </w:p>
    <w:p w:rsidR="00391817" w:rsidRPr="00CD77EC" w:rsidRDefault="00391817" w:rsidP="00391817">
      <w:pPr>
        <w:rPr>
          <w:rFonts w:ascii="Arial" w:hAnsi="Arial" w:cs="Arial"/>
          <w:b/>
          <w:sz w:val="20"/>
          <w:szCs w:val="20"/>
          <w:lang w:val="az-Latn-AZ"/>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8363"/>
        <w:gridCol w:w="1276"/>
      </w:tblGrid>
      <w:tr w:rsidR="00391817" w:rsidRPr="004D01B2" w:rsidTr="00AD42CD">
        <w:trPr>
          <w:trHeight w:val="263"/>
        </w:trPr>
        <w:tc>
          <w:tcPr>
            <w:tcW w:w="426" w:type="dxa"/>
            <w:tcBorders>
              <w:top w:val="single" w:sz="4" w:space="0" w:color="auto"/>
              <w:left w:val="single" w:sz="4" w:space="0" w:color="auto"/>
              <w:bottom w:val="single" w:sz="4" w:space="0" w:color="auto"/>
              <w:right w:val="single" w:sz="4" w:space="0" w:color="auto"/>
            </w:tcBorders>
            <w:hideMark/>
          </w:tcPr>
          <w:p w:rsidR="00391817" w:rsidRPr="004D01B2" w:rsidRDefault="00391817" w:rsidP="00AD42CD">
            <w:pPr>
              <w:spacing w:line="252" w:lineRule="auto"/>
              <w:jc w:val="both"/>
              <w:rPr>
                <w:rFonts w:ascii="Arial" w:hAnsi="Arial" w:cs="Arial"/>
                <w:b/>
                <w:sz w:val="20"/>
                <w:szCs w:val="20"/>
              </w:rPr>
            </w:pPr>
            <w:r w:rsidRPr="004D01B2">
              <w:rPr>
                <w:rFonts w:ascii="Arial" w:hAnsi="Arial" w:cs="Arial"/>
                <w:sz w:val="20"/>
                <w:szCs w:val="20"/>
              </w:rPr>
              <w:t>№</w:t>
            </w:r>
          </w:p>
        </w:tc>
        <w:tc>
          <w:tcPr>
            <w:tcW w:w="8363" w:type="dxa"/>
            <w:tcBorders>
              <w:top w:val="single" w:sz="4" w:space="0" w:color="auto"/>
              <w:left w:val="single" w:sz="4" w:space="0" w:color="auto"/>
              <w:bottom w:val="single" w:sz="4" w:space="0" w:color="auto"/>
              <w:right w:val="single" w:sz="4" w:space="0" w:color="auto"/>
            </w:tcBorders>
            <w:hideMark/>
          </w:tcPr>
          <w:p w:rsidR="00391817" w:rsidRPr="004D01B2" w:rsidRDefault="00391817" w:rsidP="00AD42CD">
            <w:pPr>
              <w:spacing w:line="252" w:lineRule="auto"/>
              <w:jc w:val="center"/>
              <w:rPr>
                <w:rFonts w:ascii="Arial" w:hAnsi="Arial" w:cs="Arial"/>
                <w:b/>
                <w:sz w:val="20"/>
                <w:szCs w:val="20"/>
              </w:rPr>
            </w:pPr>
            <w:r w:rsidRPr="004D01B2">
              <w:rPr>
                <w:rFonts w:ascii="Arial" w:eastAsia="@Arial Unicode MS" w:hAnsi="Arial" w:cs="Arial"/>
                <w:sz w:val="20"/>
                <w:szCs w:val="20"/>
                <w:lang w:val="az-Latn-AZ"/>
              </w:rPr>
              <w:t>Meyarlar</w:t>
            </w:r>
          </w:p>
        </w:tc>
        <w:tc>
          <w:tcPr>
            <w:tcW w:w="1276" w:type="dxa"/>
            <w:tcBorders>
              <w:top w:val="single" w:sz="4" w:space="0" w:color="auto"/>
              <w:left w:val="single" w:sz="4" w:space="0" w:color="auto"/>
              <w:bottom w:val="single" w:sz="4" w:space="0" w:color="auto"/>
              <w:right w:val="single" w:sz="4" w:space="0" w:color="auto"/>
            </w:tcBorders>
            <w:hideMark/>
          </w:tcPr>
          <w:p w:rsidR="00391817" w:rsidRPr="004D01B2" w:rsidRDefault="00391817" w:rsidP="00AD42CD">
            <w:pPr>
              <w:spacing w:line="252" w:lineRule="auto"/>
              <w:jc w:val="center"/>
              <w:rPr>
                <w:rFonts w:ascii="Arial" w:hAnsi="Arial" w:cs="Arial"/>
                <w:b/>
                <w:sz w:val="20"/>
                <w:szCs w:val="20"/>
              </w:rPr>
            </w:pPr>
            <w:r w:rsidRPr="004D01B2">
              <w:rPr>
                <w:rFonts w:ascii="Arial" w:eastAsia="@Arial Unicode MS" w:hAnsi="Arial" w:cs="Arial"/>
                <w:sz w:val="20"/>
                <w:szCs w:val="20"/>
                <w:lang w:val="az-Latn-AZ"/>
              </w:rPr>
              <w:t>Bal</w:t>
            </w:r>
          </w:p>
        </w:tc>
      </w:tr>
      <w:tr w:rsidR="00391817" w:rsidRPr="004D01B2" w:rsidTr="00AD42CD">
        <w:trPr>
          <w:trHeight w:val="2424"/>
        </w:trPr>
        <w:tc>
          <w:tcPr>
            <w:tcW w:w="426" w:type="dxa"/>
            <w:tcBorders>
              <w:top w:val="single" w:sz="4" w:space="0" w:color="auto"/>
              <w:left w:val="single" w:sz="4" w:space="0" w:color="auto"/>
              <w:bottom w:val="single" w:sz="4" w:space="0" w:color="auto"/>
              <w:right w:val="single" w:sz="4" w:space="0" w:color="auto"/>
            </w:tcBorders>
            <w:hideMark/>
          </w:tcPr>
          <w:p w:rsidR="00391817" w:rsidRPr="004D01B2" w:rsidRDefault="00391817" w:rsidP="00AD42CD">
            <w:pPr>
              <w:spacing w:line="252" w:lineRule="auto"/>
              <w:jc w:val="center"/>
              <w:rPr>
                <w:rFonts w:ascii="Arial" w:hAnsi="Arial" w:cs="Arial"/>
                <w:b/>
                <w:sz w:val="20"/>
                <w:szCs w:val="20"/>
              </w:rPr>
            </w:pPr>
            <w:r w:rsidRPr="004D01B2">
              <w:rPr>
                <w:rFonts w:ascii="Arial" w:hAnsi="Arial" w:cs="Arial"/>
                <w:sz w:val="20"/>
                <w:szCs w:val="20"/>
              </w:rPr>
              <w:t>1</w:t>
            </w:r>
          </w:p>
        </w:tc>
        <w:tc>
          <w:tcPr>
            <w:tcW w:w="8363" w:type="dxa"/>
            <w:tcBorders>
              <w:top w:val="single" w:sz="4" w:space="0" w:color="auto"/>
              <w:left w:val="single" w:sz="4" w:space="0" w:color="auto"/>
              <w:bottom w:val="single" w:sz="4" w:space="0" w:color="auto"/>
              <w:right w:val="single" w:sz="4" w:space="0" w:color="auto"/>
            </w:tcBorders>
            <w:hideMark/>
          </w:tcPr>
          <w:p w:rsidR="00391817" w:rsidRPr="004D01B2" w:rsidRDefault="00391817" w:rsidP="00AD42CD">
            <w:pPr>
              <w:spacing w:line="252" w:lineRule="auto"/>
              <w:jc w:val="both"/>
              <w:rPr>
                <w:rFonts w:ascii="Arial" w:hAnsi="Arial" w:cs="Arial"/>
                <w:b/>
                <w:sz w:val="20"/>
                <w:szCs w:val="20"/>
              </w:rPr>
            </w:pPr>
            <w:r w:rsidRPr="004D01B2">
              <w:rPr>
                <w:rFonts w:ascii="Arial" w:eastAsia="@Arial Unicode MS" w:hAnsi="Arial" w:cs="Arial"/>
                <w:sz w:val="20"/>
                <w:szCs w:val="20"/>
                <w:lang w:val="az-Latn-AZ"/>
              </w:rPr>
              <w:t>Müsabiqə</w:t>
            </w:r>
            <w:r w:rsidRPr="004D01B2">
              <w:rPr>
                <w:rFonts w:ascii="Arial" w:hAnsi="Arial" w:cs="Arial"/>
                <w:sz w:val="20"/>
                <w:szCs w:val="20"/>
              </w:rPr>
              <w:t xml:space="preserve"> </w:t>
            </w:r>
            <w:r w:rsidRPr="004D01B2">
              <w:rPr>
                <w:rFonts w:ascii="Arial" w:eastAsia="@Arial Unicode MS" w:hAnsi="Arial" w:cs="Arial"/>
                <w:sz w:val="20"/>
                <w:szCs w:val="20"/>
                <w:lang w:val="az-Latn-AZ"/>
              </w:rPr>
              <w:t>təklifinin</w:t>
            </w:r>
            <w:r w:rsidRPr="004D01B2">
              <w:rPr>
                <w:rFonts w:ascii="Arial" w:hAnsi="Arial" w:cs="Arial"/>
                <w:sz w:val="20"/>
                <w:szCs w:val="20"/>
              </w:rPr>
              <w:t xml:space="preserve"> </w:t>
            </w:r>
            <w:r w:rsidRPr="004D01B2">
              <w:rPr>
                <w:rFonts w:ascii="Arial" w:eastAsia="@Arial Unicode MS" w:hAnsi="Arial" w:cs="Arial"/>
                <w:sz w:val="20"/>
                <w:szCs w:val="20"/>
                <w:lang w:val="az-Latn-AZ"/>
              </w:rPr>
              <w:t>dəyəri</w:t>
            </w:r>
            <w:r w:rsidRPr="004D01B2">
              <w:rPr>
                <w:rFonts w:ascii="Arial" w:hAnsi="Arial" w:cs="Arial"/>
                <w:sz w:val="20"/>
                <w:szCs w:val="20"/>
              </w:rPr>
              <w:t>:</w:t>
            </w:r>
          </w:p>
          <w:p w:rsidR="00391817" w:rsidRPr="004D01B2" w:rsidRDefault="00391817" w:rsidP="00AD42CD">
            <w:pPr>
              <w:spacing w:line="252" w:lineRule="auto"/>
              <w:jc w:val="both"/>
              <w:rPr>
                <w:rFonts w:ascii="Arial" w:hAnsi="Arial" w:cs="Arial"/>
                <w:b/>
                <w:sz w:val="20"/>
                <w:szCs w:val="20"/>
              </w:rPr>
            </w:pPr>
            <w:r w:rsidRPr="004D01B2">
              <w:rPr>
                <w:rFonts w:ascii="Arial" w:eastAsia="@Arial Unicode MS" w:hAnsi="Arial" w:cs="Arial"/>
                <w:sz w:val="20"/>
                <w:szCs w:val="20"/>
                <w:lang w:val="az-Latn-AZ"/>
              </w:rPr>
              <w:t>Eyni</w:t>
            </w:r>
            <w:r w:rsidRPr="004D01B2">
              <w:rPr>
                <w:rFonts w:ascii="Arial" w:hAnsi="Arial" w:cs="Arial"/>
                <w:sz w:val="20"/>
                <w:szCs w:val="20"/>
              </w:rPr>
              <w:t xml:space="preserve"> </w:t>
            </w:r>
            <w:r w:rsidRPr="004D01B2">
              <w:rPr>
                <w:rFonts w:ascii="Arial" w:eastAsia="@Arial Unicode MS" w:hAnsi="Arial" w:cs="Arial"/>
                <w:sz w:val="20"/>
                <w:szCs w:val="20"/>
                <w:lang w:val="az-Latn-AZ"/>
              </w:rPr>
              <w:t>zamanda</w:t>
            </w:r>
          </w:p>
          <w:p w:rsidR="00391817" w:rsidRPr="004D01B2" w:rsidRDefault="00391817" w:rsidP="00391817">
            <w:pPr>
              <w:numPr>
                <w:ilvl w:val="0"/>
                <w:numId w:val="8"/>
              </w:numPr>
              <w:spacing w:after="0" w:line="252" w:lineRule="auto"/>
              <w:jc w:val="both"/>
              <w:rPr>
                <w:rFonts w:ascii="Arial" w:hAnsi="Arial" w:cs="Arial"/>
                <w:b/>
                <w:sz w:val="20"/>
                <w:szCs w:val="20"/>
              </w:rPr>
            </w:pPr>
            <w:r w:rsidRPr="004D01B2">
              <w:rPr>
                <w:rFonts w:ascii="Arial" w:eastAsia="@Arial Unicode MS" w:hAnsi="Arial" w:cs="Arial"/>
                <w:sz w:val="20"/>
                <w:szCs w:val="20"/>
                <w:lang w:val="az-Latn-AZ"/>
              </w:rPr>
              <w:t>ən</w:t>
            </w:r>
            <w:r w:rsidRPr="004D01B2">
              <w:rPr>
                <w:rFonts w:ascii="Arial" w:hAnsi="Arial" w:cs="Arial"/>
                <w:sz w:val="20"/>
                <w:szCs w:val="20"/>
              </w:rPr>
              <w:t xml:space="preserve"> </w:t>
            </w:r>
            <w:r w:rsidRPr="004D01B2">
              <w:rPr>
                <w:rFonts w:ascii="Arial" w:eastAsia="@Arial Unicode MS" w:hAnsi="Arial" w:cs="Arial"/>
                <w:sz w:val="20"/>
                <w:szCs w:val="20"/>
                <w:lang w:val="az-Latn-AZ"/>
              </w:rPr>
              <w:t>aşağı</w:t>
            </w:r>
            <w:r w:rsidRPr="004D01B2">
              <w:rPr>
                <w:rFonts w:ascii="Arial" w:hAnsi="Arial" w:cs="Arial"/>
                <w:sz w:val="20"/>
                <w:szCs w:val="20"/>
              </w:rPr>
              <w:t xml:space="preserve"> </w:t>
            </w:r>
            <w:r w:rsidRPr="004D01B2">
              <w:rPr>
                <w:rFonts w:ascii="Arial" w:eastAsia="@Arial Unicode MS" w:hAnsi="Arial" w:cs="Arial"/>
                <w:sz w:val="20"/>
                <w:szCs w:val="20"/>
                <w:lang w:val="az-Latn-AZ"/>
              </w:rPr>
              <w:t>qiymət</w:t>
            </w:r>
            <w:r w:rsidRPr="004D01B2">
              <w:rPr>
                <w:rFonts w:ascii="Arial" w:hAnsi="Arial" w:cs="Arial"/>
                <w:sz w:val="20"/>
                <w:szCs w:val="20"/>
              </w:rPr>
              <w:t xml:space="preserve"> </w:t>
            </w:r>
            <w:r w:rsidRPr="004D01B2">
              <w:rPr>
                <w:rFonts w:ascii="Arial" w:eastAsia="@Arial Unicode MS" w:hAnsi="Arial" w:cs="Arial"/>
                <w:sz w:val="20"/>
                <w:szCs w:val="20"/>
                <w:lang w:val="az-Latn-AZ"/>
              </w:rPr>
              <w:t>təklif</w:t>
            </w:r>
            <w:r w:rsidRPr="004D01B2">
              <w:rPr>
                <w:rFonts w:ascii="Arial" w:hAnsi="Arial" w:cs="Arial"/>
                <w:sz w:val="20"/>
                <w:szCs w:val="20"/>
              </w:rPr>
              <w:t xml:space="preserve"> </w:t>
            </w:r>
            <w:r w:rsidRPr="004D01B2">
              <w:rPr>
                <w:rFonts w:ascii="Arial" w:eastAsia="@Arial Unicode MS" w:hAnsi="Arial" w:cs="Arial"/>
                <w:sz w:val="20"/>
                <w:szCs w:val="20"/>
                <w:lang w:val="az-Latn-AZ"/>
              </w:rPr>
              <w:t>etmiş</w:t>
            </w:r>
            <w:r w:rsidRPr="004D01B2">
              <w:rPr>
                <w:rFonts w:ascii="Arial" w:hAnsi="Arial" w:cs="Arial"/>
                <w:sz w:val="20"/>
                <w:szCs w:val="20"/>
              </w:rPr>
              <w:t xml:space="preserve"> </w:t>
            </w:r>
            <w:r w:rsidRPr="004D01B2">
              <w:rPr>
                <w:rFonts w:ascii="Arial" w:eastAsia="@Arial Unicode MS" w:hAnsi="Arial" w:cs="Arial"/>
                <w:sz w:val="20"/>
                <w:szCs w:val="20"/>
                <w:lang w:val="az-Latn-AZ"/>
              </w:rPr>
              <w:t>iddiaçı</w:t>
            </w:r>
            <w:r w:rsidRPr="004D01B2">
              <w:rPr>
                <w:rFonts w:ascii="Arial" w:hAnsi="Arial" w:cs="Arial"/>
                <w:sz w:val="20"/>
                <w:szCs w:val="20"/>
              </w:rPr>
              <w:t xml:space="preserve"> </w:t>
            </w:r>
            <w:r w:rsidRPr="004D01B2">
              <w:rPr>
                <w:rFonts w:ascii="Arial" w:eastAsia="@Arial Unicode MS" w:hAnsi="Arial" w:cs="Arial"/>
                <w:sz w:val="20"/>
                <w:szCs w:val="20"/>
                <w:lang w:val="az-Latn-AZ"/>
              </w:rPr>
              <w:t>üçün</w:t>
            </w:r>
          </w:p>
          <w:p w:rsidR="00391817" w:rsidRPr="004D01B2" w:rsidRDefault="00391817" w:rsidP="00391817">
            <w:pPr>
              <w:numPr>
                <w:ilvl w:val="0"/>
                <w:numId w:val="8"/>
              </w:numPr>
              <w:spacing w:after="0" w:line="252" w:lineRule="auto"/>
              <w:jc w:val="both"/>
              <w:rPr>
                <w:rFonts w:ascii="Arial" w:hAnsi="Arial" w:cs="Arial"/>
                <w:b/>
                <w:sz w:val="20"/>
                <w:szCs w:val="20"/>
              </w:rPr>
            </w:pPr>
            <w:r w:rsidRPr="004D01B2">
              <w:rPr>
                <w:rFonts w:ascii="Arial" w:eastAsia="@Arial Unicode MS" w:hAnsi="Arial" w:cs="Arial"/>
                <w:sz w:val="20"/>
                <w:szCs w:val="20"/>
                <w:lang w:val="az-Latn-AZ"/>
              </w:rPr>
              <w:t>digər</w:t>
            </w:r>
            <w:r w:rsidRPr="004D01B2">
              <w:rPr>
                <w:rFonts w:ascii="Arial" w:hAnsi="Arial" w:cs="Arial"/>
                <w:sz w:val="20"/>
                <w:szCs w:val="20"/>
              </w:rPr>
              <w:t xml:space="preserve"> </w:t>
            </w:r>
            <w:r w:rsidRPr="004D01B2">
              <w:rPr>
                <w:rFonts w:ascii="Arial" w:eastAsia="@Arial Unicode MS" w:hAnsi="Arial" w:cs="Arial"/>
                <w:sz w:val="20"/>
                <w:szCs w:val="20"/>
                <w:lang w:val="az-Latn-AZ"/>
              </w:rPr>
              <w:t>Müsabiqə</w:t>
            </w:r>
            <w:r w:rsidRPr="004D01B2">
              <w:rPr>
                <w:rFonts w:ascii="Arial" w:hAnsi="Arial" w:cs="Arial"/>
                <w:sz w:val="20"/>
                <w:szCs w:val="20"/>
              </w:rPr>
              <w:t xml:space="preserve"> </w:t>
            </w:r>
            <w:r w:rsidRPr="004D01B2">
              <w:rPr>
                <w:rFonts w:ascii="Arial" w:eastAsia="@Arial Unicode MS" w:hAnsi="Arial" w:cs="Arial"/>
                <w:sz w:val="20"/>
                <w:szCs w:val="20"/>
                <w:lang w:val="az-Latn-AZ"/>
              </w:rPr>
              <w:t>təklifləri</w:t>
            </w:r>
            <w:r w:rsidRPr="004D01B2">
              <w:rPr>
                <w:rFonts w:ascii="Arial" w:hAnsi="Arial" w:cs="Arial"/>
                <w:sz w:val="20"/>
                <w:szCs w:val="20"/>
              </w:rPr>
              <w:t xml:space="preserve"> </w:t>
            </w:r>
            <w:r w:rsidRPr="004D01B2">
              <w:rPr>
                <w:rFonts w:ascii="Arial" w:eastAsia="@Arial Unicode MS" w:hAnsi="Arial" w:cs="Arial"/>
                <w:sz w:val="20"/>
                <w:szCs w:val="20"/>
                <w:lang w:val="az-Latn-AZ"/>
              </w:rPr>
              <w:t>aşağıdakı</w:t>
            </w:r>
            <w:r w:rsidRPr="004D01B2">
              <w:rPr>
                <w:rFonts w:ascii="Arial" w:hAnsi="Arial" w:cs="Arial"/>
                <w:sz w:val="20"/>
                <w:szCs w:val="20"/>
              </w:rPr>
              <w:t xml:space="preserve"> </w:t>
            </w:r>
            <w:r w:rsidRPr="004D01B2">
              <w:rPr>
                <w:rFonts w:ascii="Arial" w:eastAsia="@Arial Unicode MS" w:hAnsi="Arial" w:cs="Arial"/>
                <w:sz w:val="20"/>
                <w:szCs w:val="20"/>
                <w:lang w:val="az-Latn-AZ"/>
              </w:rPr>
              <w:t>formulaya</w:t>
            </w:r>
            <w:r w:rsidRPr="004D01B2">
              <w:rPr>
                <w:rFonts w:ascii="Arial" w:hAnsi="Arial" w:cs="Arial"/>
                <w:sz w:val="20"/>
                <w:szCs w:val="20"/>
              </w:rPr>
              <w:t xml:space="preserve"> </w:t>
            </w:r>
            <w:r w:rsidRPr="004D01B2">
              <w:rPr>
                <w:rFonts w:ascii="Arial" w:eastAsia="@Arial Unicode MS" w:hAnsi="Arial" w:cs="Arial"/>
                <w:sz w:val="20"/>
                <w:szCs w:val="20"/>
                <w:lang w:val="az-Latn-AZ"/>
              </w:rPr>
              <w:t>əsasən</w:t>
            </w:r>
            <w:r w:rsidRPr="004D01B2">
              <w:rPr>
                <w:rFonts w:ascii="Arial" w:hAnsi="Arial" w:cs="Arial"/>
                <w:sz w:val="20"/>
                <w:szCs w:val="20"/>
              </w:rPr>
              <w:t xml:space="preserve"> </w:t>
            </w:r>
            <w:r w:rsidRPr="004D01B2">
              <w:rPr>
                <w:rFonts w:ascii="Arial" w:eastAsia="@Arial Unicode MS" w:hAnsi="Arial" w:cs="Arial"/>
                <w:sz w:val="20"/>
                <w:szCs w:val="20"/>
                <w:lang w:val="az-Latn-AZ"/>
              </w:rPr>
              <w:t>qiymətləndiriləcəkdir</w:t>
            </w:r>
            <w:r w:rsidRPr="004D01B2">
              <w:rPr>
                <w:rFonts w:ascii="Arial" w:hAnsi="Arial" w:cs="Arial"/>
                <w:sz w:val="20"/>
                <w:szCs w:val="20"/>
              </w:rPr>
              <w:t>:</w:t>
            </w:r>
          </w:p>
          <w:p w:rsidR="00391817" w:rsidRPr="004D01B2" w:rsidRDefault="00391817" w:rsidP="00AD42CD">
            <w:pPr>
              <w:spacing w:line="252" w:lineRule="auto"/>
              <w:ind w:left="360"/>
              <w:jc w:val="both"/>
              <w:rPr>
                <w:rFonts w:ascii="Arial" w:hAnsi="Arial" w:cs="Arial"/>
                <w:b/>
                <w:sz w:val="20"/>
                <w:szCs w:val="20"/>
              </w:rPr>
            </w:pPr>
            <w:r w:rsidRPr="004D01B2">
              <w:rPr>
                <w:rFonts w:ascii="Arial" w:eastAsia="@Arial Unicode MS" w:hAnsi="Arial" w:cs="Arial"/>
                <w:sz w:val="20"/>
                <w:szCs w:val="20"/>
                <w:lang w:val="az-Latn-AZ"/>
              </w:rPr>
              <w:t>QGB</w:t>
            </w:r>
            <w:r w:rsidRPr="004D01B2">
              <w:rPr>
                <w:rFonts w:ascii="Arial" w:hAnsi="Arial" w:cs="Arial"/>
                <w:sz w:val="20"/>
                <w:szCs w:val="20"/>
              </w:rPr>
              <w:t xml:space="preserve"> = </w:t>
            </w:r>
            <w:r w:rsidRPr="004D01B2">
              <w:rPr>
                <w:rFonts w:ascii="Arial" w:eastAsia="@Arial Unicode MS" w:hAnsi="Arial" w:cs="Arial"/>
                <w:sz w:val="20"/>
                <w:szCs w:val="20"/>
                <w:lang w:val="az-Latn-AZ"/>
              </w:rPr>
              <w:t>TMQ</w:t>
            </w:r>
            <w:r w:rsidRPr="004D01B2">
              <w:rPr>
                <w:rFonts w:ascii="Arial" w:hAnsi="Arial" w:cs="Arial"/>
                <w:sz w:val="20"/>
                <w:szCs w:val="20"/>
              </w:rPr>
              <w:t>/</w:t>
            </w:r>
            <w:r w:rsidRPr="004D01B2">
              <w:rPr>
                <w:rFonts w:ascii="Arial" w:eastAsia="@Arial Unicode MS" w:hAnsi="Arial" w:cs="Arial"/>
                <w:sz w:val="20"/>
                <w:szCs w:val="20"/>
                <w:lang w:val="az-Latn-AZ"/>
              </w:rPr>
              <w:t>İTQ</w:t>
            </w:r>
            <w:r w:rsidRPr="004D01B2">
              <w:rPr>
                <w:rFonts w:ascii="Arial" w:hAnsi="Arial" w:cs="Arial"/>
                <w:sz w:val="20"/>
                <w:szCs w:val="20"/>
              </w:rPr>
              <w:t xml:space="preserve"> </w:t>
            </w:r>
            <w:r w:rsidRPr="004D01B2">
              <w:rPr>
                <w:rFonts w:ascii="Arial" w:eastAsia="@Arial Unicode MS" w:hAnsi="Arial" w:cs="Arial"/>
                <w:sz w:val="20"/>
                <w:szCs w:val="20"/>
                <w:lang w:val="az-Latn-AZ"/>
              </w:rPr>
              <w:t>x</w:t>
            </w:r>
            <w:r w:rsidRPr="004D01B2">
              <w:rPr>
                <w:rFonts w:ascii="Arial" w:hAnsi="Arial" w:cs="Arial"/>
                <w:sz w:val="20"/>
                <w:szCs w:val="20"/>
              </w:rPr>
              <w:t xml:space="preserve"> 90</w:t>
            </w:r>
          </w:p>
          <w:p w:rsidR="00391817" w:rsidRPr="004D01B2" w:rsidRDefault="00391817" w:rsidP="00AD42CD">
            <w:pPr>
              <w:spacing w:line="252" w:lineRule="auto"/>
              <w:ind w:left="360"/>
              <w:jc w:val="both"/>
              <w:rPr>
                <w:rFonts w:ascii="Arial" w:hAnsi="Arial" w:cs="Arial"/>
                <w:b/>
                <w:sz w:val="20"/>
                <w:szCs w:val="20"/>
              </w:rPr>
            </w:pPr>
            <w:r w:rsidRPr="004D01B2">
              <w:rPr>
                <w:rFonts w:ascii="Arial" w:eastAsia="@Arial Unicode MS" w:hAnsi="Arial" w:cs="Arial"/>
                <w:sz w:val="20"/>
                <w:szCs w:val="20"/>
                <w:lang w:val="az-Latn-AZ"/>
              </w:rPr>
              <w:t>QGB</w:t>
            </w:r>
            <w:r w:rsidRPr="004D01B2">
              <w:rPr>
                <w:rFonts w:ascii="Arial" w:hAnsi="Arial" w:cs="Arial"/>
                <w:sz w:val="20"/>
                <w:szCs w:val="20"/>
              </w:rPr>
              <w:t xml:space="preserve"> – </w:t>
            </w:r>
            <w:r w:rsidRPr="004D01B2">
              <w:rPr>
                <w:rFonts w:ascii="Arial" w:eastAsia="@Arial Unicode MS" w:hAnsi="Arial" w:cs="Arial"/>
                <w:sz w:val="20"/>
                <w:szCs w:val="20"/>
                <w:lang w:val="az-Latn-AZ"/>
              </w:rPr>
              <w:t>qiymətləndirməyə</w:t>
            </w:r>
            <w:r w:rsidRPr="004D01B2">
              <w:rPr>
                <w:rFonts w:ascii="Arial" w:hAnsi="Arial" w:cs="Arial"/>
                <w:sz w:val="20"/>
                <w:szCs w:val="20"/>
              </w:rPr>
              <w:t xml:space="preserve"> </w:t>
            </w:r>
            <w:r w:rsidRPr="004D01B2">
              <w:rPr>
                <w:rFonts w:ascii="Arial" w:eastAsia="@Arial Unicode MS" w:hAnsi="Arial" w:cs="Arial"/>
                <w:sz w:val="20"/>
                <w:szCs w:val="20"/>
                <w:lang w:val="az-Latn-AZ"/>
              </w:rPr>
              <w:t>görə</w:t>
            </w:r>
            <w:r w:rsidRPr="004D01B2">
              <w:rPr>
                <w:rFonts w:ascii="Arial" w:hAnsi="Arial" w:cs="Arial"/>
                <w:sz w:val="20"/>
                <w:szCs w:val="20"/>
              </w:rPr>
              <w:t xml:space="preserve"> </w:t>
            </w:r>
            <w:r w:rsidRPr="004D01B2">
              <w:rPr>
                <w:rFonts w:ascii="Arial" w:eastAsia="@Arial Unicode MS" w:hAnsi="Arial" w:cs="Arial"/>
                <w:sz w:val="20"/>
                <w:szCs w:val="20"/>
                <w:lang w:val="az-Latn-AZ"/>
              </w:rPr>
              <w:t>bal</w:t>
            </w:r>
            <w:r w:rsidRPr="004D01B2">
              <w:rPr>
                <w:rFonts w:ascii="Arial" w:hAnsi="Arial" w:cs="Arial"/>
                <w:sz w:val="20"/>
                <w:szCs w:val="20"/>
              </w:rPr>
              <w:t xml:space="preserve"> </w:t>
            </w:r>
          </w:p>
          <w:p w:rsidR="00391817" w:rsidRPr="004D01B2" w:rsidRDefault="00391817" w:rsidP="00AD42CD">
            <w:pPr>
              <w:spacing w:line="252" w:lineRule="auto"/>
              <w:ind w:left="360"/>
              <w:jc w:val="both"/>
              <w:rPr>
                <w:rFonts w:ascii="Arial" w:hAnsi="Arial" w:cs="Arial"/>
                <w:b/>
                <w:sz w:val="20"/>
                <w:szCs w:val="20"/>
              </w:rPr>
            </w:pPr>
            <w:r w:rsidRPr="004D01B2">
              <w:rPr>
                <w:rFonts w:ascii="Arial" w:eastAsia="@Arial Unicode MS" w:hAnsi="Arial" w:cs="Arial"/>
                <w:sz w:val="20"/>
                <w:szCs w:val="20"/>
                <w:lang w:val="az-Latn-AZ"/>
              </w:rPr>
              <w:t>TMQ</w:t>
            </w:r>
            <w:r w:rsidRPr="004D01B2">
              <w:rPr>
                <w:rFonts w:ascii="Arial" w:hAnsi="Arial" w:cs="Arial"/>
                <w:sz w:val="20"/>
                <w:szCs w:val="20"/>
              </w:rPr>
              <w:t xml:space="preserve"> – </w:t>
            </w:r>
            <w:r w:rsidRPr="004D01B2">
              <w:rPr>
                <w:rFonts w:ascii="Arial" w:eastAsia="@Arial Unicode MS" w:hAnsi="Arial" w:cs="Arial"/>
                <w:sz w:val="20"/>
                <w:szCs w:val="20"/>
                <w:lang w:val="az-Latn-AZ"/>
              </w:rPr>
              <w:t>təkliflərin</w:t>
            </w:r>
            <w:r w:rsidRPr="004D01B2">
              <w:rPr>
                <w:rFonts w:ascii="Arial" w:hAnsi="Arial" w:cs="Arial"/>
                <w:sz w:val="20"/>
                <w:szCs w:val="20"/>
              </w:rPr>
              <w:t xml:space="preserve"> </w:t>
            </w:r>
            <w:r w:rsidRPr="004D01B2">
              <w:rPr>
                <w:rFonts w:ascii="Arial" w:eastAsia="@Arial Unicode MS" w:hAnsi="Arial" w:cs="Arial"/>
                <w:sz w:val="20"/>
                <w:szCs w:val="20"/>
                <w:lang w:val="az-Latn-AZ"/>
              </w:rPr>
              <w:t>minimum</w:t>
            </w:r>
            <w:r w:rsidRPr="004D01B2">
              <w:rPr>
                <w:rFonts w:ascii="Arial" w:hAnsi="Arial" w:cs="Arial"/>
                <w:sz w:val="20"/>
                <w:szCs w:val="20"/>
              </w:rPr>
              <w:t xml:space="preserve"> </w:t>
            </w:r>
            <w:r w:rsidRPr="004D01B2">
              <w:rPr>
                <w:rFonts w:ascii="Arial" w:eastAsia="@Arial Unicode MS" w:hAnsi="Arial" w:cs="Arial"/>
                <w:sz w:val="20"/>
                <w:szCs w:val="20"/>
                <w:lang w:val="az-Latn-AZ"/>
              </w:rPr>
              <w:t>qiyməti</w:t>
            </w:r>
          </w:p>
          <w:p w:rsidR="00391817" w:rsidRPr="004D01B2" w:rsidRDefault="00391817" w:rsidP="00AD42CD">
            <w:pPr>
              <w:pStyle w:val="2"/>
              <w:spacing w:line="252" w:lineRule="auto"/>
              <w:jc w:val="both"/>
              <w:rPr>
                <w:rFonts w:ascii="Arial" w:hAnsi="Arial" w:cs="Arial"/>
                <w:b w:val="0"/>
                <w:sz w:val="20"/>
                <w:szCs w:val="20"/>
              </w:rPr>
            </w:pPr>
            <w:r w:rsidRPr="004D01B2">
              <w:rPr>
                <w:rFonts w:ascii="Arial" w:hAnsi="Arial" w:cs="Arial"/>
                <w:b w:val="0"/>
                <w:sz w:val="20"/>
                <w:szCs w:val="20"/>
              </w:rPr>
              <w:t xml:space="preserve">      </w:t>
            </w:r>
            <w:r w:rsidRPr="004D01B2">
              <w:rPr>
                <w:rFonts w:ascii="Arial" w:eastAsia="@Arial Unicode MS" w:hAnsi="Arial" w:cs="Arial"/>
                <w:b w:val="0"/>
                <w:sz w:val="20"/>
                <w:szCs w:val="20"/>
                <w:lang w:val="az-Latn-AZ"/>
              </w:rPr>
              <w:t>İTQ</w:t>
            </w:r>
            <w:r w:rsidRPr="004D01B2">
              <w:rPr>
                <w:rFonts w:ascii="Arial" w:hAnsi="Arial" w:cs="Arial"/>
                <w:b w:val="0"/>
                <w:sz w:val="20"/>
                <w:szCs w:val="20"/>
              </w:rPr>
              <w:t xml:space="preserve"> – </w:t>
            </w:r>
            <w:r w:rsidRPr="004D01B2">
              <w:rPr>
                <w:rFonts w:ascii="Arial" w:eastAsia="@Arial Unicode MS" w:hAnsi="Arial" w:cs="Arial"/>
                <w:b w:val="0"/>
                <w:sz w:val="20"/>
                <w:szCs w:val="20"/>
                <w:lang w:val="az-Latn-AZ"/>
              </w:rPr>
              <w:t>iddiaçının</w:t>
            </w:r>
            <w:r w:rsidRPr="004D01B2">
              <w:rPr>
                <w:rFonts w:ascii="Arial" w:hAnsi="Arial" w:cs="Arial"/>
                <w:b w:val="0"/>
                <w:sz w:val="20"/>
                <w:szCs w:val="20"/>
              </w:rPr>
              <w:t xml:space="preserve"> </w:t>
            </w:r>
            <w:r w:rsidRPr="004D01B2">
              <w:rPr>
                <w:rFonts w:ascii="Arial" w:eastAsia="@Arial Unicode MS" w:hAnsi="Arial" w:cs="Arial"/>
                <w:b w:val="0"/>
                <w:sz w:val="20"/>
                <w:szCs w:val="20"/>
                <w:lang w:val="az-Latn-AZ"/>
              </w:rPr>
              <w:t>təklif</w:t>
            </w:r>
            <w:r w:rsidRPr="004D01B2">
              <w:rPr>
                <w:rFonts w:ascii="Arial" w:hAnsi="Arial" w:cs="Arial"/>
                <w:b w:val="0"/>
                <w:sz w:val="20"/>
                <w:szCs w:val="20"/>
              </w:rPr>
              <w:t xml:space="preserve"> </w:t>
            </w:r>
            <w:r w:rsidRPr="004D01B2">
              <w:rPr>
                <w:rFonts w:ascii="Arial" w:eastAsia="@Arial Unicode MS" w:hAnsi="Arial" w:cs="Arial"/>
                <w:b w:val="0"/>
                <w:sz w:val="20"/>
                <w:szCs w:val="20"/>
                <w:lang w:val="az-Latn-AZ"/>
              </w:rPr>
              <w:t>qiyməti</w:t>
            </w:r>
            <w:r w:rsidRPr="004D01B2">
              <w:rPr>
                <w:rFonts w:ascii="Arial" w:hAnsi="Arial" w:cs="Arial"/>
                <w:b w:val="0"/>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rsidR="00391817" w:rsidRPr="004D01B2" w:rsidRDefault="00391817" w:rsidP="00AD42CD">
            <w:pPr>
              <w:spacing w:line="252" w:lineRule="auto"/>
              <w:jc w:val="center"/>
              <w:rPr>
                <w:rFonts w:ascii="Arial" w:hAnsi="Arial" w:cs="Arial"/>
                <w:b/>
                <w:sz w:val="20"/>
                <w:szCs w:val="20"/>
                <w:lang w:val="az-Latn-AZ"/>
              </w:rPr>
            </w:pPr>
            <w:r w:rsidRPr="004D01B2">
              <w:rPr>
                <w:rFonts w:ascii="Arial" w:hAnsi="Arial" w:cs="Arial"/>
                <w:sz w:val="20"/>
                <w:szCs w:val="20"/>
                <w:lang w:val="az-Latn-AZ"/>
              </w:rPr>
              <w:t>90</w:t>
            </w:r>
          </w:p>
          <w:p w:rsidR="00391817" w:rsidRPr="004D01B2" w:rsidRDefault="00391817" w:rsidP="00AD42CD">
            <w:pPr>
              <w:spacing w:line="252" w:lineRule="auto"/>
              <w:jc w:val="center"/>
              <w:rPr>
                <w:rFonts w:ascii="Arial" w:hAnsi="Arial" w:cs="Arial"/>
                <w:b/>
                <w:sz w:val="20"/>
                <w:szCs w:val="20"/>
              </w:rPr>
            </w:pPr>
          </w:p>
          <w:p w:rsidR="00391817" w:rsidRPr="004D01B2" w:rsidRDefault="00391817" w:rsidP="00AD42CD">
            <w:pPr>
              <w:spacing w:line="252" w:lineRule="auto"/>
              <w:jc w:val="center"/>
              <w:rPr>
                <w:rFonts w:ascii="Arial" w:hAnsi="Arial" w:cs="Arial"/>
                <w:b/>
                <w:sz w:val="20"/>
                <w:szCs w:val="20"/>
                <w:lang w:val="az-Latn-AZ"/>
              </w:rPr>
            </w:pPr>
            <w:r w:rsidRPr="004D01B2">
              <w:rPr>
                <w:rFonts w:ascii="Arial" w:hAnsi="Arial" w:cs="Arial"/>
                <w:sz w:val="20"/>
                <w:szCs w:val="20"/>
                <w:lang w:val="az-Latn-AZ"/>
              </w:rPr>
              <w:t>90</w:t>
            </w:r>
          </w:p>
        </w:tc>
      </w:tr>
      <w:tr w:rsidR="00391817" w:rsidRPr="004D01B2" w:rsidTr="00AD42CD">
        <w:trPr>
          <w:trHeight w:val="1054"/>
        </w:trPr>
        <w:tc>
          <w:tcPr>
            <w:tcW w:w="426" w:type="dxa"/>
            <w:tcBorders>
              <w:top w:val="single" w:sz="4" w:space="0" w:color="auto"/>
              <w:left w:val="single" w:sz="4" w:space="0" w:color="auto"/>
              <w:bottom w:val="single" w:sz="4" w:space="0" w:color="auto"/>
              <w:right w:val="single" w:sz="4" w:space="0" w:color="auto"/>
            </w:tcBorders>
          </w:tcPr>
          <w:p w:rsidR="00391817" w:rsidRPr="004D01B2" w:rsidRDefault="00391817" w:rsidP="00AD42CD">
            <w:pPr>
              <w:spacing w:line="252" w:lineRule="auto"/>
              <w:jc w:val="center"/>
              <w:rPr>
                <w:rFonts w:ascii="Arial" w:hAnsi="Arial" w:cs="Arial"/>
                <w:b/>
                <w:sz w:val="20"/>
                <w:szCs w:val="20"/>
                <w:lang w:val="az-Latn-AZ"/>
              </w:rPr>
            </w:pPr>
            <w:r w:rsidRPr="004D01B2">
              <w:rPr>
                <w:rFonts w:ascii="Arial" w:hAnsi="Arial" w:cs="Arial"/>
                <w:sz w:val="20"/>
                <w:szCs w:val="20"/>
                <w:lang w:val="az-Latn-AZ"/>
              </w:rPr>
              <w:lastRenderedPageBreak/>
              <w:t>4</w:t>
            </w:r>
          </w:p>
        </w:tc>
        <w:tc>
          <w:tcPr>
            <w:tcW w:w="8363" w:type="dxa"/>
            <w:tcBorders>
              <w:top w:val="single" w:sz="4" w:space="0" w:color="auto"/>
              <w:left w:val="single" w:sz="4" w:space="0" w:color="auto"/>
              <w:bottom w:val="single" w:sz="4" w:space="0" w:color="auto"/>
              <w:right w:val="single" w:sz="4" w:space="0" w:color="auto"/>
            </w:tcBorders>
          </w:tcPr>
          <w:p w:rsidR="00391817" w:rsidRPr="00604D20" w:rsidRDefault="00391817" w:rsidP="00AD42CD">
            <w:pPr>
              <w:spacing w:line="256" w:lineRule="auto"/>
              <w:rPr>
                <w:rFonts w:ascii="Arial" w:eastAsia="@Arial Unicode MS" w:hAnsi="Arial" w:cs="Arial"/>
                <w:sz w:val="20"/>
                <w:szCs w:val="20"/>
                <w:lang w:val="az-Latn-AZ"/>
              </w:rPr>
            </w:pPr>
            <w:r w:rsidRPr="00604D20">
              <w:rPr>
                <w:rFonts w:ascii="Arial" w:eastAsia="@Arial Unicode MS" w:hAnsi="Arial" w:cs="Arial"/>
                <w:sz w:val="20"/>
                <w:szCs w:val="20"/>
                <w:lang w:val="az-Latn-AZ"/>
              </w:rPr>
              <w:t>Müvafiq sahə üzrə təcrübə:</w:t>
            </w:r>
          </w:p>
          <w:p w:rsidR="00391817" w:rsidRPr="00604D20" w:rsidRDefault="00391817" w:rsidP="00AD42CD">
            <w:pPr>
              <w:spacing w:line="256" w:lineRule="auto"/>
              <w:rPr>
                <w:rFonts w:ascii="Arial" w:eastAsia="@Arial Unicode MS" w:hAnsi="Arial" w:cs="Arial"/>
                <w:sz w:val="20"/>
                <w:szCs w:val="20"/>
                <w:lang w:val="az-Latn-AZ"/>
              </w:rPr>
            </w:pPr>
            <w:r w:rsidRPr="00604D20">
              <w:rPr>
                <w:rFonts w:ascii="Arial" w:eastAsia="@Arial Unicode MS" w:hAnsi="Arial" w:cs="Arial"/>
                <w:sz w:val="20"/>
                <w:szCs w:val="20"/>
                <w:lang w:val="az-Latn-AZ"/>
              </w:rPr>
              <w:t>2 ilə qədər</w:t>
            </w:r>
          </w:p>
          <w:p w:rsidR="00391817" w:rsidRPr="004D01B2" w:rsidRDefault="00391817" w:rsidP="00AD42CD">
            <w:pPr>
              <w:spacing w:line="252" w:lineRule="auto"/>
              <w:jc w:val="both"/>
              <w:rPr>
                <w:rFonts w:ascii="Arial" w:eastAsia="@Arial Unicode MS" w:hAnsi="Arial" w:cs="Arial"/>
                <w:b/>
                <w:sz w:val="20"/>
                <w:szCs w:val="20"/>
                <w:lang w:val="az-Latn-AZ"/>
              </w:rPr>
            </w:pPr>
            <w:r w:rsidRPr="00604D20">
              <w:rPr>
                <w:rFonts w:ascii="Arial" w:eastAsia="@Arial Unicode MS" w:hAnsi="Arial" w:cs="Arial"/>
                <w:sz w:val="20"/>
                <w:szCs w:val="20"/>
                <w:lang w:val="az-Latn-AZ"/>
              </w:rPr>
              <w:t>2 ildən yuxarı</w:t>
            </w:r>
          </w:p>
        </w:tc>
        <w:tc>
          <w:tcPr>
            <w:tcW w:w="1276" w:type="dxa"/>
            <w:tcBorders>
              <w:top w:val="single" w:sz="4" w:space="0" w:color="auto"/>
              <w:left w:val="single" w:sz="4" w:space="0" w:color="auto"/>
              <w:bottom w:val="single" w:sz="4" w:space="0" w:color="auto"/>
              <w:right w:val="single" w:sz="4" w:space="0" w:color="auto"/>
            </w:tcBorders>
          </w:tcPr>
          <w:p w:rsidR="00391817" w:rsidRPr="004D01B2" w:rsidRDefault="00391817" w:rsidP="00AD42CD">
            <w:pPr>
              <w:spacing w:line="252" w:lineRule="auto"/>
              <w:jc w:val="center"/>
              <w:rPr>
                <w:rFonts w:ascii="Arial" w:hAnsi="Arial" w:cs="Arial"/>
                <w:b/>
                <w:sz w:val="20"/>
                <w:szCs w:val="20"/>
                <w:lang w:val="az-Latn-AZ"/>
              </w:rPr>
            </w:pPr>
          </w:p>
          <w:p w:rsidR="00391817" w:rsidRPr="004D01B2" w:rsidRDefault="00391817" w:rsidP="00AD42CD">
            <w:pPr>
              <w:spacing w:line="252" w:lineRule="auto"/>
              <w:jc w:val="center"/>
              <w:rPr>
                <w:rFonts w:ascii="Arial" w:hAnsi="Arial" w:cs="Arial"/>
                <w:b/>
                <w:sz w:val="20"/>
                <w:szCs w:val="20"/>
                <w:lang w:val="az-Latn-AZ"/>
              </w:rPr>
            </w:pPr>
            <w:r>
              <w:rPr>
                <w:rFonts w:ascii="Arial" w:hAnsi="Arial" w:cs="Arial"/>
                <w:sz w:val="20"/>
                <w:szCs w:val="20"/>
                <w:lang w:val="az-Latn-AZ"/>
              </w:rPr>
              <w:t>0</w:t>
            </w:r>
          </w:p>
          <w:p w:rsidR="00391817" w:rsidRPr="004D01B2" w:rsidRDefault="00391817" w:rsidP="00AD42CD">
            <w:pPr>
              <w:spacing w:line="252" w:lineRule="auto"/>
              <w:jc w:val="center"/>
              <w:rPr>
                <w:rFonts w:ascii="Arial" w:hAnsi="Arial" w:cs="Arial"/>
                <w:b/>
                <w:sz w:val="20"/>
                <w:szCs w:val="20"/>
                <w:lang w:val="az-Latn-AZ"/>
              </w:rPr>
            </w:pPr>
            <w:r>
              <w:rPr>
                <w:rFonts w:ascii="Arial" w:hAnsi="Arial" w:cs="Arial"/>
                <w:sz w:val="20"/>
                <w:szCs w:val="20"/>
                <w:lang w:val="az-Latn-AZ"/>
              </w:rPr>
              <w:t>1</w:t>
            </w:r>
            <w:r w:rsidRPr="004D01B2">
              <w:rPr>
                <w:rFonts w:ascii="Arial" w:hAnsi="Arial" w:cs="Arial"/>
                <w:sz w:val="20"/>
                <w:szCs w:val="20"/>
                <w:lang w:val="az-Latn-AZ"/>
              </w:rPr>
              <w:t>0</w:t>
            </w:r>
          </w:p>
        </w:tc>
      </w:tr>
    </w:tbl>
    <w:p w:rsidR="00391817" w:rsidRDefault="00391817" w:rsidP="00391817">
      <w:pPr>
        <w:jc w:val="center"/>
        <w:rPr>
          <w:rFonts w:ascii="Arial" w:hAnsi="Arial" w:cs="Arial"/>
          <w:b/>
          <w:sz w:val="20"/>
          <w:szCs w:val="20"/>
          <w:lang w:val="az-Latn-AZ"/>
        </w:rPr>
      </w:pPr>
    </w:p>
    <w:p w:rsidR="00391817" w:rsidRPr="007026EF" w:rsidRDefault="00391817" w:rsidP="00391817">
      <w:pPr>
        <w:jc w:val="center"/>
        <w:rPr>
          <w:rFonts w:ascii="Arial" w:hAnsi="Arial" w:cs="Arial"/>
          <w:b/>
          <w:sz w:val="20"/>
          <w:szCs w:val="20"/>
          <w:lang w:val="az-Latn-AZ"/>
        </w:rPr>
      </w:pPr>
      <w:r w:rsidRPr="007026EF">
        <w:rPr>
          <w:rFonts w:ascii="Arial" w:hAnsi="Arial" w:cs="Arial"/>
          <w:b/>
          <w:sz w:val="20"/>
          <w:szCs w:val="20"/>
          <w:lang w:val="az-Latn-AZ"/>
        </w:rPr>
        <w:t>Generatorlarda xidmət işlərinin yerinə yetirilməsinin</w:t>
      </w:r>
    </w:p>
    <w:p w:rsidR="00391817" w:rsidRPr="007026EF" w:rsidRDefault="00391817" w:rsidP="00391817">
      <w:pPr>
        <w:jc w:val="center"/>
        <w:rPr>
          <w:rFonts w:ascii="Arial" w:hAnsi="Arial" w:cs="Arial"/>
          <w:b/>
          <w:sz w:val="20"/>
          <w:szCs w:val="20"/>
          <w:lang w:val="az-Latn-AZ"/>
        </w:rPr>
      </w:pPr>
    </w:p>
    <w:p w:rsidR="00391817" w:rsidRPr="007026EF" w:rsidRDefault="00391817" w:rsidP="00391817">
      <w:pPr>
        <w:jc w:val="center"/>
        <w:rPr>
          <w:rFonts w:ascii="Arial" w:hAnsi="Arial" w:cs="Arial"/>
          <w:b/>
          <w:sz w:val="20"/>
          <w:szCs w:val="20"/>
          <w:lang w:val="az-Latn-AZ"/>
        </w:rPr>
      </w:pPr>
      <w:r w:rsidRPr="007026EF">
        <w:rPr>
          <w:rFonts w:ascii="Arial" w:hAnsi="Arial" w:cs="Arial"/>
          <w:b/>
          <w:sz w:val="20"/>
          <w:szCs w:val="20"/>
          <w:lang w:val="az-Latn-AZ"/>
        </w:rPr>
        <w:t>REQLAMENTİ:</w:t>
      </w:r>
    </w:p>
    <w:p w:rsidR="00391817" w:rsidRPr="007026EF" w:rsidRDefault="00391817" w:rsidP="00391817">
      <w:pPr>
        <w:jc w:val="both"/>
        <w:rPr>
          <w:rFonts w:ascii="Arial" w:hAnsi="Arial" w:cs="Arial"/>
          <w:sz w:val="20"/>
          <w:szCs w:val="20"/>
          <w:lang w:val="az-Latn-AZ"/>
        </w:rPr>
      </w:pPr>
    </w:p>
    <w:p w:rsidR="00391817" w:rsidRPr="007026EF" w:rsidRDefault="00391817" w:rsidP="00391817">
      <w:pPr>
        <w:pStyle w:val="a4"/>
        <w:numPr>
          <w:ilvl w:val="0"/>
          <w:numId w:val="9"/>
        </w:numPr>
        <w:spacing w:after="160" w:line="259" w:lineRule="auto"/>
        <w:jc w:val="both"/>
        <w:rPr>
          <w:rFonts w:ascii="Arial" w:hAnsi="Arial" w:cs="Arial"/>
          <w:b/>
          <w:sz w:val="20"/>
          <w:szCs w:val="20"/>
          <w:lang w:val="az-Latn-AZ"/>
        </w:rPr>
      </w:pPr>
      <w:r w:rsidRPr="007026EF">
        <w:rPr>
          <w:rFonts w:ascii="Arial" w:hAnsi="Arial" w:cs="Arial"/>
          <w:sz w:val="20"/>
          <w:szCs w:val="20"/>
          <w:lang w:val="az-Latn-AZ"/>
        </w:rPr>
        <w:t xml:space="preserve">Mühərrik hissəsinin qayışlarının, radiatorunun, havalandırma sisteminin, yanacaq və su borularının, dinamonun sazlığının yoxlanılması, yağ və su səviyyəsinin yoxlanılması. </w:t>
      </w:r>
    </w:p>
    <w:p w:rsidR="00391817" w:rsidRPr="007026EF" w:rsidRDefault="00391817" w:rsidP="00391817">
      <w:pPr>
        <w:pStyle w:val="a4"/>
        <w:numPr>
          <w:ilvl w:val="0"/>
          <w:numId w:val="9"/>
        </w:numPr>
        <w:spacing w:after="160" w:line="259" w:lineRule="auto"/>
        <w:jc w:val="both"/>
        <w:rPr>
          <w:rFonts w:ascii="Arial" w:hAnsi="Arial" w:cs="Arial"/>
          <w:b/>
          <w:sz w:val="20"/>
          <w:szCs w:val="20"/>
          <w:lang w:val="az-Latn-AZ"/>
        </w:rPr>
      </w:pPr>
      <w:r w:rsidRPr="007026EF">
        <w:rPr>
          <w:rFonts w:ascii="Arial" w:hAnsi="Arial" w:cs="Arial"/>
          <w:sz w:val="20"/>
          <w:szCs w:val="20"/>
          <w:lang w:val="az-Latn-AZ"/>
        </w:rPr>
        <w:t>Generatorun alternator və beyin hissəsindəki kabelləşməsində ola biləcək boşluqların və nasazlıqların, elektron sistemin sazlığının yoxlanılması.</w:t>
      </w:r>
    </w:p>
    <w:p w:rsidR="00391817" w:rsidRPr="007026EF" w:rsidRDefault="00391817" w:rsidP="00391817">
      <w:pPr>
        <w:pStyle w:val="a4"/>
        <w:numPr>
          <w:ilvl w:val="0"/>
          <w:numId w:val="9"/>
        </w:numPr>
        <w:spacing w:after="160" w:line="259" w:lineRule="auto"/>
        <w:jc w:val="both"/>
        <w:rPr>
          <w:rFonts w:ascii="Arial" w:hAnsi="Arial" w:cs="Arial"/>
          <w:b/>
          <w:sz w:val="20"/>
          <w:szCs w:val="20"/>
          <w:lang w:val="az-Latn-AZ"/>
        </w:rPr>
      </w:pPr>
      <w:r w:rsidRPr="007026EF">
        <w:rPr>
          <w:rFonts w:ascii="Arial" w:hAnsi="Arial" w:cs="Arial"/>
          <w:sz w:val="20"/>
          <w:szCs w:val="20"/>
          <w:lang w:val="az-Latn-AZ"/>
        </w:rPr>
        <w:t>Generatorun yağ, yanacaq, hava, su filterlərinin və antifrizin  dəyişdirilməsi.</w:t>
      </w:r>
    </w:p>
    <w:p w:rsidR="00391817" w:rsidRPr="007026EF" w:rsidRDefault="00391817" w:rsidP="00391817">
      <w:pPr>
        <w:pStyle w:val="a4"/>
        <w:numPr>
          <w:ilvl w:val="0"/>
          <w:numId w:val="9"/>
        </w:numPr>
        <w:spacing w:after="160" w:line="259" w:lineRule="auto"/>
        <w:jc w:val="both"/>
        <w:rPr>
          <w:rFonts w:ascii="Arial" w:hAnsi="Arial" w:cs="Arial"/>
          <w:b/>
          <w:sz w:val="20"/>
          <w:szCs w:val="20"/>
          <w:lang w:val="az-Latn-AZ"/>
        </w:rPr>
      </w:pPr>
      <w:r w:rsidRPr="007026EF">
        <w:rPr>
          <w:rFonts w:ascii="Arial" w:hAnsi="Arial" w:cs="Arial"/>
          <w:sz w:val="20"/>
          <w:szCs w:val="20"/>
          <w:lang w:val="az-Latn-AZ"/>
        </w:rPr>
        <w:t xml:space="preserve">İdarəetmə kartının yoxlanılması və proqram təminatı. </w:t>
      </w:r>
    </w:p>
    <w:p w:rsidR="00391817" w:rsidRPr="007026EF" w:rsidRDefault="00391817" w:rsidP="00391817">
      <w:pPr>
        <w:pStyle w:val="a4"/>
        <w:numPr>
          <w:ilvl w:val="0"/>
          <w:numId w:val="9"/>
        </w:numPr>
        <w:spacing w:after="160" w:line="259" w:lineRule="auto"/>
        <w:jc w:val="both"/>
        <w:rPr>
          <w:rFonts w:ascii="Arial" w:hAnsi="Arial" w:cs="Arial"/>
          <w:b/>
          <w:sz w:val="20"/>
          <w:szCs w:val="20"/>
          <w:lang w:val="az-Latn-AZ"/>
        </w:rPr>
      </w:pPr>
      <w:r w:rsidRPr="007026EF">
        <w:rPr>
          <w:rFonts w:ascii="Arial" w:hAnsi="Arial" w:cs="Arial"/>
          <w:sz w:val="20"/>
          <w:szCs w:val="20"/>
          <w:lang w:val="az-Latn-AZ"/>
        </w:rPr>
        <w:t>Akkumlyatorların yoxlanılması, ehtiyac olduqda akkumlyator suyunun əlavə olunması.</w:t>
      </w:r>
    </w:p>
    <w:p w:rsidR="00391817" w:rsidRPr="007026EF" w:rsidRDefault="00391817" w:rsidP="00391817">
      <w:pPr>
        <w:pStyle w:val="a4"/>
        <w:numPr>
          <w:ilvl w:val="0"/>
          <w:numId w:val="9"/>
        </w:numPr>
        <w:spacing w:after="160" w:line="259" w:lineRule="auto"/>
        <w:jc w:val="both"/>
        <w:rPr>
          <w:rFonts w:ascii="Arial" w:hAnsi="Arial" w:cs="Arial"/>
          <w:b/>
          <w:sz w:val="20"/>
          <w:szCs w:val="20"/>
          <w:lang w:val="az-Latn-AZ"/>
        </w:rPr>
      </w:pPr>
      <w:r w:rsidRPr="007026EF">
        <w:rPr>
          <w:rFonts w:ascii="Arial" w:hAnsi="Arial" w:cs="Arial"/>
          <w:sz w:val="20"/>
          <w:szCs w:val="20"/>
          <w:lang w:val="az-Latn-AZ"/>
        </w:rPr>
        <w:t>Ehtiyyatın qəza-qoşulma panelinin işçi vəziyyətinin yoxlanılması və nasazlıqların aradan qaldırılması.</w:t>
      </w:r>
    </w:p>
    <w:p w:rsidR="00391817" w:rsidRPr="007026EF" w:rsidRDefault="00391817" w:rsidP="00391817">
      <w:pPr>
        <w:pStyle w:val="a4"/>
        <w:numPr>
          <w:ilvl w:val="0"/>
          <w:numId w:val="9"/>
        </w:numPr>
        <w:spacing w:after="160" w:line="259" w:lineRule="auto"/>
        <w:jc w:val="both"/>
        <w:rPr>
          <w:rFonts w:ascii="Arial" w:hAnsi="Arial" w:cs="Arial"/>
          <w:b/>
          <w:sz w:val="20"/>
          <w:szCs w:val="20"/>
          <w:lang w:val="az-Latn-AZ"/>
        </w:rPr>
      </w:pPr>
      <w:r w:rsidRPr="007026EF">
        <w:rPr>
          <w:rFonts w:ascii="Arial" w:hAnsi="Arial" w:cs="Arial"/>
          <w:sz w:val="20"/>
          <w:szCs w:val="20"/>
          <w:lang w:val="az-Latn-AZ"/>
        </w:rPr>
        <w:t>Generatorun test vəziyyətində  işə buraxılması.</w:t>
      </w:r>
    </w:p>
    <w:p w:rsidR="00391817" w:rsidRPr="007026EF" w:rsidRDefault="00391817" w:rsidP="00391817">
      <w:pPr>
        <w:pStyle w:val="a4"/>
        <w:jc w:val="both"/>
        <w:rPr>
          <w:rFonts w:ascii="Arial" w:hAnsi="Arial" w:cs="Arial"/>
          <w:b/>
          <w:sz w:val="20"/>
          <w:szCs w:val="20"/>
          <w:lang w:val="az-Latn-AZ"/>
        </w:rPr>
      </w:pPr>
    </w:p>
    <w:p w:rsidR="00391817" w:rsidRPr="007026EF" w:rsidRDefault="00391817" w:rsidP="00391817">
      <w:pPr>
        <w:pStyle w:val="a4"/>
        <w:jc w:val="both"/>
        <w:rPr>
          <w:rFonts w:ascii="Arial" w:hAnsi="Arial" w:cs="Arial"/>
          <w:b/>
          <w:sz w:val="20"/>
          <w:szCs w:val="20"/>
          <w:lang w:val="az-Latn-AZ"/>
        </w:rPr>
      </w:pPr>
    </w:p>
    <w:p w:rsidR="00391817" w:rsidRPr="007026EF" w:rsidRDefault="00391817" w:rsidP="00391817">
      <w:pPr>
        <w:pStyle w:val="a4"/>
        <w:rPr>
          <w:rFonts w:ascii="Arial" w:hAnsi="Arial" w:cs="Arial"/>
          <w:b/>
          <w:bCs/>
          <w:sz w:val="20"/>
          <w:szCs w:val="20"/>
          <w:lang w:val="az-Latn-AZ"/>
        </w:rPr>
      </w:pPr>
      <w:r w:rsidRPr="007026EF">
        <w:rPr>
          <w:rFonts w:ascii="Arial" w:hAnsi="Arial" w:cs="Arial"/>
          <w:bCs/>
          <w:sz w:val="20"/>
          <w:szCs w:val="20"/>
          <w:lang w:val="az-Latn-AZ"/>
        </w:rPr>
        <w:t xml:space="preserve">Qeyd: Təmir işlərində lazım olan ehtiyyat hissələr (yağ, yanacaq, hava, su    </w:t>
      </w:r>
    </w:p>
    <w:p w:rsidR="00391817" w:rsidRPr="007026EF" w:rsidRDefault="00391817" w:rsidP="00391817">
      <w:pPr>
        <w:pStyle w:val="a4"/>
        <w:rPr>
          <w:rFonts w:ascii="Arial" w:hAnsi="Arial" w:cs="Arial"/>
          <w:b/>
          <w:bCs/>
          <w:sz w:val="20"/>
          <w:szCs w:val="20"/>
          <w:lang w:val="az-Latn-AZ"/>
        </w:rPr>
      </w:pPr>
      <w:r w:rsidRPr="007026EF">
        <w:rPr>
          <w:rFonts w:ascii="Arial" w:hAnsi="Arial" w:cs="Arial"/>
          <w:bCs/>
          <w:sz w:val="20"/>
          <w:szCs w:val="20"/>
          <w:lang w:val="az-Latn-AZ"/>
        </w:rPr>
        <w:t xml:space="preserve">           filterləri və antifriz istisna olmaqla  )Sifarişçi tərəfindən təmin edilir.</w:t>
      </w:r>
    </w:p>
    <w:p w:rsidR="00391817" w:rsidRDefault="00391817" w:rsidP="00391817">
      <w:pPr>
        <w:pStyle w:val="a4"/>
        <w:jc w:val="both"/>
        <w:rPr>
          <w:rFonts w:ascii="Arial" w:hAnsi="Arial" w:cs="Arial"/>
          <w:b/>
          <w:sz w:val="20"/>
          <w:szCs w:val="20"/>
          <w:lang w:val="az-Latn-AZ"/>
        </w:rPr>
      </w:pPr>
      <w:r w:rsidRPr="007026EF">
        <w:rPr>
          <w:rFonts w:ascii="Arial" w:hAnsi="Arial" w:cs="Arial"/>
          <w:sz w:val="20"/>
          <w:szCs w:val="20"/>
          <w:lang w:val="az-Latn-AZ"/>
        </w:rPr>
        <w:t xml:space="preserve">          </w:t>
      </w:r>
    </w:p>
    <w:p w:rsidR="00391817" w:rsidRPr="007026EF" w:rsidRDefault="00391817" w:rsidP="00391817">
      <w:pPr>
        <w:pStyle w:val="a4"/>
        <w:jc w:val="both"/>
        <w:rPr>
          <w:rFonts w:ascii="Arial" w:hAnsi="Arial" w:cs="Arial"/>
          <w:sz w:val="20"/>
          <w:szCs w:val="20"/>
          <w:lang w:val="az-Latn-AZ"/>
        </w:rPr>
      </w:pPr>
      <w:r w:rsidRPr="007026EF">
        <w:rPr>
          <w:rFonts w:ascii="Arial" w:hAnsi="Arial" w:cs="Arial"/>
          <w:sz w:val="20"/>
          <w:szCs w:val="20"/>
          <w:lang w:val="az-Latn-AZ"/>
        </w:rPr>
        <w:t xml:space="preserve">Reqlamentdə qeyd edilən  işlər ildə bir dəfə və ya generatorun işləmə saatına    </w:t>
      </w:r>
    </w:p>
    <w:p w:rsidR="00391817" w:rsidRPr="007026EF" w:rsidRDefault="00391817" w:rsidP="00391817">
      <w:pPr>
        <w:pStyle w:val="a4"/>
        <w:jc w:val="both"/>
        <w:rPr>
          <w:rFonts w:ascii="Arial" w:hAnsi="Arial" w:cs="Arial"/>
          <w:sz w:val="20"/>
          <w:szCs w:val="20"/>
          <w:lang w:val="az-Latn-AZ"/>
        </w:rPr>
      </w:pPr>
      <w:r w:rsidRPr="007026EF">
        <w:rPr>
          <w:rFonts w:ascii="Arial" w:hAnsi="Arial" w:cs="Arial"/>
          <w:sz w:val="20"/>
          <w:szCs w:val="20"/>
          <w:lang w:val="az-Latn-AZ"/>
        </w:rPr>
        <w:t xml:space="preserve">           uyğun olaraq  yerinə yetirilməlidir.</w:t>
      </w:r>
    </w:p>
    <w:p w:rsidR="00F97413" w:rsidRDefault="00F97413" w:rsidP="00F97413">
      <w:pPr>
        <w:rPr>
          <w:rFonts w:ascii="Arial" w:hAnsi="Arial" w:cs="Arial"/>
          <w:b/>
          <w:sz w:val="24"/>
          <w:szCs w:val="24"/>
          <w:lang w:val="az-Latn-AZ"/>
        </w:rPr>
      </w:pPr>
    </w:p>
    <w:p w:rsidR="00F97413" w:rsidRPr="00C243D3" w:rsidRDefault="00F97413" w:rsidP="00F97413">
      <w:pPr>
        <w:jc w:val="center"/>
        <w:rPr>
          <w:rFonts w:ascii="Arial" w:hAnsi="Arial" w:cs="Arial"/>
          <w:b/>
          <w:sz w:val="20"/>
          <w:szCs w:val="20"/>
          <w:lang w:val="az-Latn-AZ"/>
        </w:rPr>
      </w:pPr>
      <w:r w:rsidRPr="00805A86">
        <w:rPr>
          <w:rFonts w:ascii="Arial" w:hAnsi="Arial" w:cs="Arial"/>
          <w:b/>
          <w:sz w:val="32"/>
          <w:szCs w:val="32"/>
          <w:lang w:val="az-Latn-AZ"/>
        </w:rPr>
        <w:t xml:space="preserve">   </w:t>
      </w:r>
      <w:r w:rsidRPr="00C243D3">
        <w:rPr>
          <w:rFonts w:ascii="Arial" w:hAnsi="Arial" w:cs="Arial"/>
          <w:b/>
          <w:sz w:val="20"/>
          <w:szCs w:val="20"/>
          <w:lang w:val="az-Latn-AZ"/>
        </w:rPr>
        <w:t>Texniki suallarla bağlı:</w:t>
      </w:r>
    </w:p>
    <w:p w:rsidR="00F97413" w:rsidRPr="00C243D3" w:rsidRDefault="00391817" w:rsidP="00F97413">
      <w:pPr>
        <w:jc w:val="center"/>
        <w:rPr>
          <w:rFonts w:ascii="Arial" w:hAnsi="Arial" w:cs="Arial"/>
          <w:b/>
          <w:sz w:val="20"/>
          <w:szCs w:val="20"/>
          <w:lang w:val="az-Latn-AZ"/>
        </w:rPr>
      </w:pPr>
      <w:r>
        <w:rPr>
          <w:rFonts w:ascii="Arial" w:hAnsi="Arial" w:cs="Arial"/>
          <w:b/>
          <w:sz w:val="20"/>
          <w:szCs w:val="20"/>
          <w:lang w:val="az-Latn-AZ"/>
        </w:rPr>
        <w:t>Baş Energetik</w:t>
      </w:r>
    </w:p>
    <w:p w:rsidR="00F97413" w:rsidRPr="00C243D3" w:rsidRDefault="004152CA" w:rsidP="00F97413">
      <w:pPr>
        <w:jc w:val="center"/>
        <w:rPr>
          <w:rFonts w:ascii="Arial" w:hAnsi="Arial" w:cs="Arial"/>
          <w:b/>
          <w:sz w:val="20"/>
          <w:szCs w:val="20"/>
          <w:lang w:val="az-Latn-AZ"/>
        </w:rPr>
      </w:pPr>
      <w:r>
        <w:rPr>
          <w:rFonts w:ascii="Arial" w:hAnsi="Arial" w:cs="Arial"/>
          <w:b/>
          <w:sz w:val="20"/>
          <w:szCs w:val="20"/>
          <w:lang w:val="az-Latn-AZ"/>
        </w:rPr>
        <w:t>Tel: +99450</w:t>
      </w:r>
      <w:r w:rsidR="00391817">
        <w:rPr>
          <w:rFonts w:ascii="Arial" w:hAnsi="Arial" w:cs="Arial"/>
          <w:b/>
          <w:sz w:val="20"/>
          <w:szCs w:val="20"/>
          <w:lang w:val="az-Latn-AZ"/>
        </w:rPr>
        <w:t>2209076</w:t>
      </w:r>
    </w:p>
    <w:p w:rsidR="00F97413" w:rsidRPr="00C243D3" w:rsidRDefault="00F97413" w:rsidP="00F97413">
      <w:pPr>
        <w:spacing w:line="240" w:lineRule="auto"/>
        <w:rPr>
          <w:rFonts w:ascii="Lucida Sans Unicode" w:hAnsi="Lucida Sans Unicode" w:cs="Lucida Sans Unicode"/>
          <w:sz w:val="20"/>
          <w:szCs w:val="20"/>
          <w:shd w:val="clear" w:color="auto" w:fill="F7F9FA"/>
          <w:lang w:val="en-US"/>
        </w:rPr>
      </w:pPr>
      <w:r w:rsidRPr="00C243D3">
        <w:rPr>
          <w:rFonts w:ascii="Arial" w:hAnsi="Arial" w:cs="Arial"/>
          <w:b/>
          <w:sz w:val="20"/>
          <w:szCs w:val="20"/>
          <w:shd w:val="clear" w:color="auto" w:fill="FAFAFA"/>
          <w:lang w:val="az-Latn-AZ"/>
        </w:rPr>
        <w:t xml:space="preserve">                                        </w:t>
      </w:r>
      <w:r>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r w:rsidR="009C3E35">
        <w:fldChar w:fldCharType="begin"/>
      </w:r>
      <w:r w:rsidR="009C3E35" w:rsidRPr="00391817">
        <w:rPr>
          <w:lang w:val="en-US"/>
        </w:rPr>
        <w:instrText xml:space="preserve"> HYPERLINK "mailto:cavid.eminov@asco.az" </w:instrText>
      </w:r>
      <w:r w:rsidR="009C3E35">
        <w:fldChar w:fldCharType="separate"/>
      </w:r>
      <w:r w:rsidR="004152CA" w:rsidRPr="00A372ED">
        <w:rPr>
          <w:rStyle w:val="a3"/>
          <w:rFonts w:ascii="Arial" w:hAnsi="Arial" w:cs="Arial"/>
          <w:b/>
          <w:spacing w:val="3"/>
          <w:sz w:val="20"/>
          <w:szCs w:val="20"/>
          <w:shd w:val="clear" w:color="auto" w:fill="FFFFFF"/>
          <w:lang w:val="en-US"/>
        </w:rPr>
        <w:t>cavid.eminov@asco.az</w:t>
      </w:r>
      <w:r w:rsidR="009C3E35">
        <w:rPr>
          <w:rStyle w:val="a3"/>
          <w:rFonts w:ascii="Arial" w:hAnsi="Arial" w:cs="Arial"/>
          <w:b/>
          <w:spacing w:val="3"/>
          <w:sz w:val="20"/>
          <w:szCs w:val="20"/>
          <w:shd w:val="clear" w:color="auto" w:fill="FFFFFF"/>
          <w:lang w:val="en-US"/>
        </w:rPr>
        <w:fldChar w:fldCharType="end"/>
      </w:r>
      <w:r w:rsidRPr="00C243D3">
        <w:rPr>
          <w:rFonts w:ascii="Lucida Sans Unicode" w:hAnsi="Lucida Sans Unicode" w:cs="Lucida Sans Unicode"/>
          <w:sz w:val="20"/>
          <w:szCs w:val="20"/>
          <w:shd w:val="clear" w:color="auto" w:fill="F7F9FA"/>
          <w:lang w:val="en-US"/>
        </w:rPr>
        <w:t xml:space="preserve"> </w:t>
      </w:r>
      <w:r w:rsidRPr="00C243D3">
        <w:rPr>
          <w:rFonts w:ascii="Lucida Sans Unicode" w:hAnsi="Lucida Sans Unicode" w:cs="Lucida Sans Unicode"/>
          <w:sz w:val="20"/>
          <w:szCs w:val="20"/>
          <w:shd w:val="clear" w:color="auto" w:fill="F7F9FA"/>
        </w:rPr>
        <w:fldChar w:fldCharType="begin"/>
      </w:r>
      <w:r w:rsidRPr="00C243D3">
        <w:rPr>
          <w:rFonts w:ascii="Lucida Sans Unicode" w:hAnsi="Lucida Sans Unicode" w:cs="Lucida Sans Unicode"/>
          <w:sz w:val="20"/>
          <w:szCs w:val="20"/>
          <w:shd w:val="clear" w:color="auto" w:fill="F7F9FA"/>
          <w:lang w:val="az-Latn-AZ"/>
        </w:rPr>
        <w:instrText xml:space="preserve"> HYPERLINK "mailto:</w:instrText>
      </w:r>
    </w:p>
    <w:p w:rsidR="00F97413" w:rsidRPr="00C243D3" w:rsidRDefault="00F97413" w:rsidP="00F97413">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rsidR="00971446" w:rsidRPr="00F97413" w:rsidRDefault="00F97413" w:rsidP="00F97413">
      <w:pPr>
        <w:pStyle w:val="a4"/>
        <w:spacing w:after="160" w:line="259" w:lineRule="auto"/>
        <w:ind w:left="360"/>
        <w:rPr>
          <w:rFonts w:ascii="Arial" w:hAnsi="Arial" w:cs="Arial"/>
          <w:b/>
          <w:color w:val="000000" w:themeColor="text1"/>
          <w:lang w:val="en-US"/>
        </w:rPr>
      </w:pPr>
      <w:r w:rsidRPr="00C243D3">
        <w:rPr>
          <w:rFonts w:ascii="Lucida Sans Unicode" w:hAnsi="Lucida Sans Unicode" w:cs="Lucida Sans Unicode"/>
          <w:sz w:val="20"/>
          <w:szCs w:val="20"/>
          <w:shd w:val="clear" w:color="auto" w:fill="F7F9FA"/>
        </w:rPr>
        <w:fldChar w:fldCharType="end"/>
      </w:r>
    </w:p>
    <w:p w:rsidR="00971446" w:rsidRDefault="00971446" w:rsidP="00971446">
      <w:pPr>
        <w:pStyle w:val="a4"/>
        <w:spacing w:after="160" w:line="259" w:lineRule="auto"/>
        <w:ind w:left="360"/>
        <w:rPr>
          <w:rFonts w:ascii="Arial" w:hAnsi="Arial" w:cs="Arial"/>
          <w:b/>
          <w:color w:val="000000" w:themeColor="text1"/>
          <w:lang w:val="az-Latn-AZ"/>
        </w:rPr>
      </w:pPr>
      <w:r w:rsidRPr="00843B8C">
        <w:rPr>
          <w:rFonts w:ascii="Arial" w:hAnsi="Arial" w:cs="Arial"/>
          <w:b/>
          <w:color w:val="000000" w:themeColor="text1"/>
          <w:lang w:val="az-Latn-AZ"/>
        </w:rPr>
        <w:t>Ödəmə şərti yalnız Fakt Üzrə qəbul edilir və  digər təkliflər kənarlaşdırılacaqdır.</w:t>
      </w:r>
    </w:p>
    <w:p w:rsidR="00971446" w:rsidRPr="00843B8C" w:rsidRDefault="00971446" w:rsidP="00971446">
      <w:pPr>
        <w:pStyle w:val="a4"/>
        <w:spacing w:after="160" w:line="259" w:lineRule="auto"/>
        <w:ind w:left="360"/>
        <w:rPr>
          <w:rFonts w:ascii="Arial" w:hAnsi="Arial" w:cs="Arial"/>
          <w:b/>
          <w:color w:val="000000" w:themeColor="text1"/>
          <w:lang w:val="az-Latn-AZ"/>
        </w:rPr>
      </w:pPr>
    </w:p>
    <w:p w:rsidR="00B26956" w:rsidRPr="00993E0B" w:rsidRDefault="00D50587" w:rsidP="00B26956">
      <w:pPr>
        <w:jc w:val="center"/>
        <w:rPr>
          <w:rFonts w:ascii="Arial" w:hAnsi="Arial" w:cs="Arial"/>
          <w:sz w:val="20"/>
          <w:szCs w:val="20"/>
          <w:lang w:val="az-Latn-AZ"/>
        </w:rPr>
      </w:pPr>
      <w:r w:rsidRPr="00993E0B">
        <w:rPr>
          <w:rFonts w:ascii="Arial" w:hAnsi="Arial" w:cs="Arial"/>
          <w:sz w:val="20"/>
          <w:szCs w:val="20"/>
          <w:lang w:val="az-Latn-AZ"/>
        </w:rPr>
        <w:t xml:space="preserve"> </w:t>
      </w:r>
      <w:r w:rsidR="00B26956" w:rsidRPr="00993E0B">
        <w:rPr>
          <w:rFonts w:ascii="Arial" w:hAnsi="Arial" w:cs="Arial"/>
          <w:sz w:val="20"/>
          <w:szCs w:val="20"/>
          <w:lang w:val="az-Latn-AZ"/>
        </w:rPr>
        <w:t xml:space="preserve">Müsabiqədə qalib elan olunan iddiaçı şirkət ilə satınalma müqaviləsi bağlanmamışdan öncə </w:t>
      </w:r>
      <w:r w:rsidR="00B26956">
        <w:rPr>
          <w:rFonts w:ascii="Arial" w:hAnsi="Arial" w:cs="Arial"/>
          <w:sz w:val="20"/>
          <w:szCs w:val="20"/>
          <w:lang w:val="az-Latn-AZ"/>
        </w:rPr>
        <w:t>ASCO-nun</w:t>
      </w:r>
      <w:r w:rsidR="00B26956" w:rsidRPr="00993E0B">
        <w:rPr>
          <w:rFonts w:ascii="Arial" w:hAnsi="Arial" w:cs="Arial"/>
          <w:sz w:val="20"/>
          <w:szCs w:val="20"/>
          <w:lang w:val="az-Latn-AZ"/>
        </w:rPr>
        <w:t xml:space="preserve"> Satınalmalar qaydalarına uyğun olaraq iddiaçının yoxlanılması həyata keçirilir.</w:t>
      </w:r>
    </w:p>
    <w:p w:rsidR="00B26956" w:rsidRPr="00497D34" w:rsidRDefault="00B26956" w:rsidP="00B26956">
      <w:pPr>
        <w:jc w:val="both"/>
        <w:rPr>
          <w:rFonts w:ascii="Arial" w:hAnsi="Arial" w:cs="Arial"/>
          <w:sz w:val="18"/>
          <w:szCs w:val="18"/>
          <w:lang w:val="az-Latn-AZ"/>
        </w:rPr>
      </w:pPr>
      <w:r>
        <w:rPr>
          <w:rFonts w:ascii="Arial" w:hAnsi="Arial" w:cs="Arial"/>
          <w:sz w:val="20"/>
          <w:szCs w:val="20"/>
          <w:lang w:val="az-Latn-AZ"/>
        </w:rPr>
        <w:t xml:space="preserve">    </w:t>
      </w:r>
      <w:r w:rsidRPr="00497D34">
        <w:rPr>
          <w:rFonts w:ascii="Arial" w:hAnsi="Arial" w:cs="Arial"/>
          <w:sz w:val="18"/>
          <w:szCs w:val="18"/>
          <w:lang w:val="az-Latn-AZ"/>
        </w:rPr>
        <w:t xml:space="preserve">Həmin şirkət bu linkə </w:t>
      </w:r>
      <w:hyperlink r:id="rId7" w:history="1">
        <w:r w:rsidRPr="00497D34">
          <w:rPr>
            <w:rStyle w:val="a3"/>
            <w:sz w:val="18"/>
            <w:szCs w:val="18"/>
            <w:lang w:val="az-Latn-AZ"/>
          </w:rPr>
          <w:t>http://asco.az/sirket/satinalmalar/podratcilarin-elektron-muraciet-formasi/</w:t>
        </w:r>
      </w:hyperlink>
      <w:r w:rsidRPr="00497D34">
        <w:rPr>
          <w:sz w:val="18"/>
          <w:szCs w:val="18"/>
          <w:lang w:val="az-Latn-AZ"/>
        </w:rPr>
        <w:t xml:space="preserve"> </w:t>
      </w:r>
      <w:r w:rsidRPr="00497D34">
        <w:rPr>
          <w:rFonts w:ascii="Arial" w:hAnsi="Arial" w:cs="Arial"/>
          <w:sz w:val="18"/>
          <w:szCs w:val="18"/>
          <w:lang w:val="az-Latn-AZ"/>
        </w:rPr>
        <w:t>keçid alıb xüsusi formanı doldurmalı və ya aşağıdakı sənədləri təqdim etməlidir:</w:t>
      </w:r>
    </w:p>
    <w:p w:rsidR="00B26956" w:rsidRPr="00497D34" w:rsidRDefault="00B26956" w:rsidP="00B2695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Şirkətin nizamnaməsi (bütün dəyişikliklər və əlavələrlə birlikdə)</w:t>
      </w:r>
    </w:p>
    <w:p w:rsidR="00B26956" w:rsidRPr="00497D34" w:rsidRDefault="00B26956" w:rsidP="00B2695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Kommersiya hüquqi şəxslərin reyestrindən çıxarışı (son 1 ay ərzində verilmiş)</w:t>
      </w:r>
    </w:p>
    <w:p w:rsidR="00B26956" w:rsidRPr="00497D34" w:rsidRDefault="00B26956" w:rsidP="00B2695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Təsisçi hüquqi şəxs olduqda, onun təsisçisi haqqında məlumat</w:t>
      </w:r>
    </w:p>
    <w:p w:rsidR="00B26956" w:rsidRPr="00497D34" w:rsidRDefault="00B26956" w:rsidP="00B26956">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VÖEN </w:t>
      </w:r>
      <w:proofErr w:type="spellStart"/>
      <w:r w:rsidRPr="00497D34">
        <w:rPr>
          <w:rFonts w:ascii="Arial" w:hAnsi="Arial" w:cs="Arial"/>
          <w:sz w:val="18"/>
          <w:szCs w:val="18"/>
          <w:lang w:val="en-US"/>
        </w:rPr>
        <w:t>Şəhadətnaməsi</w:t>
      </w:r>
      <w:proofErr w:type="spellEnd"/>
    </w:p>
    <w:p w:rsidR="00B26956" w:rsidRPr="00497D34" w:rsidRDefault="00B26956" w:rsidP="00B26956">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Audit </w:t>
      </w:r>
      <w:proofErr w:type="spellStart"/>
      <w:r w:rsidRPr="00497D34">
        <w:rPr>
          <w:rFonts w:ascii="Arial" w:hAnsi="Arial" w:cs="Arial"/>
          <w:sz w:val="18"/>
          <w:szCs w:val="18"/>
          <w:lang w:val="en-US"/>
        </w:rPr>
        <w:t>olunmuş</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mühasibat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uçotu</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balansı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bəyannaməsi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qoyma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sistemindən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asılı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orqanlarından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borcunun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olmaması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haqqında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arayış</w:t>
      </w:r>
      <w:proofErr w:type="spellEnd"/>
    </w:p>
    <w:p w:rsidR="00B26956" w:rsidRPr="00497D34" w:rsidRDefault="00B26956" w:rsidP="00B26956">
      <w:pPr>
        <w:pStyle w:val="a4"/>
        <w:numPr>
          <w:ilvl w:val="0"/>
          <w:numId w:val="6"/>
        </w:numPr>
        <w:spacing w:after="0" w:line="240" w:lineRule="auto"/>
        <w:contextualSpacing w:val="0"/>
        <w:jc w:val="both"/>
        <w:rPr>
          <w:rFonts w:ascii="Arial" w:hAnsi="Arial" w:cs="Arial"/>
          <w:sz w:val="18"/>
          <w:szCs w:val="18"/>
          <w:lang w:val="en-US"/>
        </w:rPr>
      </w:pPr>
      <w:proofErr w:type="spellStart"/>
      <w:r w:rsidRPr="00497D34">
        <w:rPr>
          <w:rFonts w:ascii="Arial" w:hAnsi="Arial" w:cs="Arial"/>
          <w:sz w:val="18"/>
          <w:szCs w:val="18"/>
          <w:lang w:val="en-US"/>
        </w:rPr>
        <w:t>Qanuni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təmsilçinin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şəxsiyyət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vəsiqəsi</w:t>
      </w:r>
      <w:proofErr w:type="spellEnd"/>
    </w:p>
    <w:p w:rsidR="00B26956" w:rsidRPr="00497D34" w:rsidRDefault="00B26956" w:rsidP="00B26956">
      <w:pPr>
        <w:pStyle w:val="a4"/>
        <w:numPr>
          <w:ilvl w:val="0"/>
          <w:numId w:val="6"/>
        </w:numPr>
        <w:spacing w:after="0" w:line="240" w:lineRule="auto"/>
        <w:contextualSpacing w:val="0"/>
        <w:jc w:val="both"/>
        <w:rPr>
          <w:rFonts w:ascii="Arial" w:hAnsi="Arial" w:cs="Arial"/>
          <w:sz w:val="18"/>
          <w:szCs w:val="18"/>
          <w:u w:val="single"/>
          <w:lang w:val="en-US"/>
        </w:rPr>
      </w:pPr>
      <w:proofErr w:type="spellStart"/>
      <w:r w:rsidRPr="00497D34">
        <w:rPr>
          <w:rFonts w:ascii="Arial" w:hAnsi="Arial" w:cs="Arial"/>
          <w:sz w:val="18"/>
          <w:szCs w:val="18"/>
          <w:u w:val="single"/>
          <w:lang w:val="en-US"/>
        </w:rPr>
        <w:t>Müəssisənin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müvafiq</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xidmətlərin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göstərilməsi</w:t>
      </w:r>
      <w:proofErr w:type="spellEnd"/>
      <w:r w:rsidRPr="00497D34">
        <w:rPr>
          <w:rFonts w:ascii="Arial" w:hAnsi="Arial" w:cs="Arial"/>
          <w:sz w:val="18"/>
          <w:szCs w:val="18"/>
          <w:u w:val="single"/>
          <w:lang w:val="en-US"/>
        </w:rPr>
        <w:t>/</w:t>
      </w:r>
      <w:proofErr w:type="spellStart"/>
      <w:r w:rsidRPr="00497D34">
        <w:rPr>
          <w:rFonts w:ascii="Arial" w:hAnsi="Arial" w:cs="Arial"/>
          <w:sz w:val="18"/>
          <w:szCs w:val="18"/>
          <w:u w:val="single"/>
          <w:lang w:val="en-US"/>
        </w:rPr>
        <w:t>işlərin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görülməsi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üçün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lazımi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lisenziyaları</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əgər</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varsa</w:t>
      </w:r>
      <w:proofErr w:type="spellEnd"/>
      <w:r w:rsidRPr="00497D34">
        <w:rPr>
          <w:rFonts w:ascii="Arial" w:hAnsi="Arial" w:cs="Arial"/>
          <w:sz w:val="18"/>
          <w:szCs w:val="18"/>
          <w:u w:val="single"/>
          <w:lang w:val="en-US"/>
        </w:rPr>
        <w:t>)</w:t>
      </w:r>
    </w:p>
    <w:p w:rsidR="00B26956" w:rsidRPr="00ED145E" w:rsidRDefault="00B26956" w:rsidP="00B26956">
      <w:pPr>
        <w:jc w:val="both"/>
        <w:rPr>
          <w:lang w:val="en-US"/>
        </w:rPr>
      </w:pPr>
      <w:proofErr w:type="spellStart"/>
      <w:r w:rsidRPr="00497D34">
        <w:rPr>
          <w:rFonts w:ascii="Arial" w:hAnsi="Arial" w:cs="Arial"/>
          <w:sz w:val="18"/>
          <w:szCs w:val="18"/>
          <w:lang w:val="en-US"/>
        </w:rPr>
        <w:lastRenderedPageBreak/>
        <w:t>Qeyd</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olunan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sənədləri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təqdim</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etməyən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yoxlamanın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nəticəsinə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uyğun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müsbət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qiymətləndirilməyən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şirkətlərlə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müqavilə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bağlanılmır</w:t>
      </w:r>
      <w:proofErr w:type="spellEnd"/>
      <w:r w:rsidRPr="00497D34">
        <w:rPr>
          <w:rFonts w:ascii="Arial" w:hAnsi="Arial" w:cs="Arial"/>
          <w:sz w:val="18"/>
          <w:szCs w:val="18"/>
          <w:lang w:val="en-US"/>
        </w:rPr>
        <w:t xml:space="preserve"> v</w:t>
      </w:r>
      <w:r w:rsidRPr="00497D34">
        <w:rPr>
          <w:rFonts w:ascii="Arial" w:hAnsi="Arial" w:cs="Arial"/>
          <w:sz w:val="18"/>
          <w:szCs w:val="18"/>
          <w:lang w:val="az-Latn-AZ"/>
        </w:rPr>
        <w:t>ə müsabiqədən kənarlaşdırılır</w:t>
      </w:r>
      <w:r w:rsidRPr="00497D34">
        <w:rPr>
          <w:rFonts w:ascii="Arial" w:hAnsi="Arial" w:cs="Arial"/>
          <w:sz w:val="18"/>
          <w:szCs w:val="18"/>
          <w:lang w:val="en-US"/>
        </w:rPr>
        <w:t xml:space="preserve">. </w:t>
      </w:r>
    </w:p>
    <w:p w:rsidR="0092210D" w:rsidRPr="00B26956" w:rsidRDefault="0092210D">
      <w:pPr>
        <w:rPr>
          <w:lang w:val="en-US"/>
        </w:rPr>
      </w:pPr>
    </w:p>
    <w:sectPr w:rsidR="0092210D" w:rsidRPr="00B26956" w:rsidSect="00D50587">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4AC65707"/>
    <w:multiLevelType w:val="hybridMultilevel"/>
    <w:tmpl w:val="A4387900"/>
    <w:lvl w:ilvl="0" w:tplc="042C000F">
      <w:start w:val="1"/>
      <w:numFmt w:val="decimal"/>
      <w:lvlText w:val="%1."/>
      <w:lvlJc w:val="left"/>
      <w:pPr>
        <w:ind w:left="720" w:hanging="360"/>
      </w:p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4"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32BA858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956"/>
    <w:rsid w:val="00254F43"/>
    <w:rsid w:val="00391817"/>
    <w:rsid w:val="004152CA"/>
    <w:rsid w:val="004A6EC2"/>
    <w:rsid w:val="0092210D"/>
    <w:rsid w:val="00971446"/>
    <w:rsid w:val="009C3E35"/>
    <w:rsid w:val="00A55F43"/>
    <w:rsid w:val="00A67042"/>
    <w:rsid w:val="00B26956"/>
    <w:rsid w:val="00C22D3D"/>
    <w:rsid w:val="00C901A3"/>
    <w:rsid w:val="00D50587"/>
    <w:rsid w:val="00E758CF"/>
    <w:rsid w:val="00E92A87"/>
    <w:rsid w:val="00F92A91"/>
    <w:rsid w:val="00F97413"/>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DB032"/>
  <w15:chartTrackingRefBased/>
  <w15:docId w15:val="{366328ED-885F-46DD-A9C1-1B4F0CB58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956"/>
    <w:pPr>
      <w:spacing w:line="254" w:lineRule="auto"/>
    </w:pPr>
    <w:rPr>
      <w:lang w:val="ru-RU"/>
    </w:rPr>
  </w:style>
  <w:style w:type="paragraph" w:styleId="2">
    <w:name w:val="heading 2"/>
    <w:basedOn w:val="a"/>
    <w:next w:val="a"/>
    <w:link w:val="20"/>
    <w:uiPriority w:val="9"/>
    <w:semiHidden/>
    <w:unhideWhenUsed/>
    <w:qFormat/>
    <w:rsid w:val="00B26956"/>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B26956"/>
    <w:rPr>
      <w:rFonts w:ascii="Cambria" w:eastAsia="Times New Roman" w:hAnsi="Cambria" w:cs="Times New Roman"/>
      <w:b/>
      <w:bCs/>
      <w:i/>
      <w:iCs/>
      <w:sz w:val="28"/>
      <w:szCs w:val="28"/>
      <w:lang w:val="ru-RU"/>
    </w:rPr>
  </w:style>
  <w:style w:type="character" w:styleId="a3">
    <w:name w:val="Hyperlink"/>
    <w:basedOn w:val="a0"/>
    <w:uiPriority w:val="99"/>
    <w:unhideWhenUsed/>
    <w:rsid w:val="00B26956"/>
    <w:rPr>
      <w:color w:val="0563C1"/>
      <w:u w:val="single"/>
    </w:rPr>
  </w:style>
  <w:style w:type="paragraph" w:styleId="a4">
    <w:name w:val="List Paragraph"/>
    <w:basedOn w:val="a"/>
    <w:uiPriority w:val="34"/>
    <w:qFormat/>
    <w:rsid w:val="00B26956"/>
    <w:pPr>
      <w:spacing w:after="200" w:line="276" w:lineRule="auto"/>
      <w:ind w:left="720"/>
      <w:contextualSpacing/>
    </w:pPr>
    <w:rPr>
      <w:rFonts w:eastAsia="MS Mincho"/>
    </w:rPr>
  </w:style>
  <w:style w:type="character" w:customStyle="1" w:styleId="nwt1">
    <w:name w:val="nwt1"/>
    <w:basedOn w:val="a0"/>
    <w:rsid w:val="00B26956"/>
  </w:style>
  <w:style w:type="table" w:styleId="a5">
    <w:name w:val="Table Grid"/>
    <w:basedOn w:val="a1"/>
    <w:uiPriority w:val="59"/>
    <w:rsid w:val="00B26956"/>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12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9</Pages>
  <Words>2365</Words>
  <Characters>13485</Characters>
  <Application>Microsoft Office Word</Application>
  <DocSecurity>0</DocSecurity>
  <Lines>112</Lines>
  <Paragraphs>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Vüqar Cəlilov</dc:creator>
  <cp:keywords/>
  <dc:description/>
  <cp:lastModifiedBy>Rahim Abbasov</cp:lastModifiedBy>
  <cp:revision>13</cp:revision>
  <dcterms:created xsi:type="dcterms:W3CDTF">2022-08-02T15:02:00Z</dcterms:created>
  <dcterms:modified xsi:type="dcterms:W3CDTF">2022-12-05T05:46:00Z</dcterms:modified>
</cp:coreProperties>
</file>