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6B" w:rsidRPr="00B36DD1" w:rsidRDefault="00962D6B" w:rsidP="00962D6B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B36DD1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:rsidR="00962D6B" w:rsidRPr="00962D6B" w:rsidRDefault="00962D6B" w:rsidP="00962D6B">
      <w:pPr>
        <w:jc w:val="center"/>
        <w:rPr>
          <w:rFonts w:ascii="Arial" w:hAnsi="Arial" w:cs="Arial"/>
          <w:b/>
          <w:sz w:val="24"/>
          <w:szCs w:val="24"/>
          <w:lang w:val="az-Latn-AZ" w:eastAsia="en-GB"/>
        </w:rPr>
      </w:pPr>
      <w:r w:rsidRPr="00B36DD1">
        <w:rPr>
          <w:rFonts w:ascii="Arial" w:hAnsi="Arial" w:cs="Arial"/>
          <w:b/>
          <w:color w:val="000000"/>
          <w:sz w:val="24"/>
          <w:szCs w:val="24"/>
          <w:lang w:val="az-Latn-AZ"/>
        </w:rPr>
        <w:t>№AM-1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81</w:t>
      </w:r>
      <w:r w:rsidRPr="00B36DD1">
        <w:rPr>
          <w:rFonts w:ascii="Arial" w:hAnsi="Arial" w:cs="Arial"/>
          <w:b/>
          <w:color w:val="000000"/>
          <w:sz w:val="24"/>
          <w:szCs w:val="24"/>
          <w:lang w:val="az-Latn-AZ"/>
        </w:rPr>
        <w:t>/2022 nömrə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li 02</w:t>
      </w:r>
      <w:r w:rsidRPr="00B36DD1">
        <w:rPr>
          <w:rFonts w:ascii="Arial" w:hAnsi="Arial" w:cs="Arial"/>
          <w:b/>
          <w:sz w:val="24"/>
          <w:szCs w:val="24"/>
          <w:lang w:val="az-Latn-AZ" w:eastAsia="ru-RU"/>
        </w:rPr>
        <w:t>.1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1</w:t>
      </w:r>
      <w:r w:rsidRPr="00B36DD1">
        <w:rPr>
          <w:rFonts w:ascii="Arial" w:hAnsi="Arial" w:cs="Arial"/>
          <w:b/>
          <w:sz w:val="24"/>
          <w:szCs w:val="24"/>
          <w:lang w:val="az-Latn-AZ" w:eastAsia="ru-RU"/>
        </w:rPr>
        <w:t>.2022</w:t>
      </w:r>
      <w:r w:rsidRPr="00B36DD1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 w:rsidRPr="00962D6B">
        <w:rPr>
          <w:rFonts w:ascii="Arial" w:hAnsi="Arial" w:cs="Arial"/>
          <w:b/>
          <w:bCs/>
          <w:sz w:val="24"/>
          <w:szCs w:val="24"/>
          <w:lang w:val="az-Latn-AZ"/>
        </w:rPr>
        <w:t>ASCO-nun struktur idarələri üçün kompyuterlərin</w:t>
      </w:r>
      <w:r w:rsidRPr="00962D6B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962D6B">
        <w:rPr>
          <w:rFonts w:ascii="Arial" w:hAnsi="Arial" w:cs="Arial"/>
          <w:b/>
          <w:sz w:val="24"/>
          <w:szCs w:val="24"/>
          <w:lang w:val="az-Latn-AZ" w:eastAsia="en-GB"/>
        </w:rPr>
        <w:t xml:space="preserve"> (AM181/2022) satınalınması</w:t>
      </w:r>
    </w:p>
    <w:p w:rsidR="00962D6B" w:rsidRPr="00A35044" w:rsidRDefault="00962D6B" w:rsidP="00962D6B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A35044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962D6B" w:rsidRPr="00056D64" w:rsidRDefault="00962D6B" w:rsidP="00962D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62D6B" w:rsidRPr="002B1190" w:rsidTr="008A4D98">
        <w:trPr>
          <w:trHeight w:val="65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962D6B" w:rsidRPr="00056D64" w:rsidRDefault="00962D6B" w:rsidP="008A4D98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62D6B" w:rsidRPr="00B40177" w:rsidRDefault="00962D6B" w:rsidP="008A4D9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962D6B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ASCO-nun struktur idarələri üçün kompyuterlərin</w:t>
            </w:r>
            <w:r w:rsidRPr="00962D6B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Pr="00962D6B">
              <w:rPr>
                <w:rFonts w:ascii="Arial" w:hAnsi="Arial" w:cs="Arial"/>
                <w:b/>
                <w:sz w:val="24"/>
                <w:szCs w:val="24"/>
                <w:lang w:val="az-Latn-AZ" w:eastAsia="en-GB"/>
              </w:rPr>
              <w:t xml:space="preserve"> (AM181/2022) satınalınması</w:t>
            </w:r>
          </w:p>
        </w:tc>
      </w:tr>
      <w:tr w:rsidR="00962D6B" w:rsidRPr="00331A7D" w:rsidTr="008A4D98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962D6B" w:rsidRPr="00056D64" w:rsidRDefault="00962D6B" w:rsidP="008A4D98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bookmarkStart w:id="0" w:name="_GoBack" w:colFirst="1" w:colLast="1"/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962D6B" w:rsidRPr="00962D6B" w:rsidRDefault="00962D6B" w:rsidP="008A4D9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962D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Bestcomp group QSC</w:t>
            </w:r>
          </w:p>
        </w:tc>
      </w:tr>
      <w:tr w:rsidR="00962D6B" w:rsidRPr="00056D64" w:rsidTr="008A4D98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962D6B" w:rsidRPr="00056D64" w:rsidRDefault="00962D6B" w:rsidP="008A4D98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962D6B" w:rsidRPr="00962D6B" w:rsidRDefault="00962D6B" w:rsidP="008A4D98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lang w:val="az-Latn-AZ"/>
              </w:rPr>
            </w:pPr>
            <w:r w:rsidRPr="00962D6B">
              <w:rPr>
                <w:rFonts w:ascii="Arial" w:hAnsi="Arial" w:cs="Arial"/>
                <w:b/>
                <w:spacing w:val="-2"/>
                <w:sz w:val="24"/>
                <w:szCs w:val="24"/>
                <w:lang w:val="az-Latn-AZ"/>
              </w:rPr>
              <w:t>59 287 AZN</w:t>
            </w:r>
          </w:p>
        </w:tc>
      </w:tr>
      <w:tr w:rsidR="00962D6B" w:rsidRPr="00056D64" w:rsidTr="008A4D98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962D6B" w:rsidRPr="00056D64" w:rsidRDefault="00962D6B" w:rsidP="008A4D98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962D6B" w:rsidRPr="00962D6B" w:rsidRDefault="00962D6B" w:rsidP="008A4D98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962D6B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1 gün</w:t>
            </w:r>
          </w:p>
        </w:tc>
      </w:tr>
      <w:bookmarkEnd w:id="0"/>
    </w:tbl>
    <w:p w:rsidR="00962D6B" w:rsidRPr="00056D64" w:rsidRDefault="00962D6B" w:rsidP="00962D6B">
      <w:pPr>
        <w:rPr>
          <w:rFonts w:ascii="Arial" w:hAnsi="Arial" w:cs="Arial"/>
          <w:sz w:val="24"/>
          <w:szCs w:val="24"/>
        </w:rPr>
      </w:pPr>
    </w:p>
    <w:p w:rsidR="00962D6B" w:rsidRDefault="00962D6B" w:rsidP="00962D6B"/>
    <w:p w:rsidR="00962D6B" w:rsidRDefault="00962D6B" w:rsidP="00962D6B"/>
    <w:p w:rsidR="00962D6B" w:rsidRDefault="00962D6B" w:rsidP="00962D6B"/>
    <w:p w:rsidR="00962D6B" w:rsidRDefault="00962D6B" w:rsidP="00962D6B"/>
    <w:p w:rsidR="00962D6B" w:rsidRDefault="00962D6B" w:rsidP="00962D6B"/>
    <w:p w:rsidR="00962D6B" w:rsidRDefault="00962D6B" w:rsidP="00962D6B"/>
    <w:p w:rsidR="00962D6B" w:rsidRDefault="00962D6B" w:rsidP="00962D6B"/>
    <w:p w:rsidR="00D12C7B" w:rsidRDefault="00D12C7B"/>
    <w:sectPr w:rsidR="00D12C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6B"/>
    <w:rsid w:val="00962D6B"/>
    <w:rsid w:val="00D1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DCC93"/>
  <w15:chartTrackingRefBased/>
  <w15:docId w15:val="{1FC5EC27-C2FD-41B0-B465-3881B1E6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D6B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2023-01-25T13:54:00Z</dcterms:created>
  <dcterms:modified xsi:type="dcterms:W3CDTF">2023-01-25T13:56:00Z</dcterms:modified>
</cp:coreProperties>
</file>