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847" w:rsidRDefault="006E4847" w:rsidP="006E4847">
      <w:pPr>
        <w:tabs>
          <w:tab w:val="left" w:pos="1418"/>
        </w:tabs>
        <w:spacing w:after="0" w:line="240" w:lineRule="auto"/>
        <w:ind w:left="6237" w:right="4"/>
        <w:jc w:val="both"/>
        <w:rPr>
          <w:rFonts w:ascii="Arial" w:hAnsi="Arial" w:cs="Arial"/>
          <w:b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Утвержден Приказом Закрытого Акционерного Общества «Азербайджанское Каспийское Морское Пароходство» от 01 декабря 2016 года,</w:t>
      </w:r>
      <w:r>
        <w:rPr>
          <w:rFonts w:ascii="Arial" w:hAnsi="Arial" w:cs="Arial"/>
          <w:b/>
          <w:sz w:val="20"/>
          <w:szCs w:val="20"/>
          <w:lang w:val="az-Latn-AZ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№ 216.</w:t>
      </w:r>
    </w:p>
    <w:p w:rsidR="006E4847" w:rsidRPr="00E30035" w:rsidRDefault="006E4847" w:rsidP="006E4847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  <w:r w:rsidRPr="00E30035">
        <w:rPr>
          <w:rFonts w:ascii="Arial" w:hAnsi="Arial" w:cs="Arial"/>
          <w:noProof/>
          <w:lang w:eastAsia="ru-RU"/>
        </w:rPr>
        <w:drawing>
          <wp:inline distT="0" distB="0" distL="0" distR="0" wp14:anchorId="08310916" wp14:editId="5C363BA0">
            <wp:extent cx="1419225" cy="78093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1381596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62" cy="919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4847" w:rsidRPr="00E2513D" w:rsidRDefault="006E4847" w:rsidP="006E4847">
      <w:pPr>
        <w:spacing w:after="0" w:line="240" w:lineRule="auto"/>
        <w:ind w:left="-284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</w:p>
    <w:p w:rsidR="006E4847" w:rsidRPr="00B647C8" w:rsidRDefault="006E4847" w:rsidP="006E4847">
      <w:pPr>
        <w:ind w:left="-284"/>
        <w:jc w:val="center"/>
        <w:rPr>
          <w:rFonts w:ascii="Arial" w:hAnsi="Arial" w:cs="Arial"/>
          <w:b/>
          <w:bCs/>
          <w:color w:val="000000"/>
          <w:sz w:val="24"/>
          <w:szCs w:val="24"/>
          <w:lang w:val="az-Latn-AZ"/>
        </w:rPr>
      </w:pPr>
      <w:r w:rsidRPr="00B647C8">
        <w:rPr>
          <w:rFonts w:ascii="Arial" w:eastAsia="Arial" w:hAnsi="Arial" w:cs="Arial"/>
          <w:b/>
          <w:sz w:val="24"/>
          <w:szCs w:val="24"/>
          <w:lang w:eastAsia="ru-RU"/>
        </w:rPr>
        <w:t>ЗАКРЫТОЕ АКЦИОНЕРНОЕ ОБЩЕСТВО «АЗЕРБАЙДЖАНСКОЕ КАСПИЙСКОЕ МОРСКОЕ ПАРОХОДСТВО» ОБЪЯВЛЯЕТ О ПРОВЕДЕНИИ ОТКРЫТОГО КОНКУРСА НА ЗАКУПКУ БЫТОВОГО ОБОРУДОВАНИЯ ДЛЯ СТРУКТКУРНЫХ УПРАВЛЕНИИ "АСКО"</w:t>
      </w:r>
    </w:p>
    <w:p w:rsidR="006E4847" w:rsidRPr="00E2513D" w:rsidRDefault="006E4847" w:rsidP="006E484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/>
          <w:bCs/>
          <w:sz w:val="24"/>
          <w:szCs w:val="24"/>
          <w:lang w:eastAsia="ru-RU"/>
        </w:rPr>
        <w:t>К о н к у р с №AM119 / 2023</w:t>
      </w:r>
    </w:p>
    <w:p w:rsidR="00AE5082" w:rsidRPr="00E2513D" w:rsidRDefault="00AE5082" w:rsidP="00AE508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az-Latn-AZ" w:eastAsia="ru-RU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10080"/>
      </w:tblGrid>
      <w:tr w:rsidR="00E253E6" w:rsidTr="00E2513D">
        <w:trPr>
          <w:trHeight w:val="953"/>
          <w:jc w:val="center"/>
        </w:trPr>
        <w:tc>
          <w:tcPr>
            <w:tcW w:w="61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C243D3" w:rsidRPr="00E30035" w:rsidRDefault="00193FC2" w:rsidP="00C243D3">
            <w:pPr>
              <w:spacing w:before="120" w:after="120" w:line="240" w:lineRule="auto"/>
              <w:ind w:left="119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Перечень документов для участия в конкурсе:</w:t>
            </w:r>
          </w:p>
          <w:p w:rsidR="00C243D3" w:rsidRPr="00E30035" w:rsidRDefault="00193FC2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Заявка на участие в конкурсе (образец прилагается); </w:t>
            </w:r>
          </w:p>
          <w:p w:rsidR="00C243D3" w:rsidRPr="00E30035" w:rsidRDefault="00193FC2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Банковский документ об оплате взноса за участие в конкурсе; </w:t>
            </w:r>
          </w:p>
          <w:p w:rsidR="00C243D3" w:rsidRDefault="00193FC2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Конкурсное предложение; </w:t>
            </w:r>
          </w:p>
          <w:p w:rsidR="00C243D3" w:rsidRDefault="00193FC2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Банковская справка о финансовом положении грузоотправителя за последний год (или в течении периода функционирования);</w:t>
            </w:r>
          </w:p>
          <w:p w:rsidR="00C243D3" w:rsidRPr="008D4237" w:rsidRDefault="00193FC2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Справка из соответствующих налоговых органов об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отсутствии  просроченных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обязательств по налогам и другим обязательным платежам в Азербайджанской Республике, а также об отсутствии неисполненных обязанностей налогоплательщика, установленных Налоговым кодексом Азербайджанской Республики в течение последнего года (исключая период приостановления). </w:t>
            </w:r>
          </w:p>
          <w:p w:rsidR="00C243D3" w:rsidRPr="00EB4E07" w:rsidRDefault="00C243D3" w:rsidP="00C243D3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C243D3" w:rsidRPr="00E30035" w:rsidRDefault="00193FC2" w:rsidP="00C243D3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На первичном этапе, заявка на участие в конкурсе (подписанная и скрепленная печатью) и банковский документ об оплате взноса за участие (за исключением конкурсного предложения) должны быть представлены на Азербайджанском, русском или английском языках не позднее </w:t>
            </w:r>
            <w:r w:rsidRPr="00193FC2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17:00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="006E4847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20</w:t>
            </w:r>
            <w:r w:rsidRPr="00193FC2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 xml:space="preserve"> </w:t>
            </w:r>
            <w:r w:rsidR="00DC3701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сентябрь</w:t>
            </w:r>
            <w:r w:rsidRPr="00193FC2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 xml:space="preserve"> 2023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по месту нахождения Закрытого Акционерного Общества «Азербайджанское Каспийское Морское Пароходство» (далее – «АСКО» или "Закупочная Организация") или путем отправления на электронную почту контактного лица. Остальные документы должны быть представлены в конверте конкурсного предложения. </w:t>
            </w:r>
          </w:p>
          <w:p w:rsidR="00C243D3" w:rsidRPr="00E30035" w:rsidRDefault="00193FC2" w:rsidP="00C243D3">
            <w:pPr>
              <w:tabs>
                <w:tab w:val="left" w:pos="7309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ab/>
            </w:r>
          </w:p>
          <w:p w:rsidR="00C243D3" w:rsidRPr="00F53E75" w:rsidRDefault="00193FC2" w:rsidP="00C243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 Перечень (описание) закупаемых товаров, работ и услуг прилагается.</w:t>
            </w:r>
          </w:p>
          <w:p w:rsidR="00AE5082" w:rsidRPr="00E30035" w:rsidRDefault="00AE5082" w:rsidP="00E2513D">
            <w:pPr>
              <w:spacing w:after="0" w:line="240" w:lineRule="auto"/>
              <w:ind w:left="119"/>
              <w:jc w:val="both"/>
              <w:rPr>
                <w:rFonts w:ascii="Arial" w:hAnsi="Arial" w:cs="Arial"/>
                <w:sz w:val="16"/>
                <w:szCs w:val="16"/>
                <w:lang w:val="az-Latn-AZ" w:eastAsia="ru-RU"/>
              </w:rPr>
            </w:pPr>
          </w:p>
        </w:tc>
      </w:tr>
      <w:tr w:rsidR="00E253E6" w:rsidTr="00E2513D">
        <w:trPr>
          <w:trHeight w:val="5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AE5082" w:rsidRPr="00E30035" w:rsidRDefault="00193FC2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Сумма взноса за участие в конкурсе и приобретение Сборника Основных 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Условий :</w:t>
            </w:r>
            <w:proofErr w:type="gramEnd"/>
          </w:p>
          <w:p w:rsidR="00AE5082" w:rsidRPr="00E30035" w:rsidRDefault="00193FC2" w:rsidP="00E2513D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Претенденты, желающие принять участие в конкурсе, должны оплатить нижеуказанную сумму взноса за участие в конкурсе </w:t>
            </w:r>
            <w:r>
              <w:rPr>
                <w:rFonts w:ascii="Arial" w:eastAsia="Arial" w:hAnsi="Arial" w:cs="Arial"/>
                <w:i/>
                <w:iCs/>
                <w:sz w:val="20"/>
                <w:szCs w:val="20"/>
                <w:lang w:eastAsia="ru-RU"/>
              </w:rPr>
              <w:t>(название организации проводящий конкурс и предмет конкурса должны быть точно указаны в платежном поручении)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путем перечисления средств на банковский счет АСКО с последующим представлением в АСКО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документа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подтверждающего оплату, в срок не позднее, указанного в первом разделе.  Претенденты, выполнявшие данное требование, вправе приобрести Сборник Основных Условий по предмету закупки у контактного лица в электронном или печатном формате в любой день недели с 09.00 до 18.00 часов до даты, указанной в разделе IV объявления.  </w:t>
            </w:r>
          </w:p>
          <w:p w:rsidR="00AE5082" w:rsidRPr="00E30035" w:rsidRDefault="00AE5082" w:rsidP="00E2513D">
            <w:p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E838DA" w:rsidRPr="00E838DA" w:rsidRDefault="00193FC2" w:rsidP="00747D0D">
            <w:pPr>
              <w:numPr>
                <w:ilvl w:val="0"/>
                <w:numId w:val="3"/>
              </w:numPr>
              <w:tabs>
                <w:tab w:val="left" w:pos="261"/>
                <w:tab w:val="left" w:pos="310"/>
                <w:tab w:val="left" w:pos="402"/>
              </w:tabs>
              <w:spacing w:after="0" w:line="240" w:lineRule="auto"/>
              <w:ind w:left="261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Размер платы за участие (без НДС):</w:t>
            </w:r>
            <w:r w:rsidR="00747D0D">
              <w:rPr>
                <w:rFonts w:ascii="Arial" w:eastAsia="Arial" w:hAnsi="Arial" w:cs="Arial"/>
                <w:b/>
                <w:bCs/>
                <w:sz w:val="20"/>
                <w:szCs w:val="20"/>
                <w:lang w:val="en-US" w:eastAsia="ru-RU"/>
              </w:rPr>
              <w:t>50 Azn</w:t>
            </w:r>
            <w:bookmarkStart w:id="0" w:name="_GoBack"/>
            <w:bookmarkEnd w:id="0"/>
            <w:r w:rsidR="00747D0D" w:rsidRPr="00E838DA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</w:p>
          <w:p w:rsidR="00AE5082" w:rsidRPr="00E30035" w:rsidRDefault="00193FC2" w:rsidP="00E2513D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Допускается оплата суммы взноса за участие в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манатах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или в долларах США и Евро в эквивалентном размере.   </w:t>
            </w:r>
          </w:p>
          <w:p w:rsidR="00AE5082" w:rsidRPr="00E30035" w:rsidRDefault="00193FC2" w:rsidP="00E2513D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before="120" w:after="120" w:line="240" w:lineRule="auto"/>
              <w:ind w:left="261" w:hanging="142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Номер счета:</w:t>
            </w:r>
          </w:p>
          <w:tbl>
            <w:tblPr>
              <w:tblStyle w:val="a5"/>
              <w:tblW w:w="10260" w:type="dxa"/>
              <w:tblLayout w:type="fixed"/>
              <w:tblLook w:val="04A0" w:firstRow="1" w:lastRow="0" w:firstColumn="1" w:lastColumn="0" w:noHBand="0" w:noVBand="1"/>
            </w:tblPr>
            <w:tblGrid>
              <w:gridCol w:w="3476"/>
              <w:gridCol w:w="3364"/>
              <w:gridCol w:w="3420"/>
            </w:tblGrid>
            <w:tr w:rsidR="00E253E6" w:rsidTr="00E2513D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193FC2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AZN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193FC2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USD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193FC2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EURO</w:t>
                  </w:r>
                </w:p>
              </w:tc>
            </w:tr>
            <w:tr w:rsidR="00E253E6" w:rsidRPr="00747D0D" w:rsidTr="00E2513D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193FC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Наименование:  Международный</w:t>
                  </w:r>
                  <w:proofErr w:type="gramEnd"/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Банк Азербайджана</w:t>
                  </w:r>
                </w:p>
                <w:p w:rsidR="00AE5082" w:rsidRPr="00E30035" w:rsidRDefault="00193FC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АМБ –Департамент Клиентского Обслуживания </w:t>
                  </w:r>
                </w:p>
                <w:p w:rsidR="00AE5082" w:rsidRPr="00E30035" w:rsidRDefault="00193FC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Код: 805250</w:t>
                  </w:r>
                </w:p>
                <w:p w:rsidR="00AE5082" w:rsidRPr="00E30035" w:rsidRDefault="00193FC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ИНН: 9900001881</w:t>
                  </w:r>
                </w:p>
                <w:p w:rsidR="00AE5082" w:rsidRPr="00E30035" w:rsidRDefault="00193FC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Корреспондентский счет: AZ03NABZ01350100000000002944</w:t>
                  </w:r>
                </w:p>
                <w:p w:rsidR="00AE5082" w:rsidRPr="00E30035" w:rsidRDefault="00193FC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SWIFT: IBAZAZ2X          </w:t>
                  </w:r>
                </w:p>
                <w:p w:rsidR="00AE5082" w:rsidRPr="00E30035" w:rsidRDefault="00193FC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193FC2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az-Latn-AZ"/>
                    </w:rPr>
                    <w:t>Клиент-получатель:  AZARB.XAZAR DANIZ GAMICILIYI QSC</w:t>
                  </w:r>
                </w:p>
                <w:p w:rsidR="00AE5082" w:rsidRPr="00E30035" w:rsidRDefault="00193FC2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ИНН: 1701579951</w:t>
                  </w:r>
                </w:p>
                <w:p w:rsidR="00AE5082" w:rsidRPr="00E30035" w:rsidRDefault="00193FC2" w:rsidP="00E2513D">
                  <w:pPr>
                    <w:spacing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Счет № (AZN):    AZ36IBAZ38050019441115341120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193FC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193FC2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Intermediary Bank: Citibank N.Y,   </w:t>
                  </w:r>
                </w:p>
                <w:p w:rsidR="00AE5082" w:rsidRPr="00E30035" w:rsidRDefault="00193FC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193FC2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New York</w:t>
                  </w:r>
                </w:p>
                <w:p w:rsidR="00AE5082" w:rsidRPr="00E30035" w:rsidRDefault="00193FC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193FC2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Acc.36083186, SWIFT: CITIUS33</w:t>
                  </w:r>
                </w:p>
                <w:p w:rsidR="00AE5082" w:rsidRPr="00E30035" w:rsidRDefault="00193FC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193FC2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Beneficiary Bank: The International Bank of Azerbaijan</w:t>
                  </w:r>
                </w:p>
                <w:p w:rsidR="00AE5082" w:rsidRPr="00E30035" w:rsidRDefault="00193FC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193FC2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IBA- Customer Service Department</w:t>
                  </w:r>
                </w:p>
                <w:p w:rsidR="00AE5082" w:rsidRPr="00E30035" w:rsidRDefault="00193FC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193FC2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SWIFT: IBAZAZ2X           </w:t>
                  </w:r>
                </w:p>
                <w:p w:rsidR="00AE5082" w:rsidRPr="00E30035" w:rsidRDefault="00193FC2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lang w:val="en-US"/>
                    </w:rPr>
                  </w:pPr>
                  <w:proofErr w:type="spellStart"/>
                  <w:r w:rsidRPr="00193FC2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Nizami</w:t>
                  </w:r>
                  <w:proofErr w:type="spellEnd"/>
                  <w:r w:rsidRPr="00193FC2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 str., 67 Beneficiary:   AZARB.XAZAR DANIZ GAMICILIYI QSC</w:t>
                  </w:r>
                </w:p>
                <w:p w:rsidR="00AE5082" w:rsidRPr="00193FC2" w:rsidRDefault="00193FC2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193FC2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TAX ID:  1701579951</w:t>
                  </w:r>
                </w:p>
                <w:p w:rsidR="00AE5082" w:rsidRPr="00193FC2" w:rsidRDefault="00193FC2" w:rsidP="00E2513D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193FC2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Account No.             AZ26IBAZ38150018401115341120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193FC2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93FC2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Intermediary Bank: Commerzbank AG, Frankfurt am Main</w:t>
                  </w:r>
                </w:p>
                <w:p w:rsidR="00AE5082" w:rsidRPr="00E30035" w:rsidRDefault="00193FC2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93FC2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SWIFT: COBADEFF</w:t>
                  </w:r>
                </w:p>
                <w:p w:rsidR="00AE5082" w:rsidRPr="00E30035" w:rsidRDefault="00193FC2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93FC2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 # 400 88 660 3001</w:t>
                  </w:r>
                </w:p>
                <w:p w:rsidR="00AE5082" w:rsidRPr="00E30035" w:rsidRDefault="00193FC2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93FC2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Beneficiary Bank: The International Bank of Azerbaijan,</w:t>
                  </w:r>
                </w:p>
                <w:p w:rsidR="00AE5082" w:rsidRPr="00E30035" w:rsidRDefault="00193FC2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93FC2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IBA-Premier Customer Service</w:t>
                  </w:r>
                </w:p>
                <w:p w:rsidR="00AE5082" w:rsidRPr="00E30035" w:rsidRDefault="00193FC2" w:rsidP="00E2513D">
                  <w:pPr>
                    <w:pStyle w:val="2"/>
                    <w:spacing w:before="0" w:after="0" w:line="240" w:lineRule="auto"/>
                    <w:outlineLvl w:val="1"/>
                    <w:rPr>
                      <w:rFonts w:ascii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</w:pPr>
                  <w:r w:rsidRPr="00193FC2">
                    <w:rPr>
                      <w:rFonts w:ascii="Arial" w:eastAsia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  <w:t xml:space="preserve">SWIFT: IBAZAZ2X           </w:t>
                  </w:r>
                </w:p>
                <w:p w:rsidR="00AE5082" w:rsidRPr="00E30035" w:rsidRDefault="00193FC2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lang w:val="en-US"/>
                    </w:rPr>
                  </w:pPr>
                  <w:proofErr w:type="spellStart"/>
                  <w:r w:rsidRPr="00193FC2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Nizami</w:t>
                  </w:r>
                  <w:proofErr w:type="spellEnd"/>
                  <w:r w:rsidRPr="00193FC2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str., 67 Beneficiary: Azerbaijan Caspian Shipping CJSC</w:t>
                  </w:r>
                </w:p>
                <w:p w:rsidR="00AE5082" w:rsidRPr="00193FC2" w:rsidRDefault="00193FC2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193FC2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TAX ID: 1701579951</w:t>
                  </w:r>
                </w:p>
                <w:p w:rsidR="00AE5082" w:rsidRPr="00193FC2" w:rsidRDefault="00193FC2" w:rsidP="00E2513D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193FC2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Account No.                AZ06IBAZ38150019781115341120</w:t>
                  </w:r>
                </w:p>
              </w:tc>
            </w:tr>
          </w:tbl>
          <w:p w:rsidR="00AE5082" w:rsidRPr="00E30035" w:rsidRDefault="00AE5082" w:rsidP="00E2513D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firstLine="28"/>
              <w:jc w:val="both"/>
              <w:rPr>
                <w:rFonts w:ascii="Arial" w:hAnsi="Arial" w:cs="Arial"/>
                <w:b/>
                <w:sz w:val="16"/>
                <w:szCs w:val="16"/>
                <w:lang w:val="az-Latn-AZ" w:eastAsia="ru-RU"/>
              </w:rPr>
            </w:pPr>
          </w:p>
          <w:p w:rsidR="00AE5082" w:rsidRPr="00E30035" w:rsidRDefault="00193FC2" w:rsidP="00E2513D">
            <w:pPr>
              <w:numPr>
                <w:ilvl w:val="0"/>
                <w:numId w:val="4"/>
              </w:numPr>
              <w:tabs>
                <w:tab w:val="left" w:pos="342"/>
                <w:tab w:val="left" w:pos="402"/>
              </w:tabs>
              <w:spacing w:after="0" w:line="240" w:lineRule="auto"/>
              <w:ind w:left="342" w:hanging="180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Взнос за участие в конкурсе не подлежит возврату ни при каких обстоятельствах, за исключением отмены конкурса АСКО!</w:t>
            </w:r>
          </w:p>
          <w:p w:rsidR="00AE5082" w:rsidRPr="00E30035" w:rsidRDefault="00AE5082" w:rsidP="00E2513D">
            <w:pPr>
              <w:tabs>
                <w:tab w:val="left" w:pos="342"/>
                <w:tab w:val="left" w:pos="402"/>
              </w:tabs>
              <w:spacing w:after="0" w:line="240" w:lineRule="auto"/>
              <w:ind w:left="342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</w:tc>
      </w:tr>
      <w:tr w:rsidR="00E253E6" w:rsidTr="00E2513D">
        <w:trPr>
          <w:trHeight w:val="195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AE5082" w:rsidRPr="00B64945" w:rsidRDefault="00193FC2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eastAsia="MS Mincho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Гарантия на конкурсное предложение:</w:t>
            </w:r>
          </w:p>
          <w:p w:rsidR="00AE5082" w:rsidRPr="00E30035" w:rsidRDefault="00193FC2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Для конкурсного предложения требуется банковская гарантия в сумме не менее 1 (одного)% от цены предложения. Форма банковской гарантии будет указана в Сборнике Основных Условий. </w:t>
            </w:r>
          </w:p>
          <w:p w:rsidR="00AE5082" w:rsidRPr="00E30035" w:rsidRDefault="00193FC2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Оригинал банковской гарантии должен быть представлен в конкурсном конверте вместе с предложением. В противном случае Закупочная Организация оставляет за собой право отвергать такое предложение. </w:t>
            </w:r>
          </w:p>
          <w:p w:rsidR="00AE5082" w:rsidRPr="00E30035" w:rsidRDefault="00193FC2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Финансовое учреждение, выдавшее гарантию, должно быть принято в финансовых операциях в Азербайджанской Республике и / или в международном уровне. Закупочная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организация  оставляет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за собой право не принимать никаких недействительных  банковских гарантий.</w:t>
            </w:r>
          </w:p>
          <w:p w:rsidR="00AE5082" w:rsidRPr="00E30035" w:rsidRDefault="00193FC2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 случае если лица, желающие принять участие в конкурсе закупок,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предпочтут  представить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гарантию другого типа  (аккредитив, ценные бумаги,  перевод средств на счет указанный в тендерных документах, депозит и другие финансовые активы), в этом случае должны предварительно запросить АСКО посредством контактного лица, указанного в объявлении и получить согласие  о возможности приемлемости такого вида гарантии. </w:t>
            </w:r>
          </w:p>
          <w:p w:rsidR="00AE5082" w:rsidRPr="00E30035" w:rsidRDefault="00193FC2" w:rsidP="00E2513D">
            <w:pPr>
              <w:pStyle w:val="a4"/>
              <w:numPr>
                <w:ilvl w:val="0"/>
                <w:numId w:val="3"/>
              </w:numPr>
              <w:tabs>
                <w:tab w:val="left" w:pos="261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Сумма гарантии за исполнение договора требуется в размере 5 (пяти) % от закупочной цены.</w:t>
            </w:r>
          </w:p>
          <w:p w:rsidR="00AE5082" w:rsidRPr="00E30035" w:rsidRDefault="00193FC2" w:rsidP="00E2513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Для текущей закупочной операции Закупающая Организация произведет оплату только после того, как товары будут доставлены на склад, предоплата не предусмотрена.</w:t>
            </w:r>
          </w:p>
          <w:p w:rsidR="00A52307" w:rsidRPr="00E30035" w:rsidRDefault="00A52307" w:rsidP="00F676DA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</w:p>
        </w:tc>
      </w:tr>
      <w:tr w:rsidR="00E253E6" w:rsidTr="00E2513D">
        <w:trPr>
          <w:trHeight w:val="204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443961" w:rsidRDefault="00193FC2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Предельный срок и время подачи конкурсного предложения:</w:t>
            </w:r>
          </w:p>
          <w:p w:rsidR="00443961" w:rsidRDefault="00193FC2" w:rsidP="00443961">
            <w:pPr>
              <w:numPr>
                <w:ilvl w:val="0"/>
                <w:numId w:val="4"/>
              </w:numPr>
              <w:tabs>
                <w:tab w:val="left" w:pos="261"/>
                <w:tab w:val="left" w:pos="402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Участники, представившие заявку на участие и банковский документ об оплате взноса за участие в конкурсе до срока, указанного в первом разделе, должны представить свои конкурсные предложения в «АСКО» в запечатанном конверте (один оригинальный экземпляр и одна копия) не позднее </w:t>
            </w:r>
            <w:r w:rsidR="009E0980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12</w:t>
            </w:r>
            <w:r w:rsidRPr="00193FC2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:00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="006E4847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27</w:t>
            </w:r>
            <w:r w:rsidRPr="00193FC2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 xml:space="preserve"> </w:t>
            </w:r>
            <w:r w:rsidR="00BA2AF5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сентябрь</w:t>
            </w:r>
            <w:r w:rsidRPr="00193FC2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 xml:space="preserve"> 2023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.</w:t>
            </w:r>
          </w:p>
          <w:p w:rsidR="00443961" w:rsidRDefault="00443961" w:rsidP="00443961">
            <w:pPr>
              <w:tabs>
                <w:tab w:val="left" w:pos="261"/>
                <w:tab w:val="left" w:pos="402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443961" w:rsidRDefault="00193FC2" w:rsidP="00443961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Конкурсные предложения, полученные позже указанной даты и времени, не вскрываются и возвращаются участнику.</w:t>
            </w:r>
          </w:p>
        </w:tc>
      </w:tr>
      <w:tr w:rsidR="00E253E6" w:rsidTr="00E2513D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443961" w:rsidRPr="00E30035" w:rsidRDefault="00193FC2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Адрес закупочной 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организации :</w:t>
            </w:r>
            <w:proofErr w:type="gramEnd"/>
          </w:p>
          <w:p w:rsidR="00443961" w:rsidRPr="00E30035" w:rsidRDefault="00193FC2" w:rsidP="00443961">
            <w:pPr>
              <w:spacing w:after="0" w:line="240" w:lineRule="auto"/>
              <w:ind w:left="41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lastRenderedPageBreak/>
              <w:t xml:space="preserve">Азербайджанская Республика, город Баку AZ1029 (индекс), Ул. М. Усейнова 2, Комитет по Закупкам АСКО. </w:t>
            </w:r>
          </w:p>
          <w:p w:rsidR="00443961" w:rsidRPr="00E30035" w:rsidRDefault="00193FC2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Контактное 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лицо :</w:t>
            </w:r>
            <w:proofErr w:type="gramEnd"/>
          </w:p>
          <w:p w:rsidR="00443961" w:rsidRPr="00443961" w:rsidRDefault="00193FC2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Рахим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Аббасов</w:t>
            </w:r>
            <w:proofErr w:type="spellEnd"/>
          </w:p>
          <w:p w:rsidR="00443961" w:rsidRPr="00443961" w:rsidRDefault="00193FC2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Специалист по закупкам Департамента Закупок АСКО</w:t>
            </w:r>
          </w:p>
          <w:p w:rsidR="00443961" w:rsidRPr="002F7C2A" w:rsidRDefault="00193FC2" w:rsidP="0044396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Телефон: 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+</w:t>
            </w:r>
            <w:proofErr w:type="gramEnd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99450 2740277</w:t>
            </w:r>
          </w:p>
          <w:p w:rsidR="00067611" w:rsidRDefault="00193FC2" w:rsidP="0006761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Адрес электронной почты: rahim.abbasov@asco.az</w:t>
            </w:r>
          </w:p>
          <w:p w:rsidR="00067611" w:rsidRDefault="00067611" w:rsidP="0006761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  <w:p w:rsidR="00443961" w:rsidRPr="00E30035" w:rsidRDefault="00443961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  <w:p w:rsidR="00443961" w:rsidRPr="00E30035" w:rsidRDefault="00193FC2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highlight w:val="lightGray"/>
              </w:rPr>
              <w:t xml:space="preserve">По юридическим </w:t>
            </w:r>
            <w:proofErr w:type="gramStart"/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highlight w:val="lightGray"/>
              </w:rPr>
              <w:t>вопросам :</w:t>
            </w:r>
            <w:proofErr w:type="gramEnd"/>
          </w:p>
          <w:p w:rsidR="00443961" w:rsidRPr="00E30035" w:rsidRDefault="00193FC2" w:rsidP="0044396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Телефонный номер: +994 12 4043700 (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внутр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. 1262)</w:t>
            </w:r>
          </w:p>
          <w:p w:rsidR="00443961" w:rsidRPr="00E30035" w:rsidRDefault="00193FC2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 xml:space="preserve">Адрес электронной почты: </w:t>
            </w:r>
            <w:hyperlink r:id="rId8" w:history="1">
              <w:r>
                <w:rPr>
                  <w:rFonts w:ascii="Arial" w:eastAsia="Arial" w:hAnsi="Arial" w:cs="Arial"/>
                  <w:color w:val="0563C1"/>
                  <w:sz w:val="20"/>
                  <w:szCs w:val="20"/>
                  <w:u w:val="single"/>
                </w:rPr>
                <w:t>tender@asco.az</w:t>
              </w:r>
            </w:hyperlink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E253E6" w:rsidTr="00E2513D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443961" w:rsidRPr="00E30035" w:rsidRDefault="00193FC2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Дата, время и место вскрытия конвертов с конкурсными 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предложениями :</w:t>
            </w:r>
            <w:proofErr w:type="gramEnd"/>
          </w:p>
          <w:p w:rsidR="00443961" w:rsidRDefault="00193FC2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Вскрытие конвертов будет производиться в </w:t>
            </w:r>
            <w:r w:rsidRPr="00193FC2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15.00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="006E4847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28</w:t>
            </w:r>
            <w:r w:rsidRPr="00193FC2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 xml:space="preserve"> </w:t>
            </w:r>
            <w:r w:rsidR="00BA2AF5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сентябрь</w:t>
            </w:r>
            <w:r w:rsidRPr="00193FC2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 xml:space="preserve"> 2023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по адресу, указанному в разделе V.  </w:t>
            </w:r>
          </w:p>
          <w:p w:rsidR="00443961" w:rsidRPr="00E30035" w:rsidRDefault="00193FC2" w:rsidP="00993E0B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Лица, желающие принять участие во вскрытии конверта, должны представить документ, подтверждающий их участие (соответствующую доверенность от участвующего юридического или физического лица) и удостоверение личности не позднее, чем за полчаса до начала конкурса.</w:t>
            </w:r>
          </w:p>
        </w:tc>
      </w:tr>
      <w:tr w:rsidR="00E253E6" w:rsidTr="00E2513D">
        <w:trPr>
          <w:trHeight w:val="38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443961" w:rsidRPr="00E30035" w:rsidRDefault="00193FC2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Сведения о победителе 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конкурса :</w:t>
            </w:r>
            <w:proofErr w:type="gramEnd"/>
          </w:p>
          <w:p w:rsidR="00A52307" w:rsidRDefault="00193FC2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Информация о победителе конкурса будет размещена в разделе «Объявления» официального сайта АСКО.</w:t>
            </w:r>
          </w:p>
          <w:p w:rsidR="00443961" w:rsidRPr="00E30035" w:rsidRDefault="00193FC2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</w:p>
        </w:tc>
      </w:tr>
      <w:tr w:rsidR="00E253E6" w:rsidTr="00E2513D">
        <w:trPr>
          <w:trHeight w:val="38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F30A3B" w:rsidRPr="00E30035" w:rsidRDefault="00F30A3B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DF1733" w:rsidRPr="00E30035" w:rsidRDefault="00DF1733" w:rsidP="00595CC1">
            <w:pPr>
              <w:ind w:left="360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</w:tc>
      </w:tr>
    </w:tbl>
    <w:p w:rsidR="00AE5082" w:rsidRPr="00E30035" w:rsidRDefault="00AE5082" w:rsidP="00AE508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:rsidR="00AE5082" w:rsidRPr="00712393" w:rsidRDefault="00AE5082" w:rsidP="00AE5082">
      <w:pPr>
        <w:rPr>
          <w:rFonts w:ascii="Arial" w:hAnsi="Arial" w:cs="Arial"/>
          <w:lang w:val="az-Latn-AZ"/>
        </w:rPr>
      </w:pPr>
    </w:p>
    <w:p w:rsidR="002B013F" w:rsidRPr="00712393" w:rsidRDefault="002B013F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Default="00993E0B" w:rsidP="00AE5082">
      <w:pPr>
        <w:rPr>
          <w:lang w:val="az-Latn-AZ"/>
        </w:rPr>
      </w:pPr>
    </w:p>
    <w:p w:rsidR="007D0D58" w:rsidRDefault="007D0D58" w:rsidP="00AE5082">
      <w:pPr>
        <w:rPr>
          <w:lang w:val="az-Latn-AZ"/>
        </w:rPr>
      </w:pPr>
    </w:p>
    <w:p w:rsidR="007D0D58" w:rsidRDefault="007D0D58" w:rsidP="00AE5082">
      <w:pPr>
        <w:rPr>
          <w:lang w:val="az-Latn-AZ"/>
        </w:rPr>
      </w:pPr>
    </w:p>
    <w:p w:rsidR="007D0D58" w:rsidRDefault="007D0D58" w:rsidP="00AE5082">
      <w:pPr>
        <w:rPr>
          <w:lang w:val="az-Latn-AZ"/>
        </w:rPr>
      </w:pPr>
    </w:p>
    <w:p w:rsidR="007D0D58" w:rsidRDefault="007D0D58" w:rsidP="00AE5082">
      <w:pPr>
        <w:rPr>
          <w:lang w:val="az-Latn-AZ"/>
        </w:rPr>
      </w:pPr>
    </w:p>
    <w:p w:rsidR="00993E0B" w:rsidRDefault="00193FC2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b/>
          <w:bCs/>
          <w:sz w:val="24"/>
          <w:szCs w:val="24"/>
        </w:rPr>
        <w:lastRenderedPageBreak/>
        <w:t>(</w:t>
      </w:r>
      <w:r>
        <w:rPr>
          <w:rFonts w:ascii="Arial" w:eastAsia="Arial" w:hAnsi="Arial" w:cs="Arial"/>
          <w:b/>
          <w:bCs/>
          <w:color w:val="FF0000"/>
          <w:sz w:val="24"/>
          <w:szCs w:val="24"/>
        </w:rPr>
        <w:t>(на бланке участника-претендента)</w:t>
      </w:r>
      <w:r>
        <w:rPr>
          <w:rFonts w:ascii="Arial" w:eastAsia="Arial" w:hAnsi="Arial" w:cs="Arial"/>
          <w:b/>
          <w:bCs/>
          <w:sz w:val="24"/>
          <w:szCs w:val="24"/>
        </w:rPr>
        <w:t>)</w:t>
      </w:r>
    </w:p>
    <w:p w:rsidR="00993E0B" w:rsidRDefault="00193FC2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b/>
          <w:bCs/>
          <w:sz w:val="24"/>
          <w:szCs w:val="24"/>
        </w:rPr>
        <w:t>ПИСЬМО-ЗАЯВКА</w:t>
      </w:r>
    </w:p>
    <w:p w:rsidR="00993E0B" w:rsidRDefault="00193FC2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b/>
          <w:bCs/>
          <w:sz w:val="24"/>
          <w:szCs w:val="24"/>
        </w:rPr>
        <w:t>НА УЧАСТИЕ В ОТКРЫТОМ КОНКУРСЕ</w:t>
      </w:r>
    </w:p>
    <w:p w:rsidR="00993E0B" w:rsidRDefault="00993E0B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:rsidR="00993E0B" w:rsidRDefault="00193FC2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>Город _______ “__</w:t>
      </w:r>
      <w:proofErr w:type="gramStart"/>
      <w:r>
        <w:rPr>
          <w:rFonts w:ascii="Arial" w:eastAsia="Arial" w:hAnsi="Arial" w:cs="Arial"/>
          <w:sz w:val="24"/>
          <w:szCs w:val="24"/>
          <w:lang w:eastAsia="ru-RU"/>
        </w:rPr>
        <w:t>_”_</w:t>
      </w:r>
      <w:proofErr w:type="gramEnd"/>
      <w:r>
        <w:rPr>
          <w:rFonts w:ascii="Arial" w:eastAsia="Arial" w:hAnsi="Arial" w:cs="Arial"/>
          <w:sz w:val="24"/>
          <w:szCs w:val="24"/>
          <w:lang w:eastAsia="ru-RU"/>
        </w:rPr>
        <w:t xml:space="preserve">________20___года </w:t>
      </w:r>
    </w:p>
    <w:p w:rsidR="00993E0B" w:rsidRDefault="00193FC2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___________№           </w:t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  <w:t xml:space="preserve">                                                                                          </w:t>
      </w:r>
    </w:p>
    <w:p w:rsidR="00993E0B" w:rsidRDefault="00993E0B" w:rsidP="00993E0B">
      <w:pPr>
        <w:spacing w:after="0" w:line="240" w:lineRule="auto"/>
        <w:rPr>
          <w:rFonts w:ascii="Arial" w:hAnsi="Arial" w:cs="Arial"/>
          <w:bCs/>
          <w:i/>
          <w:sz w:val="24"/>
          <w:szCs w:val="24"/>
          <w:lang w:val="az-Latn-AZ" w:eastAsia="ru-RU"/>
        </w:rPr>
      </w:pPr>
    </w:p>
    <w:p w:rsidR="00993E0B" w:rsidRDefault="00193FC2" w:rsidP="00993E0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/>
          <w:bCs/>
          <w:sz w:val="24"/>
          <w:szCs w:val="24"/>
          <w:lang w:eastAsia="ru-RU"/>
        </w:rPr>
        <w:t>Председателю Комитета по Закупкам АСКО</w:t>
      </w:r>
    </w:p>
    <w:p w:rsidR="00993E0B" w:rsidRDefault="00193FC2" w:rsidP="00993E0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/>
          <w:bCs/>
          <w:sz w:val="24"/>
          <w:szCs w:val="24"/>
          <w:lang w:eastAsia="ru-RU"/>
        </w:rPr>
        <w:t xml:space="preserve">Господину Дж. </w:t>
      </w:r>
      <w:proofErr w:type="spellStart"/>
      <w:r>
        <w:rPr>
          <w:rFonts w:ascii="Arial" w:eastAsia="Arial" w:hAnsi="Arial" w:cs="Arial"/>
          <w:b/>
          <w:bCs/>
          <w:sz w:val="24"/>
          <w:szCs w:val="24"/>
          <w:lang w:eastAsia="ru-RU"/>
        </w:rPr>
        <w:t>Махмудлу</w:t>
      </w:r>
      <w:proofErr w:type="spellEnd"/>
    </w:p>
    <w:p w:rsidR="00993E0B" w:rsidRDefault="00993E0B" w:rsidP="00993E0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az-Latn-AZ" w:eastAsia="ru-RU"/>
        </w:rPr>
      </w:pPr>
    </w:p>
    <w:p w:rsidR="00993E0B" w:rsidRDefault="00193FC2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Настоящей заявкой [с указанием полного наименования претендента-подрядчика] подтверждает намерение принять участие в открытом конкурсе № [с указанием претендентом номера конкурса], объявленном «АСКО» в связи с закупкой «__________». </w:t>
      </w:r>
    </w:p>
    <w:p w:rsidR="00993E0B" w:rsidRDefault="00193FC2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При этом подтверждаем, что в отношении [с указанием полного наименования претендента-подрядчика] не проводится процедура ликвидации, банкротства, деятельность не приостановлена, а также отсутствуют иные обстоятельства, не позволяющие участвовать в данном тендере.  </w:t>
      </w:r>
    </w:p>
    <w:p w:rsidR="00993E0B" w:rsidRDefault="00193FC2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Гарантируем, что [с указанием полного наименования претендента-подрядчика] не является лицом, связанным с АСКО. </w:t>
      </w:r>
    </w:p>
    <w:p w:rsidR="00993E0B" w:rsidRDefault="00193FC2" w:rsidP="00993E0B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Сообщаем, что для оперативного взаимодействия с Вами по вопросам, связанным с представленной документацией и другими процедурами, нами уполномочен:</w:t>
      </w:r>
    </w:p>
    <w:p w:rsidR="00993E0B" w:rsidRDefault="00993E0B" w:rsidP="00993E0B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</w:p>
    <w:p w:rsidR="00993E0B" w:rsidRDefault="00193FC2" w:rsidP="00993E0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Контактное лицо:  </w:t>
      </w:r>
    </w:p>
    <w:p w:rsidR="00923D30" w:rsidRDefault="00193FC2" w:rsidP="00E2513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Должность контактного лица:  </w:t>
      </w:r>
    </w:p>
    <w:p w:rsidR="00993E0B" w:rsidRPr="00923D30" w:rsidRDefault="00193FC2" w:rsidP="00E2513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Телефон:  </w:t>
      </w:r>
    </w:p>
    <w:p w:rsidR="00993E0B" w:rsidRDefault="00193FC2" w:rsidP="00993E0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>E-</w:t>
      </w:r>
      <w:proofErr w:type="spellStart"/>
      <w:r>
        <w:rPr>
          <w:rFonts w:ascii="Arial" w:eastAsia="Arial" w:hAnsi="Arial" w:cs="Arial"/>
          <w:sz w:val="24"/>
          <w:szCs w:val="24"/>
          <w:lang w:eastAsia="ru-RU"/>
        </w:rPr>
        <w:t>mail</w:t>
      </w:r>
      <w:proofErr w:type="spellEnd"/>
      <w:r>
        <w:rPr>
          <w:rFonts w:ascii="Arial" w:eastAsia="Arial" w:hAnsi="Arial" w:cs="Arial"/>
          <w:sz w:val="24"/>
          <w:szCs w:val="24"/>
          <w:lang w:eastAsia="ru-RU"/>
        </w:rPr>
        <w:t xml:space="preserve">: </w:t>
      </w:r>
    </w:p>
    <w:p w:rsidR="00993E0B" w:rsidRDefault="00993E0B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:rsidR="00993E0B" w:rsidRDefault="00193FC2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b/>
          <w:bCs/>
          <w:sz w:val="24"/>
          <w:szCs w:val="24"/>
        </w:rPr>
        <w:t>Приложение:</w:t>
      </w:r>
    </w:p>
    <w:p w:rsidR="00993E0B" w:rsidRDefault="00193FC2" w:rsidP="00993E0B">
      <w:pPr>
        <w:numPr>
          <w:ilvl w:val="0"/>
          <w:numId w:val="7"/>
        </w:num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  <w:proofErr w:type="gramStart"/>
      <w:r>
        <w:rPr>
          <w:rFonts w:ascii="Arial" w:eastAsia="Arial" w:hAnsi="Arial" w:cs="Arial"/>
          <w:i/>
          <w:iCs/>
          <w:sz w:val="24"/>
          <w:szCs w:val="24"/>
        </w:rPr>
        <w:t>Оригинал  банковского</w:t>
      </w:r>
      <w:proofErr w:type="gramEnd"/>
      <w:r>
        <w:rPr>
          <w:rFonts w:ascii="Arial" w:eastAsia="Arial" w:hAnsi="Arial" w:cs="Arial"/>
          <w:i/>
          <w:iCs/>
          <w:sz w:val="24"/>
          <w:szCs w:val="24"/>
        </w:rPr>
        <w:t xml:space="preserve">  документа об  оплате взноса за участие в конкурсе –  на ____ листах.</w:t>
      </w:r>
    </w:p>
    <w:p w:rsidR="00993E0B" w:rsidRDefault="00993E0B" w:rsidP="00993E0B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:rsidR="00993E0B" w:rsidRDefault="00993E0B" w:rsidP="00993E0B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:rsidR="00993E0B" w:rsidRDefault="00193FC2" w:rsidP="00993E0B">
      <w:pPr>
        <w:spacing w:after="0" w:line="240" w:lineRule="auto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>________________________________                                   _______________________</w:t>
      </w:r>
    </w:p>
    <w:p w:rsidR="00993E0B" w:rsidRDefault="00193FC2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(Ф.И.О. уполномоченного лица) (подпись уполномоченного лица)</w:t>
      </w:r>
    </w:p>
    <w:p w:rsidR="00993E0B" w:rsidRDefault="00193FC2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_________________________________                                                  </w:t>
      </w:r>
    </w:p>
    <w:p w:rsidR="00993E0B" w:rsidRDefault="00193FC2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(должность уполномоченного лица)</w:t>
      </w:r>
    </w:p>
    <w:p w:rsidR="00923D30" w:rsidRDefault="00193FC2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                                                                          </w:t>
      </w:r>
    </w:p>
    <w:p w:rsidR="00993E0B" w:rsidRPr="00923D30" w:rsidRDefault="00193FC2" w:rsidP="00993E0B">
      <w:pPr>
        <w:rPr>
          <w:rFonts w:ascii="Arial" w:hAnsi="Arial" w:cs="Arial"/>
          <w:b/>
          <w:sz w:val="16"/>
          <w:szCs w:val="16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                                                </w:t>
      </w:r>
      <w:r>
        <w:rPr>
          <w:rFonts w:ascii="Arial" w:eastAsia="Arial" w:hAnsi="Arial" w:cs="Arial"/>
          <w:b/>
          <w:bCs/>
          <w:sz w:val="16"/>
          <w:szCs w:val="16"/>
          <w:lang w:eastAsia="ru-RU"/>
        </w:rPr>
        <w:t>M.П.</w:t>
      </w:r>
    </w:p>
    <w:p w:rsidR="00993E0B" w:rsidRDefault="00993E0B" w:rsidP="00993E0B">
      <w:pPr>
        <w:rPr>
          <w:rFonts w:ascii="Arial" w:hAnsi="Arial" w:cs="Arial"/>
          <w:b/>
          <w:sz w:val="12"/>
          <w:szCs w:val="24"/>
          <w:lang w:val="az-Latn-AZ" w:eastAsia="ru-RU"/>
        </w:rPr>
      </w:pPr>
    </w:p>
    <w:p w:rsidR="00BE6C92" w:rsidRPr="00F43B2D" w:rsidRDefault="00BE6C92" w:rsidP="00BE6C92">
      <w:pPr>
        <w:rPr>
          <w:rFonts w:ascii="Arial" w:hAnsi="Arial" w:cs="Arial"/>
          <w:b/>
          <w:lang w:val="az-Latn-AZ"/>
        </w:rPr>
      </w:pPr>
    </w:p>
    <w:p w:rsidR="00BE6C92" w:rsidRDefault="00193FC2" w:rsidP="00BE6C92">
      <w:pPr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Объем товаров (работ):</w:t>
      </w:r>
    </w:p>
    <w:p w:rsidR="006E4847" w:rsidRPr="00E2513D" w:rsidRDefault="006E4847" w:rsidP="006E484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az-Latn-AZ" w:eastAsia="ru-RU"/>
        </w:rPr>
      </w:pPr>
    </w:p>
    <w:tbl>
      <w:tblPr>
        <w:tblStyle w:val="a5"/>
        <w:tblW w:w="10632" w:type="dxa"/>
        <w:tblInd w:w="-998" w:type="dxa"/>
        <w:tblLook w:val="04A0" w:firstRow="1" w:lastRow="0" w:firstColumn="1" w:lastColumn="0" w:noHBand="0" w:noVBand="1"/>
      </w:tblPr>
      <w:tblGrid>
        <w:gridCol w:w="444"/>
        <w:gridCol w:w="2434"/>
        <w:gridCol w:w="1878"/>
        <w:gridCol w:w="1348"/>
        <w:gridCol w:w="1184"/>
        <w:gridCol w:w="1016"/>
        <w:gridCol w:w="1760"/>
        <w:gridCol w:w="1419"/>
        <w:gridCol w:w="126"/>
      </w:tblGrid>
      <w:tr w:rsidR="006E4847" w:rsidTr="00A91F5C">
        <w:trPr>
          <w:trHeight w:val="675"/>
        </w:trPr>
        <w:tc>
          <w:tcPr>
            <w:tcW w:w="444" w:type="dxa"/>
            <w:noWrap/>
            <w:hideMark/>
          </w:tcPr>
          <w:p w:rsidR="006E4847" w:rsidRPr="00B647C8" w:rsidRDefault="006E4847" w:rsidP="00A91F5C">
            <w:pPr>
              <w:rPr>
                <w:rFonts w:ascii="Palatino Linotype" w:hAnsi="Palatino Linotype" w:cs="Arial"/>
                <w:b/>
                <w:i/>
                <w:sz w:val="20"/>
                <w:szCs w:val="20"/>
              </w:rPr>
            </w:pPr>
            <w:r w:rsidRPr="00B647C8">
              <w:rPr>
                <w:rFonts w:ascii="Palatino Linotype" w:hAnsi="Palatino Linotype" w:cs="Arial"/>
                <w:b/>
                <w:i/>
                <w:sz w:val="20"/>
                <w:szCs w:val="20"/>
              </w:rPr>
              <w:t>№</w:t>
            </w:r>
          </w:p>
        </w:tc>
        <w:tc>
          <w:tcPr>
            <w:tcW w:w="2434" w:type="dxa"/>
            <w:noWrap/>
            <w:hideMark/>
          </w:tcPr>
          <w:p w:rsidR="006E4847" w:rsidRPr="00B647C8" w:rsidRDefault="006E4847" w:rsidP="00A91F5C">
            <w:pPr>
              <w:rPr>
                <w:rFonts w:ascii="Palatino Linotype" w:hAnsi="Palatino Linotype" w:cs="Arial"/>
                <w:b/>
                <w:i/>
                <w:sz w:val="20"/>
                <w:szCs w:val="20"/>
              </w:rPr>
            </w:pPr>
            <w:r w:rsidRPr="00B647C8">
              <w:rPr>
                <w:rFonts w:ascii="Palatino Linotype" w:eastAsia="Palatino Linotype" w:hAnsi="Palatino Linotype" w:cs="Arial"/>
                <w:b/>
                <w:i/>
                <w:sz w:val="20"/>
                <w:szCs w:val="20"/>
              </w:rPr>
              <w:t>Наименование товаров</w:t>
            </w:r>
          </w:p>
        </w:tc>
        <w:tc>
          <w:tcPr>
            <w:tcW w:w="1815" w:type="dxa"/>
            <w:noWrap/>
            <w:hideMark/>
          </w:tcPr>
          <w:p w:rsidR="006E4847" w:rsidRPr="00B647C8" w:rsidRDefault="006E4847" w:rsidP="00A91F5C">
            <w:pPr>
              <w:rPr>
                <w:rFonts w:ascii="Palatino Linotype" w:hAnsi="Palatino Linotype" w:cs="Arial"/>
                <w:b/>
                <w:i/>
                <w:sz w:val="20"/>
                <w:szCs w:val="20"/>
              </w:rPr>
            </w:pPr>
            <w:r w:rsidRPr="00B647C8">
              <w:rPr>
                <w:rFonts w:ascii="Palatino Linotype" w:eastAsia="Palatino Linotype" w:hAnsi="Palatino Linotype" w:cs="Arial"/>
                <w:b/>
                <w:i/>
                <w:sz w:val="20"/>
                <w:szCs w:val="20"/>
              </w:rPr>
              <w:t>Общее описание</w:t>
            </w:r>
          </w:p>
        </w:tc>
        <w:tc>
          <w:tcPr>
            <w:tcW w:w="1096" w:type="dxa"/>
            <w:hideMark/>
          </w:tcPr>
          <w:p w:rsidR="006E4847" w:rsidRPr="00B647C8" w:rsidRDefault="006E4847" w:rsidP="00A91F5C">
            <w:pPr>
              <w:rPr>
                <w:rFonts w:ascii="Palatino Linotype" w:hAnsi="Palatino Linotype" w:cs="Arial"/>
                <w:b/>
                <w:i/>
                <w:sz w:val="20"/>
                <w:szCs w:val="20"/>
              </w:rPr>
            </w:pPr>
            <w:r w:rsidRPr="00B647C8">
              <w:rPr>
                <w:rFonts w:ascii="Palatino Linotype" w:eastAsia="Palatino Linotype" w:hAnsi="Palatino Linotype" w:cs="Arial"/>
                <w:b/>
                <w:i/>
                <w:sz w:val="20"/>
                <w:szCs w:val="20"/>
              </w:rPr>
              <w:t>Количество</w:t>
            </w:r>
          </w:p>
        </w:tc>
        <w:tc>
          <w:tcPr>
            <w:tcW w:w="1043" w:type="dxa"/>
            <w:hideMark/>
          </w:tcPr>
          <w:p w:rsidR="006E4847" w:rsidRPr="00B647C8" w:rsidRDefault="006E4847" w:rsidP="00A91F5C">
            <w:pPr>
              <w:rPr>
                <w:rFonts w:ascii="Palatino Linotype" w:hAnsi="Palatino Linotype" w:cs="Arial"/>
                <w:b/>
                <w:i/>
                <w:sz w:val="20"/>
                <w:szCs w:val="20"/>
              </w:rPr>
            </w:pPr>
            <w:r w:rsidRPr="00B647C8">
              <w:rPr>
                <w:rFonts w:ascii="Palatino Linotype" w:eastAsia="Palatino Linotype" w:hAnsi="Palatino Linotype" w:cs="Arial"/>
                <w:b/>
                <w:i/>
                <w:sz w:val="20"/>
                <w:szCs w:val="20"/>
              </w:rPr>
              <w:t>Единица измерения</w:t>
            </w:r>
          </w:p>
        </w:tc>
        <w:tc>
          <w:tcPr>
            <w:tcW w:w="862" w:type="dxa"/>
            <w:noWrap/>
            <w:hideMark/>
          </w:tcPr>
          <w:p w:rsidR="006E4847" w:rsidRPr="00B647C8" w:rsidRDefault="006E4847" w:rsidP="00A91F5C">
            <w:pPr>
              <w:rPr>
                <w:rFonts w:ascii="Palatino Linotype" w:hAnsi="Palatino Linotype" w:cs="Arial"/>
                <w:b/>
                <w:i/>
                <w:sz w:val="20"/>
                <w:szCs w:val="20"/>
              </w:rPr>
            </w:pPr>
            <w:r w:rsidRPr="00B647C8">
              <w:rPr>
                <w:rFonts w:ascii="Palatino Linotype" w:eastAsia="Palatino Linotype" w:hAnsi="Palatino Linotype" w:cs="Arial"/>
                <w:b/>
                <w:i/>
                <w:sz w:val="20"/>
                <w:szCs w:val="20"/>
              </w:rPr>
              <w:t>Заявка</w:t>
            </w:r>
          </w:p>
        </w:tc>
        <w:tc>
          <w:tcPr>
            <w:tcW w:w="1462" w:type="dxa"/>
            <w:noWrap/>
            <w:hideMark/>
          </w:tcPr>
          <w:p w:rsidR="006E4847" w:rsidRPr="00B647C8" w:rsidRDefault="006E4847" w:rsidP="00A91F5C">
            <w:pPr>
              <w:rPr>
                <w:rFonts w:ascii="Palatino Linotype" w:hAnsi="Palatino Linotype" w:cs="Arial"/>
                <w:b/>
                <w:i/>
                <w:sz w:val="20"/>
                <w:szCs w:val="20"/>
              </w:rPr>
            </w:pPr>
            <w:r w:rsidRPr="00B647C8">
              <w:rPr>
                <w:rFonts w:ascii="Palatino Linotype" w:eastAsia="Palatino Linotype" w:hAnsi="Palatino Linotype" w:cs="Arial"/>
                <w:b/>
                <w:i/>
                <w:sz w:val="20"/>
                <w:szCs w:val="20"/>
              </w:rPr>
              <w:t>Название управления:</w:t>
            </w:r>
          </w:p>
        </w:tc>
        <w:tc>
          <w:tcPr>
            <w:tcW w:w="1476" w:type="dxa"/>
            <w:gridSpan w:val="2"/>
            <w:noWrap/>
            <w:hideMark/>
          </w:tcPr>
          <w:p w:rsidR="006E4847" w:rsidRPr="00B647C8" w:rsidRDefault="006E4847" w:rsidP="00A91F5C">
            <w:pPr>
              <w:rPr>
                <w:rFonts w:ascii="Palatino Linotype" w:hAnsi="Palatino Linotype" w:cs="Arial"/>
                <w:b/>
                <w:i/>
                <w:sz w:val="20"/>
                <w:szCs w:val="20"/>
              </w:rPr>
            </w:pPr>
            <w:r w:rsidRPr="00B647C8">
              <w:rPr>
                <w:rFonts w:ascii="Palatino Linotype" w:eastAsia="Palatino Linotype" w:hAnsi="Palatino Linotype" w:cs="Arial"/>
                <w:b/>
                <w:i/>
                <w:sz w:val="20"/>
                <w:szCs w:val="20"/>
              </w:rPr>
              <w:t>Требование к сертификату</w:t>
            </w:r>
          </w:p>
        </w:tc>
      </w:tr>
      <w:tr w:rsidR="006E4847" w:rsidTr="00A91F5C">
        <w:trPr>
          <w:gridAfter w:val="1"/>
          <w:wAfter w:w="284" w:type="dxa"/>
          <w:trHeight w:val="450"/>
        </w:trPr>
        <w:tc>
          <w:tcPr>
            <w:tcW w:w="444" w:type="dxa"/>
            <w:noWrap/>
            <w:hideMark/>
          </w:tcPr>
          <w:p w:rsidR="006E4847" w:rsidRPr="003B6F9F" w:rsidRDefault="006E4847" w:rsidP="00A91F5C">
            <w:pPr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sz w:val="20"/>
                <w:szCs w:val="20"/>
              </w:rPr>
              <w:t>1</w:t>
            </w:r>
          </w:p>
        </w:tc>
        <w:tc>
          <w:tcPr>
            <w:tcW w:w="2434" w:type="dxa"/>
            <w:hideMark/>
          </w:tcPr>
          <w:p w:rsidR="006E4847" w:rsidRPr="003B6F9F" w:rsidRDefault="006E4847" w:rsidP="00A91F5C">
            <w:pPr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sz w:val="20"/>
                <w:szCs w:val="20"/>
              </w:rPr>
              <w:t xml:space="preserve">Печь конвекционная MKF-10, 380 В / 50Гц, </w:t>
            </w:r>
            <w:proofErr w:type="spellStart"/>
            <w:r>
              <w:rPr>
                <w:rFonts w:ascii="Palatino Linotype" w:eastAsia="Palatino Linotype" w:hAnsi="Palatino Linotype" w:cs="Arial"/>
                <w:sz w:val="20"/>
                <w:szCs w:val="20"/>
              </w:rPr>
              <w:t>Максан</w:t>
            </w:r>
            <w:proofErr w:type="spellEnd"/>
          </w:p>
        </w:tc>
        <w:tc>
          <w:tcPr>
            <w:tcW w:w="1815" w:type="dxa"/>
            <w:hideMark/>
          </w:tcPr>
          <w:p w:rsidR="006E4847" w:rsidRPr="003B6F9F" w:rsidRDefault="006E4847" w:rsidP="00A91F5C">
            <w:pPr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sz w:val="20"/>
                <w:szCs w:val="20"/>
              </w:rPr>
              <w:t>Печь конвекционная "</w:t>
            </w:r>
            <w:proofErr w:type="spellStart"/>
            <w:r>
              <w:rPr>
                <w:rFonts w:ascii="Palatino Linotype" w:eastAsia="Palatino Linotype" w:hAnsi="Palatino Linotype" w:cs="Arial"/>
                <w:sz w:val="20"/>
                <w:szCs w:val="20"/>
              </w:rPr>
              <w:t>Maksan</w:t>
            </w:r>
            <w:proofErr w:type="spellEnd"/>
            <w:r>
              <w:rPr>
                <w:rFonts w:ascii="Palatino Linotype" w:eastAsia="Palatino Linotype" w:hAnsi="Palatino Linotype" w:cs="Arial"/>
                <w:sz w:val="20"/>
                <w:szCs w:val="20"/>
              </w:rPr>
              <w:t xml:space="preserve"> - MKF - 10", 380 В / 50 Гц, тип полок 600 х 400 мм, вместимость полок 10 полок, 300°С, 130 кг,</w:t>
            </w:r>
          </w:p>
        </w:tc>
        <w:tc>
          <w:tcPr>
            <w:tcW w:w="1096" w:type="dxa"/>
            <w:hideMark/>
          </w:tcPr>
          <w:p w:rsidR="006E4847" w:rsidRPr="003B6F9F" w:rsidRDefault="006E4847" w:rsidP="00A91F5C">
            <w:pPr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sz w:val="20"/>
                <w:szCs w:val="20"/>
              </w:rPr>
              <w:t>1</w:t>
            </w:r>
          </w:p>
        </w:tc>
        <w:tc>
          <w:tcPr>
            <w:tcW w:w="1043" w:type="dxa"/>
            <w:hideMark/>
          </w:tcPr>
          <w:p w:rsidR="006E4847" w:rsidRPr="003B6F9F" w:rsidRDefault="006E4847" w:rsidP="00A91F5C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sz w:val="20"/>
                <w:szCs w:val="20"/>
              </w:rPr>
              <w:t>ш т.</w:t>
            </w:r>
          </w:p>
        </w:tc>
        <w:tc>
          <w:tcPr>
            <w:tcW w:w="862" w:type="dxa"/>
            <w:hideMark/>
          </w:tcPr>
          <w:p w:rsidR="006E4847" w:rsidRPr="003B6F9F" w:rsidRDefault="006E4847" w:rsidP="00A91F5C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sz w:val="20"/>
                <w:szCs w:val="20"/>
              </w:rPr>
              <w:t>10068264</w:t>
            </w:r>
          </w:p>
        </w:tc>
        <w:tc>
          <w:tcPr>
            <w:tcW w:w="1462" w:type="dxa"/>
            <w:hideMark/>
          </w:tcPr>
          <w:p w:rsidR="006E4847" w:rsidRPr="003B6F9F" w:rsidRDefault="006E4847" w:rsidP="00A91F5C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sz w:val="20"/>
                <w:szCs w:val="20"/>
              </w:rPr>
              <w:t>Судоремонтный Завод “</w:t>
            </w:r>
            <w:proofErr w:type="spellStart"/>
            <w:r>
              <w:rPr>
                <w:rFonts w:ascii="Palatino Linotype" w:eastAsia="Palatino Linotype" w:hAnsi="Palatino Linotype" w:cs="Arial"/>
                <w:sz w:val="20"/>
                <w:szCs w:val="20"/>
              </w:rPr>
              <w:t>Биби-Эйбат</w:t>
            </w:r>
            <w:proofErr w:type="spellEnd"/>
            <w:r>
              <w:rPr>
                <w:rFonts w:ascii="Palatino Linotype" w:eastAsia="Palatino Linotype" w:hAnsi="Palatino Linotype" w:cs="Arial"/>
                <w:sz w:val="20"/>
                <w:szCs w:val="20"/>
              </w:rPr>
              <w:t>”</w:t>
            </w:r>
          </w:p>
        </w:tc>
        <w:tc>
          <w:tcPr>
            <w:tcW w:w="1192" w:type="dxa"/>
            <w:hideMark/>
          </w:tcPr>
          <w:p w:rsidR="006E4847" w:rsidRPr="003B6F9F" w:rsidRDefault="006E4847" w:rsidP="00A91F5C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sz w:val="20"/>
                <w:szCs w:val="20"/>
              </w:rPr>
              <w:t>Сертификат соответствия и качества</w:t>
            </w:r>
          </w:p>
        </w:tc>
      </w:tr>
      <w:tr w:rsidR="006E4847" w:rsidTr="00A91F5C">
        <w:trPr>
          <w:gridAfter w:val="1"/>
          <w:wAfter w:w="284" w:type="dxa"/>
          <w:trHeight w:val="450"/>
        </w:trPr>
        <w:tc>
          <w:tcPr>
            <w:tcW w:w="444" w:type="dxa"/>
            <w:noWrap/>
            <w:hideMark/>
          </w:tcPr>
          <w:p w:rsidR="006E4847" w:rsidRPr="003B6F9F" w:rsidRDefault="006E4847" w:rsidP="00A91F5C">
            <w:pPr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sz w:val="20"/>
                <w:szCs w:val="20"/>
              </w:rPr>
              <w:t>2</w:t>
            </w:r>
          </w:p>
        </w:tc>
        <w:tc>
          <w:tcPr>
            <w:tcW w:w="2434" w:type="dxa"/>
            <w:hideMark/>
          </w:tcPr>
          <w:p w:rsidR="006E4847" w:rsidRPr="00B647C8" w:rsidRDefault="006E4847" w:rsidP="00A91F5C">
            <w:pPr>
              <w:rPr>
                <w:rFonts w:ascii="Palatino Linotype" w:hAnsi="Palatino Linotype" w:cs="Arial"/>
                <w:sz w:val="20"/>
                <w:szCs w:val="20"/>
              </w:rPr>
            </w:pPr>
            <w:proofErr w:type="spellStart"/>
            <w:r>
              <w:rPr>
                <w:rFonts w:ascii="Palatino Linotype" w:eastAsia="Palatino Linotype" w:hAnsi="Palatino Linotype" w:cs="Arial"/>
                <w:sz w:val="20"/>
                <w:szCs w:val="20"/>
              </w:rPr>
              <w:t>Тесторезка</w:t>
            </w:r>
            <w:proofErr w:type="spellEnd"/>
            <w:r>
              <w:rPr>
                <w:rFonts w:ascii="Palatino Linotype" w:eastAsia="Palatino Linotype" w:hAnsi="Palatino Linotype" w:cs="Arial"/>
                <w:sz w:val="20"/>
                <w:szCs w:val="20"/>
              </w:rPr>
              <w:t xml:space="preserve"> BHKT.200 A 220 - 380 В, 50 - 60 Гц</w:t>
            </w:r>
          </w:p>
        </w:tc>
        <w:tc>
          <w:tcPr>
            <w:tcW w:w="1815" w:type="dxa"/>
            <w:hideMark/>
          </w:tcPr>
          <w:p w:rsidR="006E4847" w:rsidRPr="00B647C8" w:rsidRDefault="006E4847" w:rsidP="00A91F5C">
            <w:pPr>
              <w:rPr>
                <w:rFonts w:ascii="Palatino Linotype" w:hAnsi="Palatino Linotype" w:cs="Arial"/>
                <w:sz w:val="20"/>
                <w:szCs w:val="20"/>
              </w:rPr>
            </w:pPr>
            <w:proofErr w:type="spellStart"/>
            <w:r>
              <w:rPr>
                <w:rFonts w:ascii="Palatino Linotype" w:eastAsia="Palatino Linotype" w:hAnsi="Palatino Linotype" w:cs="Arial"/>
                <w:sz w:val="20"/>
                <w:szCs w:val="20"/>
              </w:rPr>
              <w:t>Тесторезка</w:t>
            </w:r>
            <w:proofErr w:type="spellEnd"/>
            <w:r>
              <w:rPr>
                <w:rFonts w:ascii="Palatino Linotype" w:eastAsia="Palatino Linotype" w:hAnsi="Palatino Linotype" w:cs="Arial"/>
                <w:sz w:val="20"/>
                <w:szCs w:val="20"/>
              </w:rPr>
              <w:t xml:space="preserve"> BHKT.200 A: 220 - 380 В / 50 - 60 Гц 1,1 кВт, 20 / 30 </w:t>
            </w:r>
            <w:proofErr w:type="spellStart"/>
            <w:r>
              <w:rPr>
                <w:rFonts w:ascii="Palatino Linotype" w:eastAsia="Palatino Linotype" w:hAnsi="Palatino Linotype" w:cs="Arial"/>
                <w:sz w:val="20"/>
                <w:szCs w:val="20"/>
              </w:rPr>
              <w:t>гр</w:t>
            </w:r>
            <w:proofErr w:type="spellEnd"/>
            <w:r>
              <w:rPr>
                <w:rFonts w:ascii="Palatino Linotype" w:eastAsia="Palatino Linotype" w:hAnsi="Palatino Linotype" w:cs="Arial"/>
                <w:sz w:val="20"/>
                <w:szCs w:val="20"/>
              </w:rPr>
              <w:t>, 77 х 57 х 115, 82 кг</w:t>
            </w:r>
          </w:p>
        </w:tc>
        <w:tc>
          <w:tcPr>
            <w:tcW w:w="1096" w:type="dxa"/>
            <w:hideMark/>
          </w:tcPr>
          <w:p w:rsidR="006E4847" w:rsidRPr="003B6F9F" w:rsidRDefault="006E4847" w:rsidP="00A91F5C">
            <w:pPr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sz w:val="20"/>
                <w:szCs w:val="20"/>
              </w:rPr>
              <w:t>1</w:t>
            </w:r>
          </w:p>
        </w:tc>
        <w:tc>
          <w:tcPr>
            <w:tcW w:w="1043" w:type="dxa"/>
            <w:hideMark/>
          </w:tcPr>
          <w:p w:rsidR="006E4847" w:rsidRPr="003B6F9F" w:rsidRDefault="006E4847" w:rsidP="00A91F5C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sz w:val="20"/>
                <w:szCs w:val="20"/>
              </w:rPr>
              <w:t>ш т.</w:t>
            </w:r>
          </w:p>
        </w:tc>
        <w:tc>
          <w:tcPr>
            <w:tcW w:w="862" w:type="dxa"/>
            <w:hideMark/>
          </w:tcPr>
          <w:p w:rsidR="006E4847" w:rsidRPr="003B6F9F" w:rsidRDefault="006E4847" w:rsidP="00A91F5C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sz w:val="20"/>
                <w:szCs w:val="20"/>
              </w:rPr>
              <w:t>10068264</w:t>
            </w:r>
          </w:p>
        </w:tc>
        <w:tc>
          <w:tcPr>
            <w:tcW w:w="1462" w:type="dxa"/>
            <w:hideMark/>
          </w:tcPr>
          <w:p w:rsidR="006E4847" w:rsidRPr="003B6F9F" w:rsidRDefault="006E4847" w:rsidP="00A91F5C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sz w:val="20"/>
                <w:szCs w:val="20"/>
              </w:rPr>
              <w:t>Судоремонтный Завод “</w:t>
            </w:r>
            <w:proofErr w:type="spellStart"/>
            <w:r>
              <w:rPr>
                <w:rFonts w:ascii="Palatino Linotype" w:eastAsia="Palatino Linotype" w:hAnsi="Palatino Linotype" w:cs="Arial"/>
                <w:sz w:val="20"/>
                <w:szCs w:val="20"/>
              </w:rPr>
              <w:t>Биби-Эйбат</w:t>
            </w:r>
            <w:proofErr w:type="spellEnd"/>
            <w:r>
              <w:rPr>
                <w:rFonts w:ascii="Palatino Linotype" w:eastAsia="Palatino Linotype" w:hAnsi="Palatino Linotype" w:cs="Arial"/>
                <w:sz w:val="20"/>
                <w:szCs w:val="20"/>
              </w:rPr>
              <w:t>”</w:t>
            </w:r>
          </w:p>
        </w:tc>
        <w:tc>
          <w:tcPr>
            <w:tcW w:w="1192" w:type="dxa"/>
            <w:hideMark/>
          </w:tcPr>
          <w:p w:rsidR="006E4847" w:rsidRPr="003B6F9F" w:rsidRDefault="006E4847" w:rsidP="00A91F5C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sz w:val="20"/>
                <w:szCs w:val="20"/>
              </w:rPr>
              <w:t>Сертификат соответствия и качества</w:t>
            </w:r>
          </w:p>
        </w:tc>
      </w:tr>
      <w:tr w:rsidR="006E4847" w:rsidTr="00A91F5C">
        <w:trPr>
          <w:gridAfter w:val="1"/>
          <w:wAfter w:w="284" w:type="dxa"/>
          <w:trHeight w:val="450"/>
        </w:trPr>
        <w:tc>
          <w:tcPr>
            <w:tcW w:w="444" w:type="dxa"/>
            <w:noWrap/>
            <w:hideMark/>
          </w:tcPr>
          <w:p w:rsidR="006E4847" w:rsidRPr="003B6F9F" w:rsidRDefault="006E4847" w:rsidP="00A91F5C">
            <w:pPr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sz w:val="20"/>
                <w:szCs w:val="20"/>
              </w:rPr>
              <w:t>3</w:t>
            </w:r>
          </w:p>
        </w:tc>
        <w:tc>
          <w:tcPr>
            <w:tcW w:w="2434" w:type="dxa"/>
            <w:hideMark/>
          </w:tcPr>
          <w:p w:rsidR="006E4847" w:rsidRPr="003B6F9F" w:rsidRDefault="006E4847" w:rsidP="00A91F5C">
            <w:pPr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sz w:val="20"/>
                <w:szCs w:val="20"/>
              </w:rPr>
              <w:t>Полка СК-120 / 40, 1200 х 600 х 200 мм, нержавеющая</w:t>
            </w:r>
          </w:p>
        </w:tc>
        <w:tc>
          <w:tcPr>
            <w:tcW w:w="1815" w:type="dxa"/>
            <w:hideMark/>
          </w:tcPr>
          <w:p w:rsidR="006E4847" w:rsidRPr="003B6F9F" w:rsidRDefault="006E4847" w:rsidP="00A91F5C">
            <w:pPr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sz w:val="20"/>
                <w:szCs w:val="20"/>
              </w:rPr>
              <w:t>Полка СК-120 / 40, 1200 х 600 х 200 мм, нержавеющая</w:t>
            </w:r>
          </w:p>
        </w:tc>
        <w:tc>
          <w:tcPr>
            <w:tcW w:w="1096" w:type="dxa"/>
            <w:hideMark/>
          </w:tcPr>
          <w:p w:rsidR="006E4847" w:rsidRPr="003B6F9F" w:rsidRDefault="006E4847" w:rsidP="00A91F5C">
            <w:pPr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sz w:val="20"/>
                <w:szCs w:val="20"/>
              </w:rPr>
              <w:t>8</w:t>
            </w:r>
          </w:p>
        </w:tc>
        <w:tc>
          <w:tcPr>
            <w:tcW w:w="1043" w:type="dxa"/>
            <w:hideMark/>
          </w:tcPr>
          <w:p w:rsidR="006E4847" w:rsidRPr="003B6F9F" w:rsidRDefault="006E4847" w:rsidP="00A91F5C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sz w:val="20"/>
                <w:szCs w:val="20"/>
              </w:rPr>
              <w:t>ш т.</w:t>
            </w:r>
          </w:p>
        </w:tc>
        <w:tc>
          <w:tcPr>
            <w:tcW w:w="862" w:type="dxa"/>
            <w:hideMark/>
          </w:tcPr>
          <w:p w:rsidR="006E4847" w:rsidRPr="003B6F9F" w:rsidRDefault="006E4847" w:rsidP="00A91F5C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sz w:val="20"/>
                <w:szCs w:val="20"/>
              </w:rPr>
              <w:t>10068264</w:t>
            </w:r>
          </w:p>
        </w:tc>
        <w:tc>
          <w:tcPr>
            <w:tcW w:w="1462" w:type="dxa"/>
            <w:hideMark/>
          </w:tcPr>
          <w:p w:rsidR="006E4847" w:rsidRPr="003B6F9F" w:rsidRDefault="006E4847" w:rsidP="00A91F5C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sz w:val="20"/>
                <w:szCs w:val="20"/>
              </w:rPr>
              <w:t>Судоремонтный Завод “</w:t>
            </w:r>
            <w:proofErr w:type="spellStart"/>
            <w:r>
              <w:rPr>
                <w:rFonts w:ascii="Palatino Linotype" w:eastAsia="Palatino Linotype" w:hAnsi="Palatino Linotype" w:cs="Arial"/>
                <w:sz w:val="20"/>
                <w:szCs w:val="20"/>
              </w:rPr>
              <w:t>Биби-Эйбат</w:t>
            </w:r>
            <w:proofErr w:type="spellEnd"/>
            <w:r>
              <w:rPr>
                <w:rFonts w:ascii="Palatino Linotype" w:eastAsia="Palatino Linotype" w:hAnsi="Palatino Linotype" w:cs="Arial"/>
                <w:sz w:val="20"/>
                <w:szCs w:val="20"/>
              </w:rPr>
              <w:t>”</w:t>
            </w:r>
          </w:p>
        </w:tc>
        <w:tc>
          <w:tcPr>
            <w:tcW w:w="1192" w:type="dxa"/>
            <w:hideMark/>
          </w:tcPr>
          <w:p w:rsidR="006E4847" w:rsidRPr="003B6F9F" w:rsidRDefault="006E4847" w:rsidP="00A91F5C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sz w:val="20"/>
                <w:szCs w:val="20"/>
              </w:rPr>
              <w:t>Сертификат соответствия и качества</w:t>
            </w:r>
          </w:p>
        </w:tc>
      </w:tr>
      <w:tr w:rsidR="006E4847" w:rsidTr="00A91F5C">
        <w:trPr>
          <w:gridAfter w:val="1"/>
          <w:wAfter w:w="284" w:type="dxa"/>
          <w:trHeight w:val="450"/>
        </w:trPr>
        <w:tc>
          <w:tcPr>
            <w:tcW w:w="444" w:type="dxa"/>
            <w:noWrap/>
            <w:hideMark/>
          </w:tcPr>
          <w:p w:rsidR="006E4847" w:rsidRPr="003B6F9F" w:rsidRDefault="006E4847" w:rsidP="00A91F5C">
            <w:pPr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sz w:val="20"/>
                <w:szCs w:val="20"/>
              </w:rPr>
              <w:t>4</w:t>
            </w:r>
          </w:p>
        </w:tc>
        <w:tc>
          <w:tcPr>
            <w:tcW w:w="2434" w:type="dxa"/>
            <w:hideMark/>
          </w:tcPr>
          <w:p w:rsidR="006E4847" w:rsidRPr="003B6F9F" w:rsidRDefault="006E4847" w:rsidP="00A91F5C">
            <w:pPr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sz w:val="20"/>
                <w:szCs w:val="20"/>
              </w:rPr>
              <w:t>Стол 1200 х 600 мм (из нержавеющего материала)</w:t>
            </w:r>
          </w:p>
        </w:tc>
        <w:tc>
          <w:tcPr>
            <w:tcW w:w="1815" w:type="dxa"/>
            <w:hideMark/>
          </w:tcPr>
          <w:p w:rsidR="006E4847" w:rsidRPr="00B647C8" w:rsidRDefault="006E4847" w:rsidP="00A91F5C">
            <w:pPr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sz w:val="20"/>
                <w:szCs w:val="20"/>
              </w:rPr>
              <w:t>Стол 1200 х 600 мм (из нержавеющего материала)</w:t>
            </w:r>
          </w:p>
        </w:tc>
        <w:tc>
          <w:tcPr>
            <w:tcW w:w="1096" w:type="dxa"/>
            <w:hideMark/>
          </w:tcPr>
          <w:p w:rsidR="006E4847" w:rsidRPr="003B6F9F" w:rsidRDefault="006E4847" w:rsidP="00A91F5C">
            <w:pPr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sz w:val="20"/>
                <w:szCs w:val="20"/>
              </w:rPr>
              <w:t>6</w:t>
            </w:r>
          </w:p>
        </w:tc>
        <w:tc>
          <w:tcPr>
            <w:tcW w:w="1043" w:type="dxa"/>
            <w:hideMark/>
          </w:tcPr>
          <w:p w:rsidR="006E4847" w:rsidRPr="003B6F9F" w:rsidRDefault="006E4847" w:rsidP="00A91F5C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sz w:val="20"/>
                <w:szCs w:val="20"/>
              </w:rPr>
              <w:t>ш т.</w:t>
            </w:r>
          </w:p>
        </w:tc>
        <w:tc>
          <w:tcPr>
            <w:tcW w:w="862" w:type="dxa"/>
            <w:hideMark/>
          </w:tcPr>
          <w:p w:rsidR="006E4847" w:rsidRPr="003B6F9F" w:rsidRDefault="006E4847" w:rsidP="00A91F5C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sz w:val="20"/>
                <w:szCs w:val="20"/>
              </w:rPr>
              <w:t>10068264</w:t>
            </w:r>
          </w:p>
        </w:tc>
        <w:tc>
          <w:tcPr>
            <w:tcW w:w="1462" w:type="dxa"/>
            <w:hideMark/>
          </w:tcPr>
          <w:p w:rsidR="006E4847" w:rsidRPr="003B6F9F" w:rsidRDefault="006E4847" w:rsidP="00A91F5C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sz w:val="20"/>
                <w:szCs w:val="20"/>
              </w:rPr>
              <w:t>Судоремонтный Завод “</w:t>
            </w:r>
            <w:proofErr w:type="spellStart"/>
            <w:r>
              <w:rPr>
                <w:rFonts w:ascii="Palatino Linotype" w:eastAsia="Palatino Linotype" w:hAnsi="Palatino Linotype" w:cs="Arial"/>
                <w:sz w:val="20"/>
                <w:szCs w:val="20"/>
              </w:rPr>
              <w:t>Биби-Эйбат</w:t>
            </w:r>
            <w:proofErr w:type="spellEnd"/>
            <w:r>
              <w:rPr>
                <w:rFonts w:ascii="Palatino Linotype" w:eastAsia="Palatino Linotype" w:hAnsi="Palatino Linotype" w:cs="Arial"/>
                <w:sz w:val="20"/>
                <w:szCs w:val="20"/>
              </w:rPr>
              <w:t>”</w:t>
            </w:r>
          </w:p>
        </w:tc>
        <w:tc>
          <w:tcPr>
            <w:tcW w:w="1192" w:type="dxa"/>
            <w:hideMark/>
          </w:tcPr>
          <w:p w:rsidR="006E4847" w:rsidRPr="003B6F9F" w:rsidRDefault="006E4847" w:rsidP="00A91F5C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sz w:val="20"/>
                <w:szCs w:val="20"/>
              </w:rPr>
              <w:t>Сертификат соответствия и качества</w:t>
            </w:r>
          </w:p>
        </w:tc>
      </w:tr>
      <w:tr w:rsidR="006E4847" w:rsidTr="00A91F5C">
        <w:trPr>
          <w:gridAfter w:val="1"/>
          <w:wAfter w:w="284" w:type="dxa"/>
          <w:trHeight w:val="450"/>
        </w:trPr>
        <w:tc>
          <w:tcPr>
            <w:tcW w:w="444" w:type="dxa"/>
            <w:noWrap/>
            <w:hideMark/>
          </w:tcPr>
          <w:p w:rsidR="006E4847" w:rsidRPr="003B6F9F" w:rsidRDefault="006E4847" w:rsidP="00A91F5C">
            <w:pPr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sz w:val="20"/>
                <w:szCs w:val="20"/>
              </w:rPr>
              <w:t>5</w:t>
            </w:r>
          </w:p>
        </w:tc>
        <w:tc>
          <w:tcPr>
            <w:tcW w:w="2434" w:type="dxa"/>
            <w:hideMark/>
          </w:tcPr>
          <w:p w:rsidR="006E4847" w:rsidRPr="00B647C8" w:rsidRDefault="006E4847" w:rsidP="00A91F5C">
            <w:pPr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sz w:val="20"/>
                <w:szCs w:val="20"/>
              </w:rPr>
              <w:t>Противень для конвекционной печи 600 х 400 мм</w:t>
            </w:r>
          </w:p>
        </w:tc>
        <w:tc>
          <w:tcPr>
            <w:tcW w:w="1815" w:type="dxa"/>
            <w:hideMark/>
          </w:tcPr>
          <w:p w:rsidR="006E4847" w:rsidRPr="00B647C8" w:rsidRDefault="006E4847" w:rsidP="00A91F5C">
            <w:pPr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sz w:val="20"/>
                <w:szCs w:val="20"/>
              </w:rPr>
              <w:t>Противень для конвекционной печи 600 х 400 мм (форма для хлеба) 600 х 400 мм алюминиевый</w:t>
            </w:r>
          </w:p>
        </w:tc>
        <w:tc>
          <w:tcPr>
            <w:tcW w:w="1096" w:type="dxa"/>
            <w:hideMark/>
          </w:tcPr>
          <w:p w:rsidR="006E4847" w:rsidRPr="003B6F9F" w:rsidRDefault="006E4847" w:rsidP="00A91F5C">
            <w:pPr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sz w:val="20"/>
                <w:szCs w:val="20"/>
              </w:rPr>
              <w:t>40</w:t>
            </w:r>
          </w:p>
        </w:tc>
        <w:tc>
          <w:tcPr>
            <w:tcW w:w="1043" w:type="dxa"/>
            <w:hideMark/>
          </w:tcPr>
          <w:p w:rsidR="006E4847" w:rsidRPr="003B6F9F" w:rsidRDefault="006E4847" w:rsidP="00A91F5C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sz w:val="20"/>
                <w:szCs w:val="20"/>
              </w:rPr>
              <w:t>ш т.</w:t>
            </w:r>
          </w:p>
        </w:tc>
        <w:tc>
          <w:tcPr>
            <w:tcW w:w="862" w:type="dxa"/>
            <w:hideMark/>
          </w:tcPr>
          <w:p w:rsidR="006E4847" w:rsidRPr="003B6F9F" w:rsidRDefault="006E4847" w:rsidP="00A91F5C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sz w:val="20"/>
                <w:szCs w:val="20"/>
              </w:rPr>
              <w:t>10068264</w:t>
            </w:r>
          </w:p>
        </w:tc>
        <w:tc>
          <w:tcPr>
            <w:tcW w:w="1462" w:type="dxa"/>
            <w:hideMark/>
          </w:tcPr>
          <w:p w:rsidR="006E4847" w:rsidRPr="003B6F9F" w:rsidRDefault="006E4847" w:rsidP="00A91F5C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sz w:val="20"/>
                <w:szCs w:val="20"/>
              </w:rPr>
              <w:t>Судоремонтный Завод “</w:t>
            </w:r>
            <w:proofErr w:type="spellStart"/>
            <w:r>
              <w:rPr>
                <w:rFonts w:ascii="Palatino Linotype" w:eastAsia="Palatino Linotype" w:hAnsi="Palatino Linotype" w:cs="Arial"/>
                <w:sz w:val="20"/>
                <w:szCs w:val="20"/>
              </w:rPr>
              <w:t>Биби-Эйбат</w:t>
            </w:r>
            <w:proofErr w:type="spellEnd"/>
            <w:r>
              <w:rPr>
                <w:rFonts w:ascii="Palatino Linotype" w:eastAsia="Palatino Linotype" w:hAnsi="Palatino Linotype" w:cs="Arial"/>
                <w:sz w:val="20"/>
                <w:szCs w:val="20"/>
              </w:rPr>
              <w:t>”</w:t>
            </w:r>
          </w:p>
        </w:tc>
        <w:tc>
          <w:tcPr>
            <w:tcW w:w="1192" w:type="dxa"/>
            <w:hideMark/>
          </w:tcPr>
          <w:p w:rsidR="006E4847" w:rsidRPr="003B6F9F" w:rsidRDefault="006E4847" w:rsidP="00A91F5C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sz w:val="20"/>
                <w:szCs w:val="20"/>
              </w:rPr>
              <w:t>Сертификат соответствия и качества</w:t>
            </w:r>
          </w:p>
        </w:tc>
      </w:tr>
      <w:tr w:rsidR="006E4847" w:rsidTr="00A91F5C">
        <w:trPr>
          <w:gridAfter w:val="1"/>
          <w:wAfter w:w="284" w:type="dxa"/>
          <w:trHeight w:val="450"/>
        </w:trPr>
        <w:tc>
          <w:tcPr>
            <w:tcW w:w="444" w:type="dxa"/>
            <w:noWrap/>
            <w:hideMark/>
          </w:tcPr>
          <w:p w:rsidR="006E4847" w:rsidRPr="003B6F9F" w:rsidRDefault="006E4847" w:rsidP="00A91F5C">
            <w:pPr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sz w:val="20"/>
                <w:szCs w:val="20"/>
              </w:rPr>
              <w:t>6</w:t>
            </w:r>
          </w:p>
        </w:tc>
        <w:tc>
          <w:tcPr>
            <w:tcW w:w="2434" w:type="dxa"/>
            <w:hideMark/>
          </w:tcPr>
          <w:p w:rsidR="006E4847" w:rsidRPr="00B647C8" w:rsidRDefault="006E4847" w:rsidP="00A91F5C">
            <w:pPr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sz w:val="20"/>
                <w:szCs w:val="20"/>
              </w:rPr>
              <w:t>Печь конвекционная "</w:t>
            </w:r>
            <w:proofErr w:type="spellStart"/>
            <w:r>
              <w:rPr>
                <w:rFonts w:ascii="Palatino Linotype" w:eastAsia="Palatino Linotype" w:hAnsi="Palatino Linotype" w:cs="Arial"/>
                <w:sz w:val="20"/>
                <w:szCs w:val="20"/>
              </w:rPr>
              <w:t>Maksan</w:t>
            </w:r>
            <w:proofErr w:type="spellEnd"/>
            <w:r>
              <w:rPr>
                <w:rFonts w:ascii="Palatino Linotype" w:eastAsia="Palatino Linotype" w:hAnsi="Palatino Linotype" w:cs="Arial"/>
                <w:sz w:val="20"/>
                <w:szCs w:val="20"/>
              </w:rPr>
              <w:t xml:space="preserve"> - MKF - 40 380 В / 50 Гц</w:t>
            </w:r>
          </w:p>
        </w:tc>
        <w:tc>
          <w:tcPr>
            <w:tcW w:w="1815" w:type="dxa"/>
            <w:hideMark/>
          </w:tcPr>
          <w:p w:rsidR="006E4847" w:rsidRPr="00B647C8" w:rsidRDefault="006E4847" w:rsidP="00A91F5C">
            <w:pPr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sz w:val="20"/>
                <w:szCs w:val="20"/>
              </w:rPr>
              <w:t>Печь конвекционная  MKF-40 (380 В / 50Гц с тележкой)</w:t>
            </w:r>
          </w:p>
        </w:tc>
        <w:tc>
          <w:tcPr>
            <w:tcW w:w="1096" w:type="dxa"/>
            <w:hideMark/>
          </w:tcPr>
          <w:p w:rsidR="006E4847" w:rsidRPr="003B6F9F" w:rsidRDefault="006E4847" w:rsidP="00A91F5C">
            <w:pPr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sz w:val="20"/>
                <w:szCs w:val="20"/>
              </w:rPr>
              <w:t>1</w:t>
            </w:r>
          </w:p>
        </w:tc>
        <w:tc>
          <w:tcPr>
            <w:tcW w:w="1043" w:type="dxa"/>
            <w:hideMark/>
          </w:tcPr>
          <w:p w:rsidR="006E4847" w:rsidRPr="003B6F9F" w:rsidRDefault="006E4847" w:rsidP="00A91F5C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sz w:val="20"/>
                <w:szCs w:val="20"/>
              </w:rPr>
              <w:t>ш т.</w:t>
            </w:r>
          </w:p>
        </w:tc>
        <w:tc>
          <w:tcPr>
            <w:tcW w:w="862" w:type="dxa"/>
            <w:hideMark/>
          </w:tcPr>
          <w:p w:rsidR="006E4847" w:rsidRPr="003B6F9F" w:rsidRDefault="006E4847" w:rsidP="00A91F5C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sz w:val="20"/>
                <w:szCs w:val="20"/>
              </w:rPr>
              <w:t>10068264</w:t>
            </w:r>
          </w:p>
        </w:tc>
        <w:tc>
          <w:tcPr>
            <w:tcW w:w="1462" w:type="dxa"/>
            <w:hideMark/>
          </w:tcPr>
          <w:p w:rsidR="006E4847" w:rsidRPr="003B6F9F" w:rsidRDefault="006E4847" w:rsidP="00A91F5C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sz w:val="20"/>
                <w:szCs w:val="20"/>
              </w:rPr>
              <w:t>Судоремонтный Завод “</w:t>
            </w:r>
            <w:proofErr w:type="spellStart"/>
            <w:r>
              <w:rPr>
                <w:rFonts w:ascii="Palatino Linotype" w:eastAsia="Palatino Linotype" w:hAnsi="Palatino Linotype" w:cs="Arial"/>
                <w:sz w:val="20"/>
                <w:szCs w:val="20"/>
              </w:rPr>
              <w:t>Биби-Эйбат</w:t>
            </w:r>
            <w:proofErr w:type="spellEnd"/>
            <w:r>
              <w:rPr>
                <w:rFonts w:ascii="Palatino Linotype" w:eastAsia="Palatino Linotype" w:hAnsi="Palatino Linotype" w:cs="Arial"/>
                <w:sz w:val="20"/>
                <w:szCs w:val="20"/>
              </w:rPr>
              <w:t>”</w:t>
            </w:r>
          </w:p>
        </w:tc>
        <w:tc>
          <w:tcPr>
            <w:tcW w:w="1192" w:type="dxa"/>
            <w:hideMark/>
          </w:tcPr>
          <w:p w:rsidR="006E4847" w:rsidRPr="003B6F9F" w:rsidRDefault="006E4847" w:rsidP="00A91F5C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sz w:val="20"/>
                <w:szCs w:val="20"/>
              </w:rPr>
              <w:t>Сертификат соответствия и качества</w:t>
            </w:r>
          </w:p>
        </w:tc>
      </w:tr>
      <w:tr w:rsidR="006E4847" w:rsidTr="00A91F5C">
        <w:trPr>
          <w:gridAfter w:val="1"/>
          <w:wAfter w:w="284" w:type="dxa"/>
          <w:trHeight w:val="450"/>
        </w:trPr>
        <w:tc>
          <w:tcPr>
            <w:tcW w:w="444" w:type="dxa"/>
            <w:noWrap/>
            <w:hideMark/>
          </w:tcPr>
          <w:p w:rsidR="006E4847" w:rsidRPr="003B6F9F" w:rsidRDefault="006E4847" w:rsidP="00A91F5C">
            <w:pPr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sz w:val="20"/>
                <w:szCs w:val="20"/>
              </w:rPr>
              <w:t>7</w:t>
            </w:r>
          </w:p>
        </w:tc>
        <w:tc>
          <w:tcPr>
            <w:tcW w:w="2434" w:type="dxa"/>
            <w:hideMark/>
          </w:tcPr>
          <w:p w:rsidR="006E4847" w:rsidRPr="00B647C8" w:rsidRDefault="006E4847" w:rsidP="00A91F5C">
            <w:pPr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sz w:val="20"/>
                <w:szCs w:val="20"/>
              </w:rPr>
              <w:t>Тестомес 50 кг SM 10G CE 1,5 кВт</w:t>
            </w:r>
          </w:p>
        </w:tc>
        <w:tc>
          <w:tcPr>
            <w:tcW w:w="1815" w:type="dxa"/>
            <w:hideMark/>
          </w:tcPr>
          <w:p w:rsidR="006E4847" w:rsidRPr="00B647C8" w:rsidRDefault="006E4847" w:rsidP="00A91F5C">
            <w:pPr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sz w:val="20"/>
                <w:szCs w:val="20"/>
              </w:rPr>
              <w:t xml:space="preserve">Тестомесильная машина 50 кг, модель SM 10G CE, 1,5 кВт, вес </w:t>
            </w:r>
            <w:r>
              <w:rPr>
                <w:rFonts w:ascii="Palatino Linotype" w:eastAsia="Palatino Linotype" w:hAnsi="Palatino Linotype" w:cs="Arial"/>
                <w:sz w:val="20"/>
                <w:szCs w:val="20"/>
              </w:rPr>
              <w:lastRenderedPageBreak/>
              <w:t>135 кг, 380 В  50 Гц</w:t>
            </w:r>
          </w:p>
        </w:tc>
        <w:tc>
          <w:tcPr>
            <w:tcW w:w="1096" w:type="dxa"/>
            <w:hideMark/>
          </w:tcPr>
          <w:p w:rsidR="006E4847" w:rsidRPr="003B6F9F" w:rsidRDefault="006E4847" w:rsidP="00A91F5C">
            <w:pPr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1043" w:type="dxa"/>
            <w:hideMark/>
          </w:tcPr>
          <w:p w:rsidR="006E4847" w:rsidRPr="003B6F9F" w:rsidRDefault="006E4847" w:rsidP="00A91F5C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sz w:val="20"/>
                <w:szCs w:val="20"/>
              </w:rPr>
              <w:t>ш т.</w:t>
            </w:r>
          </w:p>
        </w:tc>
        <w:tc>
          <w:tcPr>
            <w:tcW w:w="862" w:type="dxa"/>
            <w:hideMark/>
          </w:tcPr>
          <w:p w:rsidR="006E4847" w:rsidRPr="003B6F9F" w:rsidRDefault="006E4847" w:rsidP="00A91F5C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sz w:val="20"/>
                <w:szCs w:val="20"/>
              </w:rPr>
              <w:t>10068264</w:t>
            </w:r>
          </w:p>
        </w:tc>
        <w:tc>
          <w:tcPr>
            <w:tcW w:w="1462" w:type="dxa"/>
            <w:hideMark/>
          </w:tcPr>
          <w:p w:rsidR="006E4847" w:rsidRPr="003B6F9F" w:rsidRDefault="006E4847" w:rsidP="00A91F5C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sz w:val="20"/>
                <w:szCs w:val="20"/>
              </w:rPr>
              <w:t>Судоремонтный Завод “</w:t>
            </w:r>
            <w:proofErr w:type="spellStart"/>
            <w:r>
              <w:rPr>
                <w:rFonts w:ascii="Palatino Linotype" w:eastAsia="Palatino Linotype" w:hAnsi="Palatino Linotype" w:cs="Arial"/>
                <w:sz w:val="20"/>
                <w:szCs w:val="20"/>
              </w:rPr>
              <w:t>Биби-Эйбат</w:t>
            </w:r>
            <w:proofErr w:type="spellEnd"/>
            <w:r>
              <w:rPr>
                <w:rFonts w:ascii="Palatino Linotype" w:eastAsia="Palatino Linotype" w:hAnsi="Palatino Linotype" w:cs="Arial"/>
                <w:sz w:val="20"/>
                <w:szCs w:val="20"/>
              </w:rPr>
              <w:t>”</w:t>
            </w:r>
          </w:p>
        </w:tc>
        <w:tc>
          <w:tcPr>
            <w:tcW w:w="1192" w:type="dxa"/>
            <w:hideMark/>
          </w:tcPr>
          <w:p w:rsidR="006E4847" w:rsidRPr="003B6F9F" w:rsidRDefault="006E4847" w:rsidP="00A91F5C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sz w:val="20"/>
                <w:szCs w:val="20"/>
              </w:rPr>
              <w:t>Сертификат соответствия и качества</w:t>
            </w:r>
          </w:p>
        </w:tc>
      </w:tr>
      <w:tr w:rsidR="006E4847" w:rsidTr="00A91F5C">
        <w:trPr>
          <w:gridAfter w:val="1"/>
          <w:wAfter w:w="284" w:type="dxa"/>
          <w:trHeight w:val="450"/>
        </w:trPr>
        <w:tc>
          <w:tcPr>
            <w:tcW w:w="444" w:type="dxa"/>
            <w:noWrap/>
            <w:hideMark/>
          </w:tcPr>
          <w:p w:rsidR="006E4847" w:rsidRPr="003B6F9F" w:rsidRDefault="006E4847" w:rsidP="00A91F5C">
            <w:pPr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sz w:val="20"/>
                <w:szCs w:val="20"/>
              </w:rPr>
              <w:lastRenderedPageBreak/>
              <w:t>8</w:t>
            </w:r>
          </w:p>
        </w:tc>
        <w:tc>
          <w:tcPr>
            <w:tcW w:w="2434" w:type="dxa"/>
            <w:hideMark/>
          </w:tcPr>
          <w:p w:rsidR="006E4847" w:rsidRPr="003B6F9F" w:rsidRDefault="006E4847" w:rsidP="00A91F5C">
            <w:pPr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sz w:val="20"/>
                <w:szCs w:val="20"/>
              </w:rPr>
              <w:t>Сиденье 300 х 600 х 500 (для печи MKF-10)</w:t>
            </w:r>
          </w:p>
        </w:tc>
        <w:tc>
          <w:tcPr>
            <w:tcW w:w="1815" w:type="dxa"/>
            <w:hideMark/>
          </w:tcPr>
          <w:p w:rsidR="006E4847" w:rsidRPr="00B647C8" w:rsidRDefault="006E4847" w:rsidP="00A91F5C">
            <w:pPr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sz w:val="20"/>
                <w:szCs w:val="20"/>
              </w:rPr>
              <w:t>Сиденье для конвекционной печи  MKF-10 (нержавейка  300 х 600 х 500)</w:t>
            </w:r>
          </w:p>
        </w:tc>
        <w:tc>
          <w:tcPr>
            <w:tcW w:w="1096" w:type="dxa"/>
            <w:hideMark/>
          </w:tcPr>
          <w:p w:rsidR="006E4847" w:rsidRPr="003B6F9F" w:rsidRDefault="006E4847" w:rsidP="00A91F5C">
            <w:pPr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sz w:val="20"/>
                <w:szCs w:val="20"/>
              </w:rPr>
              <w:t>1</w:t>
            </w:r>
          </w:p>
        </w:tc>
        <w:tc>
          <w:tcPr>
            <w:tcW w:w="1043" w:type="dxa"/>
            <w:hideMark/>
          </w:tcPr>
          <w:p w:rsidR="006E4847" w:rsidRPr="003B6F9F" w:rsidRDefault="006E4847" w:rsidP="00A91F5C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sz w:val="20"/>
                <w:szCs w:val="20"/>
              </w:rPr>
              <w:t>ш т.</w:t>
            </w:r>
          </w:p>
        </w:tc>
        <w:tc>
          <w:tcPr>
            <w:tcW w:w="862" w:type="dxa"/>
            <w:hideMark/>
          </w:tcPr>
          <w:p w:rsidR="006E4847" w:rsidRPr="003B6F9F" w:rsidRDefault="006E4847" w:rsidP="00A91F5C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sz w:val="20"/>
                <w:szCs w:val="20"/>
              </w:rPr>
              <w:t>10068264</w:t>
            </w:r>
          </w:p>
        </w:tc>
        <w:tc>
          <w:tcPr>
            <w:tcW w:w="1462" w:type="dxa"/>
            <w:hideMark/>
          </w:tcPr>
          <w:p w:rsidR="006E4847" w:rsidRPr="003B6F9F" w:rsidRDefault="006E4847" w:rsidP="00A91F5C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sz w:val="20"/>
                <w:szCs w:val="20"/>
              </w:rPr>
              <w:t>Судоремонтный Завод “</w:t>
            </w:r>
            <w:proofErr w:type="spellStart"/>
            <w:r>
              <w:rPr>
                <w:rFonts w:ascii="Palatino Linotype" w:eastAsia="Palatino Linotype" w:hAnsi="Palatino Linotype" w:cs="Arial"/>
                <w:sz w:val="20"/>
                <w:szCs w:val="20"/>
              </w:rPr>
              <w:t>Биби-Эйбат</w:t>
            </w:r>
            <w:proofErr w:type="spellEnd"/>
            <w:r>
              <w:rPr>
                <w:rFonts w:ascii="Palatino Linotype" w:eastAsia="Palatino Linotype" w:hAnsi="Palatino Linotype" w:cs="Arial"/>
                <w:sz w:val="20"/>
                <w:szCs w:val="20"/>
              </w:rPr>
              <w:t>”</w:t>
            </w:r>
          </w:p>
        </w:tc>
        <w:tc>
          <w:tcPr>
            <w:tcW w:w="1192" w:type="dxa"/>
            <w:hideMark/>
          </w:tcPr>
          <w:p w:rsidR="006E4847" w:rsidRPr="003B6F9F" w:rsidRDefault="006E4847" w:rsidP="00A91F5C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sz w:val="20"/>
                <w:szCs w:val="20"/>
              </w:rPr>
              <w:t>Сертификат соответствия и качества</w:t>
            </w:r>
          </w:p>
        </w:tc>
      </w:tr>
      <w:tr w:rsidR="006E4847" w:rsidTr="00A91F5C">
        <w:trPr>
          <w:gridAfter w:val="1"/>
          <w:wAfter w:w="284" w:type="dxa"/>
          <w:trHeight w:val="450"/>
        </w:trPr>
        <w:tc>
          <w:tcPr>
            <w:tcW w:w="444" w:type="dxa"/>
            <w:noWrap/>
            <w:hideMark/>
          </w:tcPr>
          <w:p w:rsidR="006E4847" w:rsidRPr="003B6F9F" w:rsidRDefault="006E4847" w:rsidP="00A91F5C">
            <w:pPr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sz w:val="20"/>
                <w:szCs w:val="20"/>
              </w:rPr>
              <w:t>9</w:t>
            </w:r>
          </w:p>
        </w:tc>
        <w:tc>
          <w:tcPr>
            <w:tcW w:w="2434" w:type="dxa"/>
            <w:hideMark/>
          </w:tcPr>
          <w:p w:rsidR="006E4847" w:rsidRPr="00B647C8" w:rsidRDefault="006E4847" w:rsidP="00A91F5C">
            <w:pPr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sz w:val="20"/>
                <w:szCs w:val="20"/>
              </w:rPr>
              <w:t>Сетка 530 х 630 (для печи MKF-40)</w:t>
            </w:r>
          </w:p>
        </w:tc>
        <w:tc>
          <w:tcPr>
            <w:tcW w:w="1815" w:type="dxa"/>
            <w:hideMark/>
          </w:tcPr>
          <w:p w:rsidR="006E4847" w:rsidRPr="00B647C8" w:rsidRDefault="006E4847" w:rsidP="00A91F5C">
            <w:pPr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sz w:val="20"/>
                <w:szCs w:val="20"/>
              </w:rPr>
              <w:t>Сетка для конвекционной печи MKF-40   (530 х 630)</w:t>
            </w:r>
          </w:p>
        </w:tc>
        <w:tc>
          <w:tcPr>
            <w:tcW w:w="1096" w:type="dxa"/>
            <w:hideMark/>
          </w:tcPr>
          <w:p w:rsidR="006E4847" w:rsidRPr="003B6F9F" w:rsidRDefault="006E4847" w:rsidP="00A91F5C">
            <w:pPr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sz w:val="20"/>
                <w:szCs w:val="20"/>
              </w:rPr>
              <w:t>20</w:t>
            </w:r>
          </w:p>
        </w:tc>
        <w:tc>
          <w:tcPr>
            <w:tcW w:w="1043" w:type="dxa"/>
            <w:hideMark/>
          </w:tcPr>
          <w:p w:rsidR="006E4847" w:rsidRPr="003B6F9F" w:rsidRDefault="006E4847" w:rsidP="00A91F5C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sz w:val="20"/>
                <w:szCs w:val="20"/>
              </w:rPr>
              <w:t>ш т.</w:t>
            </w:r>
          </w:p>
        </w:tc>
        <w:tc>
          <w:tcPr>
            <w:tcW w:w="862" w:type="dxa"/>
            <w:hideMark/>
          </w:tcPr>
          <w:p w:rsidR="006E4847" w:rsidRPr="003B6F9F" w:rsidRDefault="006E4847" w:rsidP="00A91F5C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sz w:val="20"/>
                <w:szCs w:val="20"/>
              </w:rPr>
              <w:t>10068264</w:t>
            </w:r>
          </w:p>
        </w:tc>
        <w:tc>
          <w:tcPr>
            <w:tcW w:w="1462" w:type="dxa"/>
            <w:hideMark/>
          </w:tcPr>
          <w:p w:rsidR="006E4847" w:rsidRPr="003B6F9F" w:rsidRDefault="006E4847" w:rsidP="00A91F5C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sz w:val="20"/>
                <w:szCs w:val="20"/>
              </w:rPr>
              <w:t>Судоремонтный Завод “</w:t>
            </w:r>
            <w:proofErr w:type="spellStart"/>
            <w:r>
              <w:rPr>
                <w:rFonts w:ascii="Palatino Linotype" w:eastAsia="Palatino Linotype" w:hAnsi="Palatino Linotype" w:cs="Arial"/>
                <w:sz w:val="20"/>
                <w:szCs w:val="20"/>
              </w:rPr>
              <w:t>Биби-Эйбат</w:t>
            </w:r>
            <w:proofErr w:type="spellEnd"/>
            <w:r>
              <w:rPr>
                <w:rFonts w:ascii="Palatino Linotype" w:eastAsia="Palatino Linotype" w:hAnsi="Palatino Linotype" w:cs="Arial"/>
                <w:sz w:val="20"/>
                <w:szCs w:val="20"/>
              </w:rPr>
              <w:t>”</w:t>
            </w:r>
          </w:p>
        </w:tc>
        <w:tc>
          <w:tcPr>
            <w:tcW w:w="1192" w:type="dxa"/>
            <w:hideMark/>
          </w:tcPr>
          <w:p w:rsidR="006E4847" w:rsidRPr="003B6F9F" w:rsidRDefault="006E4847" w:rsidP="00A91F5C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sz w:val="20"/>
                <w:szCs w:val="20"/>
              </w:rPr>
              <w:t>Сертификат соответствия и качества</w:t>
            </w:r>
          </w:p>
        </w:tc>
      </w:tr>
      <w:tr w:rsidR="006E4847" w:rsidTr="00A91F5C">
        <w:trPr>
          <w:gridAfter w:val="1"/>
          <w:wAfter w:w="284" w:type="dxa"/>
          <w:trHeight w:val="450"/>
        </w:trPr>
        <w:tc>
          <w:tcPr>
            <w:tcW w:w="444" w:type="dxa"/>
            <w:noWrap/>
            <w:hideMark/>
          </w:tcPr>
          <w:p w:rsidR="006E4847" w:rsidRPr="003B6F9F" w:rsidRDefault="006E4847" w:rsidP="00A91F5C">
            <w:pPr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sz w:val="20"/>
                <w:szCs w:val="20"/>
              </w:rPr>
              <w:t>10</w:t>
            </w:r>
          </w:p>
        </w:tc>
        <w:tc>
          <w:tcPr>
            <w:tcW w:w="2434" w:type="dxa"/>
            <w:hideMark/>
          </w:tcPr>
          <w:p w:rsidR="006E4847" w:rsidRPr="00B647C8" w:rsidRDefault="006E4847" w:rsidP="00A91F5C">
            <w:pPr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sz w:val="20"/>
                <w:szCs w:val="20"/>
              </w:rPr>
              <w:t>Аппарат для разрыхления теста BOLNOX 1,3 кВт</w:t>
            </w:r>
          </w:p>
        </w:tc>
        <w:tc>
          <w:tcPr>
            <w:tcW w:w="1815" w:type="dxa"/>
            <w:hideMark/>
          </w:tcPr>
          <w:p w:rsidR="006E4847" w:rsidRPr="00B647C8" w:rsidRDefault="006E4847" w:rsidP="00A91F5C">
            <w:pPr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sz w:val="20"/>
                <w:szCs w:val="20"/>
              </w:rPr>
              <w:t xml:space="preserve">Аппарат для разрыхления теста BOLNOX (1,3 кВт, 55 x 75 x 190, горячее разрыхление теста, </w:t>
            </w:r>
            <w:proofErr w:type="spellStart"/>
            <w:r>
              <w:rPr>
                <w:rFonts w:ascii="Palatino Linotype" w:eastAsia="Palatino Linotype" w:hAnsi="Palatino Linotype" w:cs="Arial"/>
                <w:sz w:val="20"/>
                <w:szCs w:val="20"/>
              </w:rPr>
              <w:t>однодверный</w:t>
            </w:r>
            <w:proofErr w:type="spellEnd"/>
            <w:r>
              <w:rPr>
                <w:rFonts w:ascii="Palatino Linotype" w:eastAsia="Palatino Linotype" w:hAnsi="Palatino Linotype" w:cs="Arial"/>
                <w:sz w:val="20"/>
                <w:szCs w:val="20"/>
              </w:rPr>
              <w:t>)</w:t>
            </w:r>
          </w:p>
        </w:tc>
        <w:tc>
          <w:tcPr>
            <w:tcW w:w="1096" w:type="dxa"/>
            <w:hideMark/>
          </w:tcPr>
          <w:p w:rsidR="006E4847" w:rsidRPr="003B6F9F" w:rsidRDefault="006E4847" w:rsidP="00A91F5C">
            <w:pPr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sz w:val="20"/>
                <w:szCs w:val="20"/>
              </w:rPr>
              <w:t>1</w:t>
            </w:r>
          </w:p>
        </w:tc>
        <w:tc>
          <w:tcPr>
            <w:tcW w:w="1043" w:type="dxa"/>
            <w:hideMark/>
          </w:tcPr>
          <w:p w:rsidR="006E4847" w:rsidRPr="003B6F9F" w:rsidRDefault="006E4847" w:rsidP="00A91F5C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sz w:val="20"/>
                <w:szCs w:val="20"/>
              </w:rPr>
              <w:t>ш т.</w:t>
            </w:r>
          </w:p>
        </w:tc>
        <w:tc>
          <w:tcPr>
            <w:tcW w:w="862" w:type="dxa"/>
            <w:hideMark/>
          </w:tcPr>
          <w:p w:rsidR="006E4847" w:rsidRPr="003B6F9F" w:rsidRDefault="006E4847" w:rsidP="00A91F5C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sz w:val="20"/>
                <w:szCs w:val="20"/>
              </w:rPr>
              <w:t>10068264</w:t>
            </w:r>
          </w:p>
        </w:tc>
        <w:tc>
          <w:tcPr>
            <w:tcW w:w="1462" w:type="dxa"/>
            <w:hideMark/>
          </w:tcPr>
          <w:p w:rsidR="006E4847" w:rsidRPr="003B6F9F" w:rsidRDefault="006E4847" w:rsidP="00A91F5C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sz w:val="20"/>
                <w:szCs w:val="20"/>
              </w:rPr>
              <w:t>Судоремонтный Завод “</w:t>
            </w:r>
            <w:proofErr w:type="spellStart"/>
            <w:r>
              <w:rPr>
                <w:rFonts w:ascii="Palatino Linotype" w:eastAsia="Palatino Linotype" w:hAnsi="Palatino Linotype" w:cs="Arial"/>
                <w:sz w:val="20"/>
                <w:szCs w:val="20"/>
              </w:rPr>
              <w:t>Биби-Эйбат</w:t>
            </w:r>
            <w:proofErr w:type="spellEnd"/>
            <w:r>
              <w:rPr>
                <w:rFonts w:ascii="Palatino Linotype" w:eastAsia="Palatino Linotype" w:hAnsi="Palatino Linotype" w:cs="Arial"/>
                <w:sz w:val="20"/>
                <w:szCs w:val="20"/>
              </w:rPr>
              <w:t>”</w:t>
            </w:r>
          </w:p>
        </w:tc>
        <w:tc>
          <w:tcPr>
            <w:tcW w:w="1192" w:type="dxa"/>
            <w:hideMark/>
          </w:tcPr>
          <w:p w:rsidR="006E4847" w:rsidRPr="003B6F9F" w:rsidRDefault="006E4847" w:rsidP="00A91F5C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sz w:val="20"/>
                <w:szCs w:val="20"/>
              </w:rPr>
              <w:t>Сертификат соответствия и качества</w:t>
            </w:r>
          </w:p>
        </w:tc>
      </w:tr>
      <w:tr w:rsidR="006E4847" w:rsidTr="00A91F5C">
        <w:trPr>
          <w:gridAfter w:val="1"/>
          <w:wAfter w:w="284" w:type="dxa"/>
          <w:trHeight w:val="450"/>
        </w:trPr>
        <w:tc>
          <w:tcPr>
            <w:tcW w:w="444" w:type="dxa"/>
            <w:noWrap/>
            <w:hideMark/>
          </w:tcPr>
          <w:p w:rsidR="006E4847" w:rsidRPr="003B6F9F" w:rsidRDefault="006E4847" w:rsidP="00A91F5C">
            <w:pPr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sz w:val="20"/>
                <w:szCs w:val="20"/>
              </w:rPr>
              <w:t>11</w:t>
            </w:r>
          </w:p>
        </w:tc>
        <w:tc>
          <w:tcPr>
            <w:tcW w:w="2434" w:type="dxa"/>
            <w:noWrap/>
            <w:hideMark/>
          </w:tcPr>
          <w:p w:rsidR="006E4847" w:rsidRPr="00B647C8" w:rsidRDefault="006E4847" w:rsidP="00A91F5C">
            <w:pPr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sz w:val="20"/>
                <w:szCs w:val="20"/>
              </w:rPr>
              <w:t>Противень для конвекционной печи 600 х 400 мм</w:t>
            </w:r>
          </w:p>
        </w:tc>
        <w:tc>
          <w:tcPr>
            <w:tcW w:w="1815" w:type="dxa"/>
            <w:noWrap/>
            <w:hideMark/>
          </w:tcPr>
          <w:p w:rsidR="006E4847" w:rsidRPr="00B647C8" w:rsidRDefault="006E4847" w:rsidP="00A91F5C">
            <w:pPr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sz w:val="20"/>
                <w:szCs w:val="20"/>
              </w:rPr>
              <w:t>Противень для конвекционной печи 600 х 400 мм (форма для хлеба) 600 х 400 мм алюминиевый</w:t>
            </w:r>
          </w:p>
        </w:tc>
        <w:tc>
          <w:tcPr>
            <w:tcW w:w="1096" w:type="dxa"/>
            <w:noWrap/>
            <w:hideMark/>
          </w:tcPr>
          <w:p w:rsidR="006E4847" w:rsidRPr="003B6F9F" w:rsidRDefault="006E4847" w:rsidP="00A91F5C">
            <w:pPr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sz w:val="20"/>
                <w:szCs w:val="20"/>
              </w:rPr>
              <w:t>15</w:t>
            </w:r>
          </w:p>
        </w:tc>
        <w:tc>
          <w:tcPr>
            <w:tcW w:w="1043" w:type="dxa"/>
            <w:noWrap/>
            <w:hideMark/>
          </w:tcPr>
          <w:p w:rsidR="006E4847" w:rsidRPr="003B6F9F" w:rsidRDefault="006E4847" w:rsidP="00A91F5C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sz w:val="20"/>
                <w:szCs w:val="20"/>
              </w:rPr>
              <w:t>ш т.</w:t>
            </w:r>
          </w:p>
        </w:tc>
        <w:tc>
          <w:tcPr>
            <w:tcW w:w="862" w:type="dxa"/>
            <w:noWrap/>
            <w:hideMark/>
          </w:tcPr>
          <w:p w:rsidR="006E4847" w:rsidRPr="003B6F9F" w:rsidRDefault="006E4847" w:rsidP="00A91F5C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sz w:val="20"/>
                <w:szCs w:val="20"/>
              </w:rPr>
              <w:t>10070361</w:t>
            </w:r>
          </w:p>
        </w:tc>
        <w:tc>
          <w:tcPr>
            <w:tcW w:w="1462" w:type="dxa"/>
            <w:hideMark/>
          </w:tcPr>
          <w:p w:rsidR="006E4847" w:rsidRPr="003B6F9F" w:rsidRDefault="006E4847" w:rsidP="00A91F5C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sz w:val="20"/>
                <w:szCs w:val="20"/>
              </w:rPr>
              <w:t>Судоремонтный Завод “</w:t>
            </w:r>
            <w:proofErr w:type="spellStart"/>
            <w:r>
              <w:rPr>
                <w:rFonts w:ascii="Palatino Linotype" w:eastAsia="Palatino Linotype" w:hAnsi="Palatino Linotype" w:cs="Arial"/>
                <w:sz w:val="20"/>
                <w:szCs w:val="20"/>
              </w:rPr>
              <w:t>Биби-Эйбат</w:t>
            </w:r>
            <w:proofErr w:type="spellEnd"/>
            <w:r>
              <w:rPr>
                <w:rFonts w:ascii="Palatino Linotype" w:eastAsia="Palatino Linotype" w:hAnsi="Palatino Linotype" w:cs="Arial"/>
                <w:sz w:val="20"/>
                <w:szCs w:val="20"/>
              </w:rPr>
              <w:t>”</w:t>
            </w:r>
          </w:p>
        </w:tc>
        <w:tc>
          <w:tcPr>
            <w:tcW w:w="1192" w:type="dxa"/>
            <w:hideMark/>
          </w:tcPr>
          <w:p w:rsidR="006E4847" w:rsidRPr="003B6F9F" w:rsidRDefault="006E4847" w:rsidP="00A91F5C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sz w:val="20"/>
                <w:szCs w:val="20"/>
              </w:rPr>
              <w:t>Сертификат соответствия и качества</w:t>
            </w:r>
          </w:p>
        </w:tc>
      </w:tr>
      <w:tr w:rsidR="006E4847" w:rsidTr="00A91F5C">
        <w:trPr>
          <w:gridAfter w:val="1"/>
          <w:wAfter w:w="284" w:type="dxa"/>
          <w:trHeight w:val="1785"/>
        </w:trPr>
        <w:tc>
          <w:tcPr>
            <w:tcW w:w="444" w:type="dxa"/>
            <w:noWrap/>
            <w:hideMark/>
          </w:tcPr>
          <w:p w:rsidR="006E4847" w:rsidRPr="003B6F9F" w:rsidRDefault="006E4847" w:rsidP="00A91F5C">
            <w:pPr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sz w:val="20"/>
                <w:szCs w:val="20"/>
              </w:rPr>
              <w:t>12</w:t>
            </w:r>
          </w:p>
        </w:tc>
        <w:tc>
          <w:tcPr>
            <w:tcW w:w="2434" w:type="dxa"/>
            <w:hideMark/>
          </w:tcPr>
          <w:p w:rsidR="006E4847" w:rsidRPr="00B647C8" w:rsidRDefault="006E4847" w:rsidP="00A91F5C">
            <w:pPr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sz w:val="20"/>
                <w:szCs w:val="20"/>
              </w:rPr>
              <w:t>Холодильник с 2 дверцами, 1300 л, 0,45 кВт, 220 – 230 В, 0 – 8°C Корпус из нержавеющей стали</w:t>
            </w:r>
            <w:r>
              <w:rPr>
                <w:rFonts w:ascii="Palatino Linotype" w:eastAsia="Palatino Linotype" w:hAnsi="Palatino Linotype" w:cs="Arial"/>
                <w:sz w:val="20"/>
                <w:szCs w:val="20"/>
              </w:rPr>
              <w:br/>
              <w:t>Автоматическое размораживание.</w:t>
            </w:r>
            <w:r>
              <w:rPr>
                <w:rFonts w:ascii="Palatino Linotype" w:eastAsia="Palatino Linotype" w:hAnsi="Palatino Linotype" w:cs="Arial"/>
                <w:sz w:val="20"/>
                <w:szCs w:val="20"/>
              </w:rPr>
              <w:br/>
              <w:t>Внутренняя температура: (0:+8)C</w:t>
            </w:r>
            <w:r>
              <w:rPr>
                <w:rFonts w:ascii="Palatino Linotype" w:eastAsia="Palatino Linotype" w:hAnsi="Palatino Linotype" w:cs="Arial"/>
                <w:sz w:val="20"/>
                <w:szCs w:val="20"/>
              </w:rPr>
              <w:br/>
              <w:t>Вместимость: 1300 л</w:t>
            </w:r>
            <w:r>
              <w:rPr>
                <w:rFonts w:ascii="Palatino Linotype" w:eastAsia="Palatino Linotype" w:hAnsi="Palatino Linotype" w:cs="Arial"/>
                <w:sz w:val="20"/>
                <w:szCs w:val="20"/>
              </w:rPr>
              <w:br/>
              <w:t>Мощность: 0,45 кВт (220 - 230 В) (требуется сертификат) (гарантия 3 года)</w:t>
            </w:r>
          </w:p>
        </w:tc>
        <w:tc>
          <w:tcPr>
            <w:tcW w:w="1815" w:type="dxa"/>
            <w:noWrap/>
            <w:hideMark/>
          </w:tcPr>
          <w:p w:rsidR="006E4847" w:rsidRPr="00B647C8" w:rsidRDefault="006E4847" w:rsidP="00A91F5C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  <w:p w:rsidR="006E4847" w:rsidRPr="003B6F9F" w:rsidRDefault="006E4847" w:rsidP="00A91F5C">
            <w:pPr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sz w:val="20"/>
                <w:szCs w:val="20"/>
              </w:rPr>
              <w:t>2-дверный, 1300 л, 0,45 кВт, 220 – 230 В, 0 – 8°C Корпус из нержавеющей стали</w:t>
            </w:r>
            <w:r>
              <w:rPr>
                <w:rFonts w:ascii="Palatino Linotype" w:eastAsia="Palatino Linotype" w:hAnsi="Palatino Linotype" w:cs="Arial"/>
                <w:sz w:val="20"/>
                <w:szCs w:val="20"/>
              </w:rPr>
              <w:br/>
              <w:t>Автоматическое размораживание.</w:t>
            </w:r>
            <w:r>
              <w:rPr>
                <w:rFonts w:ascii="Palatino Linotype" w:eastAsia="Palatino Linotype" w:hAnsi="Palatino Linotype" w:cs="Arial"/>
                <w:sz w:val="20"/>
                <w:szCs w:val="20"/>
              </w:rPr>
              <w:br/>
              <w:t>Внутренняя температура: (0:+8)C</w:t>
            </w:r>
            <w:r>
              <w:rPr>
                <w:rFonts w:ascii="Palatino Linotype" w:eastAsia="Palatino Linotype" w:hAnsi="Palatino Linotype" w:cs="Arial"/>
                <w:sz w:val="20"/>
                <w:szCs w:val="20"/>
              </w:rPr>
              <w:br/>
              <w:t>Вместимость: 1300 л</w:t>
            </w:r>
            <w:r>
              <w:rPr>
                <w:rFonts w:ascii="Palatino Linotype" w:eastAsia="Palatino Linotype" w:hAnsi="Palatino Linotype" w:cs="Arial"/>
                <w:sz w:val="20"/>
                <w:szCs w:val="20"/>
              </w:rPr>
              <w:br/>
              <w:t>Мощность: 0,45 кВт (220 - 230 В)</w:t>
            </w:r>
          </w:p>
        </w:tc>
        <w:tc>
          <w:tcPr>
            <w:tcW w:w="1096" w:type="dxa"/>
            <w:noWrap/>
            <w:hideMark/>
          </w:tcPr>
          <w:p w:rsidR="006E4847" w:rsidRPr="003B6F9F" w:rsidRDefault="006E4847" w:rsidP="00A91F5C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3B6F9F">
              <w:rPr>
                <w:rFonts w:ascii="Palatino Linotype" w:hAnsi="Palatino Linotype" w:cs="Arial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39525107" wp14:editId="25FB5B1A">
                  <wp:simplePos x="0" y="0"/>
                  <wp:positionH relativeFrom="column">
                    <wp:posOffset>-131445</wp:posOffset>
                  </wp:positionH>
                  <wp:positionV relativeFrom="paragraph">
                    <wp:posOffset>1266825</wp:posOffset>
                  </wp:positionV>
                  <wp:extent cx="628650" cy="428625"/>
                  <wp:effectExtent l="0" t="0" r="0" b="9525"/>
                  <wp:wrapNone/>
                  <wp:docPr id="3" name="Рисунок 3" descr="Шкаф-холодильник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7F1167E-C89F-4F26-BD49-1BD394F9FA6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4750504" name="Рисунок 2" descr="Şkaf soyuducu">
                            <a:extLst>
                              <a:ext uri="{FF2B5EF4-FFF2-40B4-BE49-F238E27FC236}">
                                <a16:creationId xmlns:a16="http://schemas.microsoft.com/office/drawing/2014/main" id="{77F1167E-C89F-4F26-BD49-1BD394F9FA66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4286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Palatino Linotype" w:eastAsia="Palatino Linotype" w:hAnsi="Palatino Linotype" w:cs="Arial"/>
                <w:sz w:val="20"/>
                <w:szCs w:val="20"/>
              </w:rPr>
              <w:t>1</w:t>
            </w:r>
          </w:p>
        </w:tc>
        <w:tc>
          <w:tcPr>
            <w:tcW w:w="1043" w:type="dxa"/>
            <w:noWrap/>
            <w:hideMark/>
          </w:tcPr>
          <w:p w:rsidR="006E4847" w:rsidRPr="003B6F9F" w:rsidRDefault="006E4847" w:rsidP="00A91F5C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sz w:val="20"/>
                <w:szCs w:val="20"/>
              </w:rPr>
              <w:t>ш т.</w:t>
            </w:r>
          </w:p>
        </w:tc>
        <w:tc>
          <w:tcPr>
            <w:tcW w:w="862" w:type="dxa"/>
            <w:noWrap/>
            <w:hideMark/>
          </w:tcPr>
          <w:p w:rsidR="006E4847" w:rsidRPr="003B6F9F" w:rsidRDefault="006E4847" w:rsidP="00A91F5C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sz w:val="20"/>
                <w:szCs w:val="20"/>
              </w:rPr>
              <w:t>10068850</w:t>
            </w:r>
          </w:p>
        </w:tc>
        <w:tc>
          <w:tcPr>
            <w:tcW w:w="1462" w:type="dxa"/>
            <w:noWrap/>
            <w:hideMark/>
          </w:tcPr>
          <w:p w:rsidR="006E4847" w:rsidRPr="003B6F9F" w:rsidRDefault="006E4847" w:rsidP="00A91F5C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sz w:val="20"/>
                <w:szCs w:val="20"/>
              </w:rPr>
              <w:t>Судоремонтно-строительный Завод “</w:t>
            </w:r>
            <w:proofErr w:type="spellStart"/>
            <w:r>
              <w:rPr>
                <w:rFonts w:ascii="Palatino Linotype" w:eastAsia="Palatino Linotype" w:hAnsi="Palatino Linotype" w:cs="Arial"/>
                <w:sz w:val="20"/>
                <w:szCs w:val="20"/>
              </w:rPr>
              <w:t>Зых</w:t>
            </w:r>
            <w:proofErr w:type="spellEnd"/>
            <w:r>
              <w:rPr>
                <w:rFonts w:ascii="Palatino Linotype" w:eastAsia="Palatino Linotype" w:hAnsi="Palatino Linotype" w:cs="Arial"/>
                <w:sz w:val="20"/>
                <w:szCs w:val="20"/>
              </w:rPr>
              <w:t>”</w:t>
            </w:r>
          </w:p>
        </w:tc>
        <w:tc>
          <w:tcPr>
            <w:tcW w:w="1192" w:type="dxa"/>
            <w:hideMark/>
          </w:tcPr>
          <w:p w:rsidR="006E4847" w:rsidRPr="003B6F9F" w:rsidRDefault="006E4847" w:rsidP="00A91F5C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sz w:val="20"/>
                <w:szCs w:val="20"/>
              </w:rPr>
              <w:t>Сертификат соответствия и качества</w:t>
            </w:r>
          </w:p>
        </w:tc>
      </w:tr>
      <w:tr w:rsidR="006E4847" w:rsidTr="00A91F5C">
        <w:trPr>
          <w:gridAfter w:val="1"/>
          <w:wAfter w:w="284" w:type="dxa"/>
          <w:trHeight w:val="450"/>
        </w:trPr>
        <w:tc>
          <w:tcPr>
            <w:tcW w:w="444" w:type="dxa"/>
            <w:noWrap/>
            <w:hideMark/>
          </w:tcPr>
          <w:p w:rsidR="006E4847" w:rsidRPr="003B6F9F" w:rsidRDefault="006E4847" w:rsidP="00A91F5C">
            <w:pPr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sz w:val="20"/>
                <w:szCs w:val="20"/>
              </w:rPr>
              <w:t>13</w:t>
            </w:r>
          </w:p>
        </w:tc>
        <w:tc>
          <w:tcPr>
            <w:tcW w:w="2434" w:type="dxa"/>
            <w:hideMark/>
          </w:tcPr>
          <w:p w:rsidR="006E4847" w:rsidRPr="00B647C8" w:rsidRDefault="006E4847" w:rsidP="00A91F5C">
            <w:pPr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sz w:val="20"/>
                <w:szCs w:val="20"/>
              </w:rPr>
              <w:t xml:space="preserve">Духовка электрическая 2 кВт; 40 </w:t>
            </w:r>
            <w:proofErr w:type="spellStart"/>
            <w:r>
              <w:rPr>
                <w:rFonts w:ascii="Palatino Linotype" w:eastAsia="Palatino Linotype" w:hAnsi="Palatino Linotype" w:cs="Arial"/>
                <w:sz w:val="20"/>
                <w:szCs w:val="20"/>
              </w:rPr>
              <w:t>Лт</w:t>
            </w:r>
            <w:proofErr w:type="spellEnd"/>
            <w:r>
              <w:rPr>
                <w:rFonts w:ascii="Palatino Linotype" w:eastAsia="Palatino Linotype" w:hAnsi="Palatino Linotype" w:cs="Arial"/>
                <w:sz w:val="20"/>
                <w:szCs w:val="20"/>
              </w:rPr>
              <w:t>; 220 В</w:t>
            </w:r>
          </w:p>
        </w:tc>
        <w:tc>
          <w:tcPr>
            <w:tcW w:w="1815" w:type="dxa"/>
            <w:hideMark/>
          </w:tcPr>
          <w:p w:rsidR="006E4847" w:rsidRPr="00B647C8" w:rsidRDefault="006E4847" w:rsidP="00A91F5C">
            <w:pPr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sz w:val="20"/>
                <w:szCs w:val="20"/>
              </w:rPr>
              <w:t xml:space="preserve">Духовка электрическая 2 кВт; 40 </w:t>
            </w:r>
            <w:proofErr w:type="spellStart"/>
            <w:r>
              <w:rPr>
                <w:rFonts w:ascii="Palatino Linotype" w:eastAsia="Palatino Linotype" w:hAnsi="Palatino Linotype" w:cs="Arial"/>
                <w:sz w:val="20"/>
                <w:szCs w:val="20"/>
              </w:rPr>
              <w:t>Лт</w:t>
            </w:r>
            <w:proofErr w:type="spellEnd"/>
            <w:r>
              <w:rPr>
                <w:rFonts w:ascii="Palatino Linotype" w:eastAsia="Palatino Linotype" w:hAnsi="Palatino Linotype" w:cs="Arial"/>
                <w:sz w:val="20"/>
                <w:szCs w:val="20"/>
              </w:rPr>
              <w:t>; 220 В</w:t>
            </w:r>
          </w:p>
        </w:tc>
        <w:tc>
          <w:tcPr>
            <w:tcW w:w="1096" w:type="dxa"/>
            <w:noWrap/>
            <w:hideMark/>
          </w:tcPr>
          <w:p w:rsidR="006E4847" w:rsidRPr="003B6F9F" w:rsidRDefault="006E4847" w:rsidP="00A91F5C">
            <w:pPr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sz w:val="20"/>
                <w:szCs w:val="20"/>
              </w:rPr>
              <w:t>1</w:t>
            </w:r>
          </w:p>
        </w:tc>
        <w:tc>
          <w:tcPr>
            <w:tcW w:w="1043" w:type="dxa"/>
            <w:noWrap/>
            <w:hideMark/>
          </w:tcPr>
          <w:p w:rsidR="006E4847" w:rsidRPr="003B6F9F" w:rsidRDefault="006E4847" w:rsidP="00A91F5C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sz w:val="20"/>
                <w:szCs w:val="20"/>
              </w:rPr>
              <w:t>ш т.</w:t>
            </w:r>
          </w:p>
        </w:tc>
        <w:tc>
          <w:tcPr>
            <w:tcW w:w="862" w:type="dxa"/>
            <w:noWrap/>
            <w:hideMark/>
          </w:tcPr>
          <w:p w:rsidR="006E4847" w:rsidRPr="003B6F9F" w:rsidRDefault="006E4847" w:rsidP="00A91F5C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sz w:val="20"/>
                <w:szCs w:val="20"/>
              </w:rPr>
              <w:t>10071127</w:t>
            </w:r>
          </w:p>
        </w:tc>
        <w:tc>
          <w:tcPr>
            <w:tcW w:w="1462" w:type="dxa"/>
            <w:noWrap/>
            <w:hideMark/>
          </w:tcPr>
          <w:p w:rsidR="006E4847" w:rsidRPr="003B6F9F" w:rsidRDefault="006E4847" w:rsidP="00A91F5C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sz w:val="20"/>
                <w:szCs w:val="20"/>
              </w:rPr>
              <w:t>Морской Транспортный Флот -  Шуша</w:t>
            </w:r>
          </w:p>
        </w:tc>
        <w:tc>
          <w:tcPr>
            <w:tcW w:w="1192" w:type="dxa"/>
            <w:hideMark/>
          </w:tcPr>
          <w:p w:rsidR="006E4847" w:rsidRPr="003B6F9F" w:rsidRDefault="006E4847" w:rsidP="00A91F5C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sz w:val="20"/>
                <w:szCs w:val="20"/>
              </w:rPr>
              <w:t>Сертификат соответствия и качества</w:t>
            </w:r>
          </w:p>
        </w:tc>
      </w:tr>
      <w:tr w:rsidR="006E4847" w:rsidTr="00A91F5C">
        <w:trPr>
          <w:gridAfter w:val="1"/>
          <w:wAfter w:w="284" w:type="dxa"/>
          <w:trHeight w:val="540"/>
        </w:trPr>
        <w:tc>
          <w:tcPr>
            <w:tcW w:w="444" w:type="dxa"/>
            <w:noWrap/>
            <w:hideMark/>
          </w:tcPr>
          <w:p w:rsidR="006E4847" w:rsidRPr="003B6F9F" w:rsidRDefault="006E4847" w:rsidP="00A91F5C">
            <w:pPr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sz w:val="20"/>
                <w:szCs w:val="20"/>
              </w:rPr>
              <w:lastRenderedPageBreak/>
              <w:t>14</w:t>
            </w:r>
          </w:p>
        </w:tc>
        <w:tc>
          <w:tcPr>
            <w:tcW w:w="2434" w:type="dxa"/>
            <w:hideMark/>
          </w:tcPr>
          <w:p w:rsidR="006E4847" w:rsidRPr="003B6F9F" w:rsidRDefault="006E4847" w:rsidP="00A91F5C">
            <w:pPr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sz w:val="20"/>
                <w:szCs w:val="20"/>
              </w:rPr>
              <w:t>Плита электрическая, 2 конфорки, 220 В, 1000 Вт, Ø 145 мм.</w:t>
            </w:r>
          </w:p>
        </w:tc>
        <w:tc>
          <w:tcPr>
            <w:tcW w:w="1815" w:type="dxa"/>
            <w:noWrap/>
            <w:hideMark/>
          </w:tcPr>
          <w:p w:rsidR="006E4847" w:rsidRPr="003B6F9F" w:rsidRDefault="006E4847" w:rsidP="00A91F5C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3B6F9F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096" w:type="dxa"/>
            <w:noWrap/>
            <w:hideMark/>
          </w:tcPr>
          <w:p w:rsidR="006E4847" w:rsidRPr="003B6F9F" w:rsidRDefault="006E4847" w:rsidP="00A91F5C">
            <w:pPr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sz w:val="20"/>
                <w:szCs w:val="20"/>
              </w:rPr>
              <w:t>1</w:t>
            </w:r>
          </w:p>
        </w:tc>
        <w:tc>
          <w:tcPr>
            <w:tcW w:w="1043" w:type="dxa"/>
            <w:noWrap/>
            <w:hideMark/>
          </w:tcPr>
          <w:p w:rsidR="006E4847" w:rsidRPr="003B6F9F" w:rsidRDefault="006E4847" w:rsidP="00A91F5C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sz w:val="20"/>
                <w:szCs w:val="20"/>
              </w:rPr>
              <w:t>ш т.</w:t>
            </w:r>
          </w:p>
        </w:tc>
        <w:tc>
          <w:tcPr>
            <w:tcW w:w="862" w:type="dxa"/>
            <w:noWrap/>
            <w:hideMark/>
          </w:tcPr>
          <w:p w:rsidR="006E4847" w:rsidRPr="003B6F9F" w:rsidRDefault="006E4847" w:rsidP="00A91F5C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sz w:val="20"/>
                <w:szCs w:val="20"/>
              </w:rPr>
              <w:t>10069179</w:t>
            </w:r>
          </w:p>
        </w:tc>
        <w:tc>
          <w:tcPr>
            <w:tcW w:w="1462" w:type="dxa"/>
            <w:noWrap/>
            <w:hideMark/>
          </w:tcPr>
          <w:p w:rsidR="006E4847" w:rsidRPr="003B6F9F" w:rsidRDefault="006E4847" w:rsidP="00A91F5C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b/>
                <w:bCs/>
                <w:sz w:val="20"/>
                <w:szCs w:val="20"/>
              </w:rPr>
              <w:t>Каспийский Морской Нефтяной Флот "</w:t>
            </w:r>
            <w:proofErr w:type="spellStart"/>
            <w:r>
              <w:rPr>
                <w:rFonts w:ascii="Palatino Linotype" w:eastAsia="Palatino Linotype" w:hAnsi="Palatino Linotype" w:cs="Arial"/>
                <w:b/>
                <w:bCs/>
                <w:sz w:val="20"/>
                <w:szCs w:val="20"/>
              </w:rPr>
              <w:t>Абшеронская</w:t>
            </w:r>
            <w:proofErr w:type="spellEnd"/>
            <w:r>
              <w:rPr>
                <w:rFonts w:ascii="Palatino Linotype" w:eastAsia="Palatino Linotype" w:hAnsi="Palatino Linotype" w:cs="Arial"/>
                <w:b/>
                <w:bCs/>
                <w:sz w:val="20"/>
                <w:szCs w:val="20"/>
              </w:rPr>
              <w:t xml:space="preserve"> - 6"</w:t>
            </w:r>
          </w:p>
        </w:tc>
        <w:tc>
          <w:tcPr>
            <w:tcW w:w="1192" w:type="dxa"/>
            <w:hideMark/>
          </w:tcPr>
          <w:p w:rsidR="006E4847" w:rsidRPr="003B6F9F" w:rsidRDefault="006E4847" w:rsidP="00A91F5C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sz w:val="20"/>
                <w:szCs w:val="20"/>
              </w:rPr>
              <w:t>Сертификат соответствия и качества</w:t>
            </w:r>
          </w:p>
        </w:tc>
      </w:tr>
      <w:tr w:rsidR="006E4847" w:rsidTr="00A91F5C">
        <w:trPr>
          <w:gridAfter w:val="1"/>
          <w:wAfter w:w="284" w:type="dxa"/>
          <w:trHeight w:val="540"/>
        </w:trPr>
        <w:tc>
          <w:tcPr>
            <w:tcW w:w="444" w:type="dxa"/>
            <w:noWrap/>
            <w:hideMark/>
          </w:tcPr>
          <w:p w:rsidR="006E4847" w:rsidRPr="003B6F9F" w:rsidRDefault="006E4847" w:rsidP="00A91F5C">
            <w:pPr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sz w:val="20"/>
                <w:szCs w:val="20"/>
              </w:rPr>
              <w:t>15</w:t>
            </w:r>
          </w:p>
        </w:tc>
        <w:tc>
          <w:tcPr>
            <w:tcW w:w="2434" w:type="dxa"/>
            <w:hideMark/>
          </w:tcPr>
          <w:p w:rsidR="006E4847" w:rsidRPr="003B6F9F" w:rsidRDefault="006E4847" w:rsidP="00A91F5C">
            <w:pPr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sz w:val="20"/>
                <w:szCs w:val="20"/>
              </w:rPr>
              <w:t>Плита электрическая, 2 конфорки, 220 В, 1000 Вт, Ø 145 мм.</w:t>
            </w:r>
          </w:p>
        </w:tc>
        <w:tc>
          <w:tcPr>
            <w:tcW w:w="1815" w:type="dxa"/>
            <w:noWrap/>
            <w:hideMark/>
          </w:tcPr>
          <w:p w:rsidR="006E4847" w:rsidRPr="003B6F9F" w:rsidRDefault="006E4847" w:rsidP="00A91F5C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3B6F9F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096" w:type="dxa"/>
            <w:noWrap/>
            <w:hideMark/>
          </w:tcPr>
          <w:p w:rsidR="006E4847" w:rsidRPr="003B6F9F" w:rsidRDefault="006E4847" w:rsidP="00A91F5C">
            <w:pPr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sz w:val="20"/>
                <w:szCs w:val="20"/>
              </w:rPr>
              <w:t>2</w:t>
            </w:r>
          </w:p>
        </w:tc>
        <w:tc>
          <w:tcPr>
            <w:tcW w:w="1043" w:type="dxa"/>
            <w:noWrap/>
            <w:hideMark/>
          </w:tcPr>
          <w:p w:rsidR="006E4847" w:rsidRPr="003B6F9F" w:rsidRDefault="006E4847" w:rsidP="00A91F5C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sz w:val="20"/>
                <w:szCs w:val="20"/>
              </w:rPr>
              <w:t>ш т.</w:t>
            </w:r>
          </w:p>
        </w:tc>
        <w:tc>
          <w:tcPr>
            <w:tcW w:w="862" w:type="dxa"/>
            <w:noWrap/>
            <w:hideMark/>
          </w:tcPr>
          <w:p w:rsidR="006E4847" w:rsidRPr="003B6F9F" w:rsidRDefault="006E4847" w:rsidP="00A91F5C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sz w:val="20"/>
                <w:szCs w:val="20"/>
              </w:rPr>
              <w:t>10067956</w:t>
            </w:r>
          </w:p>
        </w:tc>
        <w:tc>
          <w:tcPr>
            <w:tcW w:w="1462" w:type="dxa"/>
            <w:noWrap/>
            <w:hideMark/>
          </w:tcPr>
          <w:p w:rsidR="006E4847" w:rsidRPr="003B6F9F" w:rsidRDefault="006E4847" w:rsidP="00A91F5C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b/>
                <w:bCs/>
                <w:sz w:val="20"/>
                <w:szCs w:val="20"/>
              </w:rPr>
              <w:t xml:space="preserve">Каспийский Морской Нефтяной Флот - </w:t>
            </w:r>
            <w:proofErr w:type="spellStart"/>
            <w:r>
              <w:rPr>
                <w:rFonts w:ascii="Palatino Linotype" w:eastAsia="Palatino Linotype" w:hAnsi="Palatino Linotype" w:cs="Arial"/>
                <w:b/>
                <w:bCs/>
                <w:sz w:val="20"/>
                <w:szCs w:val="20"/>
              </w:rPr>
              <w:t>Карадагский</w:t>
            </w:r>
            <w:proofErr w:type="spellEnd"/>
            <w:r>
              <w:rPr>
                <w:rFonts w:ascii="Palatino Linotype" w:eastAsia="Palatino Linotype" w:hAnsi="Palatino Linotype" w:cs="Arial"/>
                <w:b/>
                <w:bCs/>
                <w:sz w:val="20"/>
                <w:szCs w:val="20"/>
              </w:rPr>
              <w:t xml:space="preserve"> участок</w:t>
            </w:r>
          </w:p>
        </w:tc>
        <w:tc>
          <w:tcPr>
            <w:tcW w:w="1192" w:type="dxa"/>
            <w:hideMark/>
          </w:tcPr>
          <w:p w:rsidR="006E4847" w:rsidRPr="003B6F9F" w:rsidRDefault="006E4847" w:rsidP="00A91F5C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sz w:val="20"/>
                <w:szCs w:val="20"/>
              </w:rPr>
              <w:t>Сертификат соответствия и качества</w:t>
            </w:r>
          </w:p>
        </w:tc>
      </w:tr>
      <w:tr w:rsidR="006E4847" w:rsidTr="00A91F5C">
        <w:trPr>
          <w:gridAfter w:val="1"/>
          <w:wAfter w:w="284" w:type="dxa"/>
          <w:trHeight w:val="540"/>
        </w:trPr>
        <w:tc>
          <w:tcPr>
            <w:tcW w:w="444" w:type="dxa"/>
            <w:noWrap/>
            <w:hideMark/>
          </w:tcPr>
          <w:p w:rsidR="006E4847" w:rsidRPr="003B6F9F" w:rsidRDefault="006E4847" w:rsidP="00A91F5C">
            <w:pPr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sz w:val="20"/>
                <w:szCs w:val="20"/>
              </w:rPr>
              <w:t>16</w:t>
            </w:r>
          </w:p>
        </w:tc>
        <w:tc>
          <w:tcPr>
            <w:tcW w:w="2434" w:type="dxa"/>
            <w:hideMark/>
          </w:tcPr>
          <w:p w:rsidR="006E4847" w:rsidRPr="00B647C8" w:rsidRDefault="006E4847" w:rsidP="00A91F5C">
            <w:pPr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sz w:val="20"/>
                <w:szCs w:val="20"/>
              </w:rPr>
              <w:t xml:space="preserve">Печь электрическая SCHAUB </w:t>
            </w:r>
            <w:proofErr w:type="spellStart"/>
            <w:r>
              <w:rPr>
                <w:rFonts w:ascii="Palatino Linotype" w:eastAsia="Palatino Linotype" w:hAnsi="Palatino Linotype" w:cs="Arial"/>
                <w:sz w:val="20"/>
                <w:szCs w:val="20"/>
              </w:rPr>
              <w:t>Lorenz</w:t>
            </w:r>
            <w:proofErr w:type="spellEnd"/>
            <w:r>
              <w:rPr>
                <w:rFonts w:ascii="Palatino Linotype" w:eastAsia="Palatino Linotype" w:hAnsi="Palatino Linotype" w:cs="Arial"/>
                <w:sz w:val="20"/>
                <w:szCs w:val="20"/>
              </w:rPr>
              <w:t xml:space="preserve"> SLE OS4211, 42L</w:t>
            </w:r>
          </w:p>
        </w:tc>
        <w:tc>
          <w:tcPr>
            <w:tcW w:w="1815" w:type="dxa"/>
            <w:noWrap/>
            <w:hideMark/>
          </w:tcPr>
          <w:p w:rsidR="006E4847" w:rsidRPr="00B647C8" w:rsidRDefault="006E4847" w:rsidP="00A91F5C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CD301A">
              <w:rPr>
                <w:rFonts w:ascii="Palatino Linotype" w:hAnsi="Palatino Linotype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096" w:type="dxa"/>
            <w:noWrap/>
            <w:hideMark/>
          </w:tcPr>
          <w:p w:rsidR="006E4847" w:rsidRPr="003B6F9F" w:rsidRDefault="006E4847" w:rsidP="00A91F5C">
            <w:pPr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sz w:val="20"/>
                <w:szCs w:val="20"/>
              </w:rPr>
              <w:t>1</w:t>
            </w:r>
          </w:p>
        </w:tc>
        <w:tc>
          <w:tcPr>
            <w:tcW w:w="1043" w:type="dxa"/>
            <w:noWrap/>
            <w:hideMark/>
          </w:tcPr>
          <w:p w:rsidR="006E4847" w:rsidRPr="003B6F9F" w:rsidRDefault="006E4847" w:rsidP="00A91F5C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sz w:val="20"/>
                <w:szCs w:val="20"/>
              </w:rPr>
              <w:t>ш т.</w:t>
            </w:r>
          </w:p>
        </w:tc>
        <w:tc>
          <w:tcPr>
            <w:tcW w:w="862" w:type="dxa"/>
            <w:noWrap/>
            <w:hideMark/>
          </w:tcPr>
          <w:p w:rsidR="006E4847" w:rsidRPr="003B6F9F" w:rsidRDefault="006E4847" w:rsidP="00A91F5C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sz w:val="20"/>
                <w:szCs w:val="20"/>
              </w:rPr>
              <w:t>10067171</w:t>
            </w:r>
          </w:p>
        </w:tc>
        <w:tc>
          <w:tcPr>
            <w:tcW w:w="1462" w:type="dxa"/>
            <w:noWrap/>
            <w:hideMark/>
          </w:tcPr>
          <w:p w:rsidR="006E4847" w:rsidRPr="003B6F9F" w:rsidRDefault="006E4847" w:rsidP="00A91F5C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b/>
                <w:bCs/>
                <w:sz w:val="20"/>
                <w:szCs w:val="20"/>
              </w:rPr>
              <w:t>Морской Транспортный Флот - "</w:t>
            </w:r>
            <w:proofErr w:type="spellStart"/>
            <w:r>
              <w:rPr>
                <w:rFonts w:ascii="Palatino Linotype" w:eastAsia="Palatino Linotype" w:hAnsi="Palatino Linotype" w:cs="Arial"/>
                <w:b/>
                <w:bCs/>
                <w:sz w:val="20"/>
                <w:szCs w:val="20"/>
              </w:rPr>
              <w:t>Кероглы</w:t>
            </w:r>
            <w:proofErr w:type="spellEnd"/>
            <w:r>
              <w:rPr>
                <w:rFonts w:ascii="Palatino Linotype" w:eastAsia="Palatino Linotype" w:hAnsi="Palatino Linotype" w:cs="Arial"/>
                <w:b/>
                <w:bCs/>
                <w:sz w:val="20"/>
                <w:szCs w:val="20"/>
              </w:rPr>
              <w:t>"</w:t>
            </w:r>
          </w:p>
        </w:tc>
        <w:tc>
          <w:tcPr>
            <w:tcW w:w="1192" w:type="dxa"/>
            <w:hideMark/>
          </w:tcPr>
          <w:p w:rsidR="006E4847" w:rsidRPr="003B6F9F" w:rsidRDefault="006E4847" w:rsidP="00A91F5C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sz w:val="20"/>
                <w:szCs w:val="20"/>
              </w:rPr>
              <w:t>Сертификат соответствия и качества</w:t>
            </w:r>
          </w:p>
        </w:tc>
      </w:tr>
      <w:tr w:rsidR="006E4847" w:rsidTr="00A91F5C">
        <w:trPr>
          <w:gridAfter w:val="1"/>
          <w:wAfter w:w="284" w:type="dxa"/>
          <w:trHeight w:val="450"/>
        </w:trPr>
        <w:tc>
          <w:tcPr>
            <w:tcW w:w="444" w:type="dxa"/>
            <w:noWrap/>
            <w:hideMark/>
          </w:tcPr>
          <w:p w:rsidR="006E4847" w:rsidRPr="003B6F9F" w:rsidRDefault="006E4847" w:rsidP="00A91F5C">
            <w:pPr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sz w:val="20"/>
                <w:szCs w:val="20"/>
              </w:rPr>
              <w:t>17</w:t>
            </w:r>
          </w:p>
        </w:tc>
        <w:tc>
          <w:tcPr>
            <w:tcW w:w="2434" w:type="dxa"/>
            <w:noWrap/>
            <w:hideMark/>
          </w:tcPr>
          <w:p w:rsidR="006E4847" w:rsidRPr="003B6F9F" w:rsidRDefault="006E4847" w:rsidP="00A91F5C">
            <w:pPr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sz w:val="20"/>
                <w:szCs w:val="20"/>
              </w:rPr>
              <w:t>Электрическая мясорубка к-Б 2500 - 3000 Вт.</w:t>
            </w:r>
          </w:p>
        </w:tc>
        <w:tc>
          <w:tcPr>
            <w:tcW w:w="1815" w:type="dxa"/>
            <w:noWrap/>
            <w:hideMark/>
          </w:tcPr>
          <w:p w:rsidR="006E4847" w:rsidRPr="003B6F9F" w:rsidRDefault="006E4847" w:rsidP="00A91F5C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3B6F9F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096" w:type="dxa"/>
            <w:noWrap/>
            <w:hideMark/>
          </w:tcPr>
          <w:p w:rsidR="006E4847" w:rsidRPr="003B6F9F" w:rsidRDefault="006E4847" w:rsidP="00A91F5C">
            <w:pPr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sz w:val="20"/>
                <w:szCs w:val="20"/>
              </w:rPr>
              <w:t>15</w:t>
            </w:r>
          </w:p>
        </w:tc>
        <w:tc>
          <w:tcPr>
            <w:tcW w:w="1043" w:type="dxa"/>
            <w:noWrap/>
            <w:hideMark/>
          </w:tcPr>
          <w:p w:rsidR="006E4847" w:rsidRPr="003B6F9F" w:rsidRDefault="006E4847" w:rsidP="00A91F5C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sz w:val="20"/>
                <w:szCs w:val="20"/>
              </w:rPr>
              <w:t>ш т.</w:t>
            </w:r>
          </w:p>
        </w:tc>
        <w:tc>
          <w:tcPr>
            <w:tcW w:w="862" w:type="dxa"/>
            <w:noWrap/>
            <w:hideMark/>
          </w:tcPr>
          <w:p w:rsidR="006E4847" w:rsidRPr="003B6F9F" w:rsidRDefault="006E4847" w:rsidP="00A91F5C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sz w:val="20"/>
                <w:szCs w:val="20"/>
              </w:rPr>
              <w:t>10072034</w:t>
            </w:r>
          </w:p>
        </w:tc>
        <w:tc>
          <w:tcPr>
            <w:tcW w:w="1462" w:type="dxa"/>
            <w:noWrap/>
            <w:hideMark/>
          </w:tcPr>
          <w:p w:rsidR="006E4847" w:rsidRPr="003B6F9F" w:rsidRDefault="006E4847" w:rsidP="00A91F5C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b/>
                <w:bCs/>
                <w:sz w:val="20"/>
                <w:szCs w:val="20"/>
              </w:rPr>
              <w:t>Суда КМНФ</w:t>
            </w:r>
          </w:p>
        </w:tc>
        <w:tc>
          <w:tcPr>
            <w:tcW w:w="1192" w:type="dxa"/>
            <w:hideMark/>
          </w:tcPr>
          <w:p w:rsidR="006E4847" w:rsidRPr="003B6F9F" w:rsidRDefault="006E4847" w:rsidP="00A91F5C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sz w:val="20"/>
                <w:szCs w:val="20"/>
              </w:rPr>
              <w:t>Сертификат соответствия и качества</w:t>
            </w:r>
          </w:p>
        </w:tc>
      </w:tr>
      <w:tr w:rsidR="006E4847" w:rsidTr="00A91F5C">
        <w:trPr>
          <w:gridAfter w:val="1"/>
          <w:wAfter w:w="284" w:type="dxa"/>
          <w:trHeight w:val="450"/>
        </w:trPr>
        <w:tc>
          <w:tcPr>
            <w:tcW w:w="444" w:type="dxa"/>
            <w:noWrap/>
            <w:hideMark/>
          </w:tcPr>
          <w:p w:rsidR="006E4847" w:rsidRPr="003B6F9F" w:rsidRDefault="006E4847" w:rsidP="00A91F5C">
            <w:pPr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sz w:val="20"/>
                <w:szCs w:val="20"/>
              </w:rPr>
              <w:t>18</w:t>
            </w:r>
          </w:p>
        </w:tc>
        <w:tc>
          <w:tcPr>
            <w:tcW w:w="2434" w:type="dxa"/>
            <w:noWrap/>
            <w:hideMark/>
          </w:tcPr>
          <w:p w:rsidR="006E4847" w:rsidRPr="00B647C8" w:rsidRDefault="006E4847" w:rsidP="00A91F5C">
            <w:pPr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sz w:val="20"/>
                <w:szCs w:val="20"/>
              </w:rPr>
              <w:t xml:space="preserve">Духовка электрическая 2 кВт; 40 </w:t>
            </w:r>
            <w:proofErr w:type="spellStart"/>
            <w:r>
              <w:rPr>
                <w:rFonts w:ascii="Palatino Linotype" w:eastAsia="Palatino Linotype" w:hAnsi="Palatino Linotype" w:cs="Arial"/>
                <w:sz w:val="20"/>
                <w:szCs w:val="20"/>
              </w:rPr>
              <w:t>Лт</w:t>
            </w:r>
            <w:proofErr w:type="spellEnd"/>
            <w:r>
              <w:rPr>
                <w:rFonts w:ascii="Palatino Linotype" w:eastAsia="Palatino Linotype" w:hAnsi="Palatino Linotype" w:cs="Arial"/>
                <w:sz w:val="20"/>
                <w:szCs w:val="20"/>
              </w:rPr>
              <w:t>; 220 В</w:t>
            </w:r>
          </w:p>
        </w:tc>
        <w:tc>
          <w:tcPr>
            <w:tcW w:w="1815" w:type="dxa"/>
            <w:noWrap/>
            <w:hideMark/>
          </w:tcPr>
          <w:p w:rsidR="006E4847" w:rsidRPr="00B647C8" w:rsidRDefault="006E4847" w:rsidP="00A91F5C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CD301A">
              <w:rPr>
                <w:rFonts w:ascii="Palatino Linotype" w:hAnsi="Palatino Linotype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096" w:type="dxa"/>
            <w:noWrap/>
            <w:hideMark/>
          </w:tcPr>
          <w:p w:rsidR="006E4847" w:rsidRPr="003B6F9F" w:rsidRDefault="006E4847" w:rsidP="00A91F5C">
            <w:pPr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sz w:val="20"/>
                <w:szCs w:val="20"/>
              </w:rPr>
              <w:t>10</w:t>
            </w:r>
          </w:p>
        </w:tc>
        <w:tc>
          <w:tcPr>
            <w:tcW w:w="1043" w:type="dxa"/>
            <w:noWrap/>
            <w:hideMark/>
          </w:tcPr>
          <w:p w:rsidR="006E4847" w:rsidRPr="003B6F9F" w:rsidRDefault="006E4847" w:rsidP="00A91F5C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sz w:val="20"/>
                <w:szCs w:val="20"/>
              </w:rPr>
              <w:t>ш т.</w:t>
            </w:r>
          </w:p>
        </w:tc>
        <w:tc>
          <w:tcPr>
            <w:tcW w:w="862" w:type="dxa"/>
            <w:noWrap/>
            <w:hideMark/>
          </w:tcPr>
          <w:p w:rsidR="006E4847" w:rsidRPr="003B6F9F" w:rsidRDefault="006E4847" w:rsidP="00A91F5C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sz w:val="20"/>
                <w:szCs w:val="20"/>
              </w:rPr>
              <w:t>10072034</w:t>
            </w:r>
          </w:p>
        </w:tc>
        <w:tc>
          <w:tcPr>
            <w:tcW w:w="1462" w:type="dxa"/>
            <w:noWrap/>
            <w:hideMark/>
          </w:tcPr>
          <w:p w:rsidR="006E4847" w:rsidRPr="003B6F9F" w:rsidRDefault="006E4847" w:rsidP="00A91F5C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b/>
                <w:bCs/>
                <w:sz w:val="20"/>
                <w:szCs w:val="20"/>
              </w:rPr>
              <w:t>Суда КМНФ</w:t>
            </w:r>
          </w:p>
        </w:tc>
        <w:tc>
          <w:tcPr>
            <w:tcW w:w="1192" w:type="dxa"/>
            <w:hideMark/>
          </w:tcPr>
          <w:p w:rsidR="006E4847" w:rsidRPr="003B6F9F" w:rsidRDefault="006E4847" w:rsidP="00A91F5C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sz w:val="20"/>
                <w:szCs w:val="20"/>
              </w:rPr>
              <w:t>Сертификат соответствия и качества</w:t>
            </w:r>
          </w:p>
        </w:tc>
      </w:tr>
      <w:tr w:rsidR="006E4847" w:rsidTr="00A91F5C">
        <w:trPr>
          <w:gridAfter w:val="1"/>
          <w:wAfter w:w="284" w:type="dxa"/>
          <w:trHeight w:val="450"/>
        </w:trPr>
        <w:tc>
          <w:tcPr>
            <w:tcW w:w="444" w:type="dxa"/>
            <w:noWrap/>
            <w:hideMark/>
          </w:tcPr>
          <w:p w:rsidR="006E4847" w:rsidRPr="003B6F9F" w:rsidRDefault="006E4847" w:rsidP="00A91F5C">
            <w:pPr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sz w:val="20"/>
                <w:szCs w:val="20"/>
              </w:rPr>
              <w:t>19</w:t>
            </w:r>
          </w:p>
        </w:tc>
        <w:tc>
          <w:tcPr>
            <w:tcW w:w="2434" w:type="dxa"/>
            <w:noWrap/>
            <w:hideMark/>
          </w:tcPr>
          <w:p w:rsidR="006E4847" w:rsidRPr="003B6F9F" w:rsidRDefault="006E4847" w:rsidP="00A91F5C">
            <w:pPr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sz w:val="20"/>
                <w:szCs w:val="20"/>
              </w:rPr>
              <w:t>Холодильник 120 х 60 х 60 см.</w:t>
            </w:r>
          </w:p>
        </w:tc>
        <w:tc>
          <w:tcPr>
            <w:tcW w:w="1815" w:type="dxa"/>
            <w:noWrap/>
            <w:hideMark/>
          </w:tcPr>
          <w:p w:rsidR="006E4847" w:rsidRPr="003B6F9F" w:rsidRDefault="006E4847" w:rsidP="00A91F5C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3B6F9F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096" w:type="dxa"/>
            <w:noWrap/>
            <w:hideMark/>
          </w:tcPr>
          <w:p w:rsidR="006E4847" w:rsidRPr="003B6F9F" w:rsidRDefault="006E4847" w:rsidP="00A91F5C">
            <w:pPr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sz w:val="20"/>
                <w:szCs w:val="20"/>
              </w:rPr>
              <w:t>7</w:t>
            </w:r>
          </w:p>
        </w:tc>
        <w:tc>
          <w:tcPr>
            <w:tcW w:w="1043" w:type="dxa"/>
            <w:noWrap/>
            <w:hideMark/>
          </w:tcPr>
          <w:p w:rsidR="006E4847" w:rsidRPr="003B6F9F" w:rsidRDefault="006E4847" w:rsidP="00A91F5C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sz w:val="20"/>
                <w:szCs w:val="20"/>
              </w:rPr>
              <w:t>ш т.</w:t>
            </w:r>
          </w:p>
        </w:tc>
        <w:tc>
          <w:tcPr>
            <w:tcW w:w="862" w:type="dxa"/>
            <w:noWrap/>
            <w:hideMark/>
          </w:tcPr>
          <w:p w:rsidR="006E4847" w:rsidRPr="003B6F9F" w:rsidRDefault="006E4847" w:rsidP="00A91F5C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sz w:val="20"/>
                <w:szCs w:val="20"/>
              </w:rPr>
              <w:t>10072034</w:t>
            </w:r>
          </w:p>
        </w:tc>
        <w:tc>
          <w:tcPr>
            <w:tcW w:w="1462" w:type="dxa"/>
            <w:noWrap/>
            <w:hideMark/>
          </w:tcPr>
          <w:p w:rsidR="006E4847" w:rsidRPr="003B6F9F" w:rsidRDefault="006E4847" w:rsidP="00A91F5C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b/>
                <w:bCs/>
                <w:sz w:val="20"/>
                <w:szCs w:val="20"/>
              </w:rPr>
              <w:t>Суда КМНФ</w:t>
            </w:r>
          </w:p>
        </w:tc>
        <w:tc>
          <w:tcPr>
            <w:tcW w:w="1192" w:type="dxa"/>
            <w:hideMark/>
          </w:tcPr>
          <w:p w:rsidR="006E4847" w:rsidRPr="003B6F9F" w:rsidRDefault="006E4847" w:rsidP="00A91F5C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sz w:val="20"/>
                <w:szCs w:val="20"/>
              </w:rPr>
              <w:t>Сертификат соответствия и качества</w:t>
            </w:r>
          </w:p>
        </w:tc>
      </w:tr>
      <w:tr w:rsidR="006E4847" w:rsidTr="00A91F5C">
        <w:trPr>
          <w:gridAfter w:val="1"/>
          <w:wAfter w:w="284" w:type="dxa"/>
          <w:trHeight w:val="450"/>
        </w:trPr>
        <w:tc>
          <w:tcPr>
            <w:tcW w:w="444" w:type="dxa"/>
            <w:noWrap/>
            <w:hideMark/>
          </w:tcPr>
          <w:p w:rsidR="006E4847" w:rsidRPr="003B6F9F" w:rsidRDefault="006E4847" w:rsidP="00A91F5C">
            <w:pPr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sz w:val="20"/>
                <w:szCs w:val="20"/>
              </w:rPr>
              <w:t>20</w:t>
            </w:r>
          </w:p>
        </w:tc>
        <w:tc>
          <w:tcPr>
            <w:tcW w:w="2434" w:type="dxa"/>
            <w:noWrap/>
            <w:hideMark/>
          </w:tcPr>
          <w:p w:rsidR="006E4847" w:rsidRPr="003B6F9F" w:rsidRDefault="006E4847" w:rsidP="00A91F5C">
            <w:pPr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sz w:val="20"/>
                <w:szCs w:val="20"/>
              </w:rPr>
              <w:t>Холодильник 160 х 60 см / 220 В</w:t>
            </w:r>
          </w:p>
        </w:tc>
        <w:tc>
          <w:tcPr>
            <w:tcW w:w="1815" w:type="dxa"/>
            <w:noWrap/>
            <w:hideMark/>
          </w:tcPr>
          <w:p w:rsidR="006E4847" w:rsidRPr="003B6F9F" w:rsidRDefault="006E4847" w:rsidP="00A91F5C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3B6F9F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096" w:type="dxa"/>
            <w:noWrap/>
            <w:hideMark/>
          </w:tcPr>
          <w:p w:rsidR="006E4847" w:rsidRPr="003B6F9F" w:rsidRDefault="006E4847" w:rsidP="00A91F5C">
            <w:pPr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sz w:val="20"/>
                <w:szCs w:val="20"/>
              </w:rPr>
              <w:t>15</w:t>
            </w:r>
          </w:p>
        </w:tc>
        <w:tc>
          <w:tcPr>
            <w:tcW w:w="1043" w:type="dxa"/>
            <w:noWrap/>
            <w:hideMark/>
          </w:tcPr>
          <w:p w:rsidR="006E4847" w:rsidRPr="003B6F9F" w:rsidRDefault="006E4847" w:rsidP="00A91F5C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sz w:val="20"/>
                <w:szCs w:val="20"/>
              </w:rPr>
              <w:t>ш т.</w:t>
            </w:r>
          </w:p>
        </w:tc>
        <w:tc>
          <w:tcPr>
            <w:tcW w:w="862" w:type="dxa"/>
            <w:noWrap/>
            <w:hideMark/>
          </w:tcPr>
          <w:p w:rsidR="006E4847" w:rsidRPr="003B6F9F" w:rsidRDefault="006E4847" w:rsidP="00A91F5C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sz w:val="20"/>
                <w:szCs w:val="20"/>
              </w:rPr>
              <w:t>10072034</w:t>
            </w:r>
          </w:p>
        </w:tc>
        <w:tc>
          <w:tcPr>
            <w:tcW w:w="1462" w:type="dxa"/>
            <w:noWrap/>
            <w:hideMark/>
          </w:tcPr>
          <w:p w:rsidR="006E4847" w:rsidRPr="003B6F9F" w:rsidRDefault="006E4847" w:rsidP="00A91F5C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b/>
                <w:bCs/>
                <w:sz w:val="20"/>
                <w:szCs w:val="20"/>
              </w:rPr>
              <w:t>Суда КМНФ</w:t>
            </w:r>
          </w:p>
        </w:tc>
        <w:tc>
          <w:tcPr>
            <w:tcW w:w="1192" w:type="dxa"/>
            <w:hideMark/>
          </w:tcPr>
          <w:p w:rsidR="006E4847" w:rsidRPr="003B6F9F" w:rsidRDefault="006E4847" w:rsidP="00A91F5C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sz w:val="20"/>
                <w:szCs w:val="20"/>
              </w:rPr>
              <w:t>Сертификат соответствия и качества</w:t>
            </w:r>
          </w:p>
        </w:tc>
      </w:tr>
      <w:tr w:rsidR="006E4847" w:rsidTr="00A91F5C">
        <w:trPr>
          <w:gridAfter w:val="1"/>
          <w:wAfter w:w="284" w:type="dxa"/>
          <w:trHeight w:val="450"/>
        </w:trPr>
        <w:tc>
          <w:tcPr>
            <w:tcW w:w="444" w:type="dxa"/>
            <w:noWrap/>
          </w:tcPr>
          <w:p w:rsidR="006E4847" w:rsidRPr="009B67DB" w:rsidRDefault="006E4847" w:rsidP="00A91F5C">
            <w:pPr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sz w:val="20"/>
                <w:szCs w:val="20"/>
              </w:rPr>
              <w:t>21</w:t>
            </w:r>
          </w:p>
        </w:tc>
        <w:tc>
          <w:tcPr>
            <w:tcW w:w="2434" w:type="dxa"/>
            <w:noWrap/>
            <w:vAlign w:val="center"/>
          </w:tcPr>
          <w:p w:rsidR="006E4847" w:rsidRPr="00B647C8" w:rsidRDefault="006E4847" w:rsidP="00A91F5C">
            <w:pPr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Холодильник: 51 х 45,2 х 44 см, 59 л, 220 - 240 В, 50 Гц</w:t>
            </w:r>
          </w:p>
        </w:tc>
        <w:tc>
          <w:tcPr>
            <w:tcW w:w="1815" w:type="dxa"/>
            <w:noWrap/>
          </w:tcPr>
          <w:p w:rsidR="006E4847" w:rsidRPr="00B647C8" w:rsidRDefault="006E4847" w:rsidP="00A91F5C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96" w:type="dxa"/>
            <w:noWrap/>
            <w:vAlign w:val="center"/>
          </w:tcPr>
          <w:p w:rsidR="006E4847" w:rsidRPr="009B67DB" w:rsidRDefault="006E4847" w:rsidP="00A91F5C">
            <w:pPr>
              <w:jc w:val="center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3" w:type="dxa"/>
            <w:noWrap/>
            <w:vAlign w:val="center"/>
          </w:tcPr>
          <w:p w:rsidR="006E4847" w:rsidRPr="009B67DB" w:rsidRDefault="006E4847" w:rsidP="00A91F5C">
            <w:pPr>
              <w:jc w:val="center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ш т.</w:t>
            </w:r>
          </w:p>
        </w:tc>
        <w:tc>
          <w:tcPr>
            <w:tcW w:w="862" w:type="dxa"/>
            <w:noWrap/>
            <w:vAlign w:val="center"/>
          </w:tcPr>
          <w:p w:rsidR="006E4847" w:rsidRPr="009B67DB" w:rsidRDefault="006E4847" w:rsidP="00A91F5C">
            <w:pPr>
              <w:jc w:val="center"/>
              <w:rPr>
                <w:rFonts w:ascii="Palatino Linotype" w:hAnsi="Palatino Linotype" w:cs="Arial"/>
                <w:color w:val="222222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color w:val="222222"/>
                <w:sz w:val="20"/>
                <w:szCs w:val="20"/>
              </w:rPr>
              <w:t>10068857</w:t>
            </w:r>
          </w:p>
        </w:tc>
        <w:tc>
          <w:tcPr>
            <w:tcW w:w="1462" w:type="dxa"/>
            <w:noWrap/>
            <w:vAlign w:val="center"/>
          </w:tcPr>
          <w:p w:rsidR="006E4847" w:rsidRPr="009B67DB" w:rsidRDefault="006E4847" w:rsidP="00A91F5C">
            <w:pPr>
              <w:jc w:val="center"/>
              <w:rPr>
                <w:rFonts w:ascii="Palatino Linotype" w:hAnsi="Palatino Linotype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b/>
                <w:bCs/>
                <w:color w:val="000000"/>
                <w:sz w:val="20"/>
                <w:szCs w:val="20"/>
              </w:rPr>
              <w:t>ASCO - "</w:t>
            </w:r>
            <w:proofErr w:type="spellStart"/>
            <w:r>
              <w:rPr>
                <w:rFonts w:ascii="Palatino Linotype" w:eastAsia="Palatino Linotype" w:hAnsi="Palatino Linotype" w:cs="Arial"/>
                <w:b/>
                <w:bCs/>
                <w:color w:val="000000"/>
                <w:sz w:val="20"/>
                <w:szCs w:val="20"/>
              </w:rPr>
              <w:t>Суговушан</w:t>
            </w:r>
            <w:proofErr w:type="spellEnd"/>
            <w:r>
              <w:rPr>
                <w:rFonts w:ascii="Palatino Linotype" w:eastAsia="Palatino Linotype" w:hAnsi="Palatino Linotype" w:cs="Arial"/>
                <w:b/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192" w:type="dxa"/>
          </w:tcPr>
          <w:p w:rsidR="006E4847" w:rsidRPr="009B67DB" w:rsidRDefault="006E4847" w:rsidP="00A91F5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sz w:val="20"/>
                <w:szCs w:val="20"/>
              </w:rPr>
              <w:t>Сертификат соответствия и качества</w:t>
            </w:r>
          </w:p>
        </w:tc>
      </w:tr>
      <w:tr w:rsidR="006E4847" w:rsidTr="00A91F5C">
        <w:trPr>
          <w:gridAfter w:val="1"/>
          <w:wAfter w:w="284" w:type="dxa"/>
          <w:trHeight w:val="450"/>
        </w:trPr>
        <w:tc>
          <w:tcPr>
            <w:tcW w:w="444" w:type="dxa"/>
            <w:noWrap/>
          </w:tcPr>
          <w:p w:rsidR="006E4847" w:rsidRPr="009B67DB" w:rsidRDefault="006E4847" w:rsidP="00A91F5C">
            <w:pPr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sz w:val="20"/>
                <w:szCs w:val="20"/>
              </w:rPr>
              <w:t>22</w:t>
            </w:r>
          </w:p>
        </w:tc>
        <w:tc>
          <w:tcPr>
            <w:tcW w:w="2434" w:type="dxa"/>
            <w:noWrap/>
            <w:vAlign w:val="center"/>
          </w:tcPr>
          <w:p w:rsidR="006E4847" w:rsidRPr="009B67DB" w:rsidRDefault="006E4847" w:rsidP="00A91F5C">
            <w:pPr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Форма для выпечки 11 х 30,5 х 7 см.</w:t>
            </w:r>
          </w:p>
        </w:tc>
        <w:tc>
          <w:tcPr>
            <w:tcW w:w="1815" w:type="dxa"/>
            <w:noWrap/>
          </w:tcPr>
          <w:p w:rsidR="006E4847" w:rsidRPr="009B67DB" w:rsidRDefault="006E4847" w:rsidP="00A91F5C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96" w:type="dxa"/>
            <w:noWrap/>
            <w:vAlign w:val="center"/>
          </w:tcPr>
          <w:p w:rsidR="006E4847" w:rsidRPr="009B67DB" w:rsidRDefault="006E4847" w:rsidP="00A91F5C">
            <w:pPr>
              <w:jc w:val="center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43" w:type="dxa"/>
            <w:noWrap/>
            <w:vAlign w:val="center"/>
          </w:tcPr>
          <w:p w:rsidR="006E4847" w:rsidRPr="009B67DB" w:rsidRDefault="006E4847" w:rsidP="00A91F5C">
            <w:pPr>
              <w:jc w:val="center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ш т.</w:t>
            </w:r>
          </w:p>
        </w:tc>
        <w:tc>
          <w:tcPr>
            <w:tcW w:w="862" w:type="dxa"/>
            <w:noWrap/>
            <w:vAlign w:val="center"/>
          </w:tcPr>
          <w:p w:rsidR="006E4847" w:rsidRPr="009B67DB" w:rsidRDefault="006E4847" w:rsidP="00A91F5C">
            <w:pPr>
              <w:jc w:val="center"/>
              <w:rPr>
                <w:rFonts w:ascii="Palatino Linotype" w:hAnsi="Palatino Linotype" w:cs="Arial"/>
                <w:color w:val="222222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color w:val="222222"/>
                <w:sz w:val="20"/>
                <w:szCs w:val="20"/>
              </w:rPr>
              <w:t>10068857</w:t>
            </w:r>
          </w:p>
        </w:tc>
        <w:tc>
          <w:tcPr>
            <w:tcW w:w="1462" w:type="dxa"/>
            <w:noWrap/>
            <w:vAlign w:val="center"/>
          </w:tcPr>
          <w:p w:rsidR="006E4847" w:rsidRPr="009B67DB" w:rsidRDefault="006E4847" w:rsidP="00A91F5C">
            <w:pPr>
              <w:jc w:val="center"/>
              <w:rPr>
                <w:rFonts w:ascii="Palatino Linotype" w:hAnsi="Palatino Linotype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b/>
                <w:bCs/>
                <w:color w:val="000000"/>
                <w:sz w:val="20"/>
                <w:szCs w:val="20"/>
              </w:rPr>
              <w:t>ASCO - "</w:t>
            </w:r>
            <w:proofErr w:type="spellStart"/>
            <w:r>
              <w:rPr>
                <w:rFonts w:ascii="Palatino Linotype" w:eastAsia="Palatino Linotype" w:hAnsi="Palatino Linotype" w:cs="Arial"/>
                <w:b/>
                <w:bCs/>
                <w:color w:val="000000"/>
                <w:sz w:val="20"/>
                <w:szCs w:val="20"/>
              </w:rPr>
              <w:t>Суговушан</w:t>
            </w:r>
            <w:proofErr w:type="spellEnd"/>
            <w:r>
              <w:rPr>
                <w:rFonts w:ascii="Palatino Linotype" w:eastAsia="Palatino Linotype" w:hAnsi="Palatino Linotype" w:cs="Arial"/>
                <w:b/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192" w:type="dxa"/>
          </w:tcPr>
          <w:p w:rsidR="006E4847" w:rsidRPr="009B67DB" w:rsidRDefault="006E4847" w:rsidP="00A91F5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sz w:val="20"/>
                <w:szCs w:val="20"/>
              </w:rPr>
              <w:t>Сертификат соответствия и качества</w:t>
            </w:r>
          </w:p>
        </w:tc>
      </w:tr>
    </w:tbl>
    <w:p w:rsidR="006E4847" w:rsidRPr="006B3407" w:rsidRDefault="006E4847" w:rsidP="006E4847">
      <w:pPr>
        <w:rPr>
          <w:rFonts w:ascii="Palatino Linotype" w:hAnsi="Palatino Linotype" w:cs="Arial"/>
          <w:lang w:val="az-Latn-AZ"/>
        </w:rPr>
      </w:pPr>
    </w:p>
    <w:p w:rsidR="006E4847" w:rsidRPr="006B3407" w:rsidRDefault="006E4847" w:rsidP="006E4847">
      <w:pPr>
        <w:rPr>
          <w:rFonts w:ascii="Palatino Linotype" w:hAnsi="Palatino Linotype" w:cs="Arial"/>
          <w:b/>
          <w:lang w:val="az-Latn-AZ"/>
        </w:rPr>
      </w:pPr>
      <w:r>
        <w:rPr>
          <w:rFonts w:ascii="Palatino Linotype" w:eastAsia="Palatino Linotype" w:hAnsi="Palatino Linotype" w:cs="Arial"/>
          <w:b/>
          <w:bCs/>
        </w:rPr>
        <w:t>Примечание: Товары по позициям 17, 18, 19, 20 будут поставляться частями в течение года, остальные товары будут поставляться сразу. Условие оплаты предназначено только по факту. Другие условия не принимаются.</w:t>
      </w:r>
    </w:p>
    <w:p w:rsidR="006E4847" w:rsidRPr="00C243D3" w:rsidRDefault="006E4847" w:rsidP="006E4847">
      <w:pPr>
        <w:rPr>
          <w:rFonts w:ascii="Arial" w:hAnsi="Arial" w:cs="Arial"/>
          <w:b/>
          <w:sz w:val="20"/>
          <w:szCs w:val="20"/>
          <w:lang w:val="az-Latn-AZ"/>
        </w:rPr>
      </w:pPr>
      <w:r>
        <w:rPr>
          <w:rFonts w:ascii="Arial" w:eastAsia="Arial" w:hAnsi="Arial" w:cs="Arial"/>
          <w:b/>
          <w:bCs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ab/>
      </w:r>
      <w:r>
        <w:rPr>
          <w:rFonts w:ascii="Arial" w:eastAsia="Arial" w:hAnsi="Arial" w:cs="Arial"/>
          <w:b/>
          <w:bCs/>
          <w:sz w:val="32"/>
          <w:szCs w:val="32"/>
        </w:rPr>
        <w:tab/>
      </w:r>
      <w:r>
        <w:rPr>
          <w:rFonts w:ascii="Arial" w:eastAsia="Arial" w:hAnsi="Arial" w:cs="Arial"/>
          <w:b/>
          <w:bCs/>
          <w:sz w:val="32"/>
          <w:szCs w:val="32"/>
        </w:rPr>
        <w:tab/>
        <w:t xml:space="preserve">  </w:t>
      </w:r>
      <w:r>
        <w:rPr>
          <w:rFonts w:ascii="Arial" w:eastAsia="Arial" w:hAnsi="Arial" w:cs="Arial"/>
          <w:b/>
          <w:bCs/>
          <w:sz w:val="20"/>
          <w:szCs w:val="20"/>
        </w:rPr>
        <w:t>Контактное лицо по техническим вопросам</w:t>
      </w:r>
    </w:p>
    <w:p w:rsidR="006E4847" w:rsidRPr="00964338" w:rsidRDefault="006E4847" w:rsidP="006E4847">
      <w:pPr>
        <w:jc w:val="center"/>
        <w:rPr>
          <w:rFonts w:ascii="Arial" w:hAnsi="Arial" w:cs="Arial"/>
          <w:b/>
          <w:color w:val="000000"/>
          <w:lang w:val="az-Latn-AZ"/>
        </w:rPr>
      </w:pPr>
      <w:proofErr w:type="spellStart"/>
      <w:r>
        <w:rPr>
          <w:rFonts w:ascii="Arial" w:eastAsia="Arial" w:hAnsi="Arial" w:cs="Arial"/>
          <w:b/>
          <w:bCs/>
          <w:color w:val="000000"/>
        </w:rPr>
        <w:t>Махир</w:t>
      </w:r>
      <w:proofErr w:type="spellEnd"/>
      <w:r>
        <w:rPr>
          <w:rFonts w:ascii="Arial" w:eastAsia="Arial" w:hAnsi="Arial" w:cs="Arial"/>
          <w:b/>
          <w:bCs/>
          <w:color w:val="000000"/>
        </w:rPr>
        <w:t xml:space="preserve"> Исаев</w:t>
      </w:r>
    </w:p>
    <w:p w:rsidR="006E4847" w:rsidRPr="00964338" w:rsidRDefault="006E4847" w:rsidP="006E4847">
      <w:pPr>
        <w:jc w:val="center"/>
        <w:rPr>
          <w:rFonts w:ascii="Arial" w:hAnsi="Arial" w:cs="Arial"/>
          <w:b/>
          <w:color w:val="000000"/>
          <w:lang w:val="az-Latn-AZ"/>
        </w:rPr>
      </w:pPr>
      <w:proofErr w:type="gramStart"/>
      <w:r>
        <w:rPr>
          <w:rFonts w:ascii="Arial" w:eastAsia="Arial" w:hAnsi="Arial" w:cs="Arial"/>
          <w:b/>
          <w:bCs/>
          <w:color w:val="000000"/>
        </w:rPr>
        <w:t>Телефон :</w:t>
      </w:r>
      <w:proofErr w:type="gramEnd"/>
      <w:r>
        <w:rPr>
          <w:rFonts w:ascii="Arial" w:eastAsia="Arial" w:hAnsi="Arial" w:cs="Arial"/>
          <w:b/>
          <w:bCs/>
          <w:color w:val="000000"/>
        </w:rPr>
        <w:t xml:space="preserve"> +99450 2921232</w:t>
      </w:r>
    </w:p>
    <w:p w:rsidR="006E4847" w:rsidRDefault="006E4847" w:rsidP="006E4847">
      <w:pPr>
        <w:jc w:val="center"/>
        <w:rPr>
          <w:rStyle w:val="a3"/>
          <w:rFonts w:ascii="Arial" w:hAnsi="Arial" w:cs="Arial"/>
          <w:b/>
          <w:shd w:val="clear" w:color="auto" w:fill="FAFAFA"/>
          <w:lang w:val="az-Latn-AZ"/>
        </w:rPr>
      </w:pPr>
      <w:r>
        <w:rPr>
          <w:rFonts w:ascii="Arial" w:eastAsia="Arial" w:hAnsi="Arial" w:cs="Arial"/>
          <w:b/>
          <w:bCs/>
          <w:shd w:val="clear" w:color="auto" w:fill="FAFAFA"/>
        </w:rPr>
        <w:t>Адрес эл. почты: Mahir.İsayev</w:t>
      </w:r>
      <w:hyperlink r:id="rId10" w:history="1">
        <w:r>
          <w:rPr>
            <w:rFonts w:ascii="Arial" w:eastAsia="Arial" w:hAnsi="Arial" w:cs="Arial"/>
            <w:b/>
            <w:bCs/>
            <w:color w:val="0563C1"/>
            <w:u w:val="single"/>
            <w:shd w:val="clear" w:color="auto" w:fill="FAFAFA"/>
          </w:rPr>
          <w:t>@asco.az</w:t>
        </w:r>
      </w:hyperlink>
    </w:p>
    <w:p w:rsidR="006E4847" w:rsidRPr="00964338" w:rsidRDefault="006E4847" w:rsidP="006E4847">
      <w:pPr>
        <w:jc w:val="center"/>
        <w:rPr>
          <w:rFonts w:ascii="Arial" w:hAnsi="Arial" w:cs="Arial"/>
          <w:b/>
          <w:color w:val="000000"/>
          <w:lang w:val="az-Latn-AZ"/>
        </w:rPr>
      </w:pPr>
      <w:r>
        <w:rPr>
          <w:rFonts w:ascii="Arial" w:eastAsia="Arial" w:hAnsi="Arial" w:cs="Arial"/>
          <w:b/>
          <w:bCs/>
          <w:color w:val="000000"/>
        </w:rPr>
        <w:lastRenderedPageBreak/>
        <w:t>Гулу Гулиев</w:t>
      </w:r>
    </w:p>
    <w:p w:rsidR="006E4847" w:rsidRPr="00964338" w:rsidRDefault="006E4847" w:rsidP="006E4847">
      <w:pPr>
        <w:jc w:val="center"/>
        <w:rPr>
          <w:rFonts w:ascii="Arial" w:hAnsi="Arial" w:cs="Arial"/>
          <w:b/>
          <w:color w:val="000000"/>
          <w:lang w:val="az-Latn-AZ"/>
        </w:rPr>
      </w:pPr>
      <w:proofErr w:type="gramStart"/>
      <w:r>
        <w:rPr>
          <w:rFonts w:ascii="Arial" w:eastAsia="Arial" w:hAnsi="Arial" w:cs="Arial"/>
          <w:b/>
          <w:bCs/>
          <w:color w:val="000000"/>
        </w:rPr>
        <w:t>Телефон :</w:t>
      </w:r>
      <w:proofErr w:type="gramEnd"/>
      <w:r>
        <w:rPr>
          <w:rFonts w:ascii="Arial" w:eastAsia="Arial" w:hAnsi="Arial" w:cs="Arial"/>
          <w:b/>
          <w:bCs/>
          <w:color w:val="000000"/>
        </w:rPr>
        <w:t xml:space="preserve"> +99450 2207820</w:t>
      </w:r>
    </w:p>
    <w:p w:rsidR="006E4847" w:rsidRDefault="006E4847" w:rsidP="006E4847">
      <w:pPr>
        <w:jc w:val="center"/>
        <w:rPr>
          <w:rStyle w:val="a3"/>
          <w:rFonts w:ascii="Arial" w:hAnsi="Arial" w:cs="Arial"/>
          <w:b/>
          <w:shd w:val="clear" w:color="auto" w:fill="FAFAFA"/>
          <w:lang w:val="az-Latn-AZ"/>
        </w:rPr>
      </w:pPr>
      <w:r>
        <w:rPr>
          <w:rFonts w:ascii="Arial" w:eastAsia="Arial" w:hAnsi="Arial" w:cs="Arial"/>
          <w:b/>
          <w:bCs/>
          <w:shd w:val="clear" w:color="auto" w:fill="FAFAFA"/>
        </w:rPr>
        <w:t>Адрес электронной почты: Qulu.Quliyev</w:t>
      </w:r>
      <w:hyperlink r:id="rId11" w:history="1">
        <w:r>
          <w:rPr>
            <w:rFonts w:ascii="Arial" w:eastAsia="Arial" w:hAnsi="Arial" w:cs="Arial"/>
            <w:b/>
            <w:bCs/>
            <w:color w:val="0563C1"/>
            <w:u w:val="single"/>
            <w:shd w:val="clear" w:color="auto" w:fill="FAFAFA"/>
          </w:rPr>
          <w:t>@asco.az</w:t>
        </w:r>
      </w:hyperlink>
    </w:p>
    <w:p w:rsidR="006E4847" w:rsidRPr="00964338" w:rsidRDefault="006E4847" w:rsidP="006E4847">
      <w:pPr>
        <w:jc w:val="center"/>
        <w:rPr>
          <w:rFonts w:ascii="Arial" w:hAnsi="Arial" w:cs="Arial"/>
          <w:b/>
          <w:shd w:val="clear" w:color="auto" w:fill="FAFAFA"/>
          <w:lang w:val="az-Latn-AZ"/>
        </w:rPr>
      </w:pPr>
    </w:p>
    <w:p w:rsidR="00886C2C" w:rsidRPr="00964338" w:rsidRDefault="00886C2C" w:rsidP="0039496F">
      <w:pPr>
        <w:jc w:val="center"/>
        <w:rPr>
          <w:rFonts w:ascii="Arial" w:hAnsi="Arial" w:cs="Arial"/>
          <w:b/>
          <w:shd w:val="clear" w:color="auto" w:fill="FAFAFA"/>
          <w:lang w:val="az-Latn-AZ"/>
        </w:rPr>
      </w:pPr>
    </w:p>
    <w:p w:rsidR="00993E0B" w:rsidRPr="00993E0B" w:rsidRDefault="00193FC2" w:rsidP="0039496F">
      <w:pPr>
        <w:jc w:val="center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   </w:t>
      </w:r>
      <w:r>
        <w:rPr>
          <w:rFonts w:ascii="Arial" w:eastAsia="Arial" w:hAnsi="Arial" w:cs="Arial"/>
          <w:sz w:val="20"/>
          <w:szCs w:val="20"/>
        </w:rPr>
        <w:t xml:space="preserve">До заключения договора купли-продажи с компанией победителем </w:t>
      </w:r>
      <w:proofErr w:type="gramStart"/>
      <w:r>
        <w:rPr>
          <w:rFonts w:ascii="Arial" w:eastAsia="Arial" w:hAnsi="Arial" w:cs="Arial"/>
          <w:sz w:val="20"/>
          <w:szCs w:val="20"/>
        </w:rPr>
        <w:t>конкурса  проводится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проверка претендента в соответствии с правилами закупок АСКО.</w:t>
      </w:r>
    </w:p>
    <w:p w:rsidR="00993E0B" w:rsidRPr="00993E0B" w:rsidRDefault="00193FC2" w:rsidP="00B64945">
      <w:pPr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 xml:space="preserve">    Компания должна перейти по этой ссылке (http://asco.az/sirket/satinalmalar/podratcilarin-elektron-muraciet-formasi/), чтобы заполнить специальную форму или представить следующие документы:</w:t>
      </w:r>
    </w:p>
    <w:p w:rsidR="00993E0B" w:rsidRPr="00993E0B" w:rsidRDefault="00193FC2" w:rsidP="00B64945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Устав компании (со всеми изменениями и дополнениями)</w:t>
      </w:r>
    </w:p>
    <w:p w:rsidR="00993E0B" w:rsidRPr="00993E0B" w:rsidRDefault="00193FC2" w:rsidP="00B64945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Выписка из реестра коммерческих юридических лиц (выданная в течение последнего 1 месяца)</w:t>
      </w:r>
    </w:p>
    <w:p w:rsidR="00993E0B" w:rsidRPr="00993E0B" w:rsidRDefault="00193FC2" w:rsidP="00B64945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 xml:space="preserve">Информация об учредителе юридического </w:t>
      </w:r>
      <w:proofErr w:type="gramStart"/>
      <w:r>
        <w:rPr>
          <w:rFonts w:ascii="Arial" w:eastAsia="Arial" w:hAnsi="Arial" w:cs="Arial"/>
          <w:sz w:val="20"/>
          <w:szCs w:val="20"/>
        </w:rPr>
        <w:t>лица  в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случае если учредитель является юридическим лицом</w:t>
      </w:r>
    </w:p>
    <w:p w:rsidR="00993E0B" w:rsidRPr="00993E0B" w:rsidRDefault="00193FC2" w:rsidP="00B64945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</w:rPr>
        <w:t>ИНН свидетельство</w:t>
      </w:r>
    </w:p>
    <w:p w:rsidR="00993E0B" w:rsidRPr="00193FC2" w:rsidRDefault="00193FC2" w:rsidP="00B64945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Проверенный </w:t>
      </w:r>
      <w:proofErr w:type="gramStart"/>
      <w:r>
        <w:rPr>
          <w:rFonts w:ascii="Arial" w:eastAsia="Arial" w:hAnsi="Arial" w:cs="Arial"/>
          <w:sz w:val="20"/>
          <w:szCs w:val="20"/>
        </w:rPr>
        <w:t>аудитором  баланс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бухгалтерского учета или налоговая декларация (в зависимости от системы налогообложения) / справка на отсутствие налоговой задолженности в органах налогообложения </w:t>
      </w:r>
    </w:p>
    <w:p w:rsidR="00993E0B" w:rsidRPr="00993E0B" w:rsidRDefault="00193FC2" w:rsidP="00B64945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</w:rPr>
        <w:t>Удостоверения личности законного представителя</w:t>
      </w:r>
    </w:p>
    <w:p w:rsidR="00993E0B" w:rsidRPr="00193FC2" w:rsidRDefault="00193FC2" w:rsidP="00B64945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</w:rPr>
        <w:t>Лицензии учреждения необходимые для оказания услуг / работ (если применимо)</w:t>
      </w:r>
    </w:p>
    <w:p w:rsidR="00993E0B" w:rsidRPr="00193FC2" w:rsidRDefault="00993E0B" w:rsidP="00B64945">
      <w:pPr>
        <w:jc w:val="both"/>
        <w:rPr>
          <w:rFonts w:ascii="Arial" w:hAnsi="Arial" w:cs="Arial"/>
          <w:sz w:val="20"/>
          <w:szCs w:val="20"/>
        </w:rPr>
      </w:pPr>
    </w:p>
    <w:p w:rsidR="00BF6B7C" w:rsidRPr="00193FC2" w:rsidRDefault="00193FC2" w:rsidP="00B6494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Договор не будет заключен </w:t>
      </w:r>
      <w:proofErr w:type="gramStart"/>
      <w:r>
        <w:rPr>
          <w:rFonts w:ascii="Arial" w:eastAsia="Arial" w:hAnsi="Arial" w:cs="Arial"/>
          <w:sz w:val="20"/>
          <w:szCs w:val="20"/>
        </w:rPr>
        <w:t>с компаниями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которые не предоставляли указанные документы и не получили позитивную оценку по результатам процедуры проверки и они будут исключены из конкурса!  </w:t>
      </w:r>
    </w:p>
    <w:p w:rsidR="00BF6B7C" w:rsidRPr="00193FC2" w:rsidRDefault="00BF6B7C" w:rsidP="00BF6B7C">
      <w:pPr>
        <w:rPr>
          <w:rFonts w:ascii="Arial" w:hAnsi="Arial" w:cs="Arial"/>
          <w:sz w:val="20"/>
          <w:szCs w:val="20"/>
        </w:rPr>
      </w:pPr>
    </w:p>
    <w:p w:rsidR="00BF6B7C" w:rsidRPr="00193FC2" w:rsidRDefault="00BF6B7C" w:rsidP="00BF6B7C">
      <w:pPr>
        <w:rPr>
          <w:rFonts w:ascii="Arial" w:hAnsi="Arial" w:cs="Arial"/>
          <w:sz w:val="20"/>
          <w:szCs w:val="20"/>
        </w:rPr>
      </w:pPr>
    </w:p>
    <w:p w:rsidR="00BF6B7C" w:rsidRPr="00193FC2" w:rsidRDefault="00BF6B7C" w:rsidP="00BF6B7C">
      <w:pPr>
        <w:rPr>
          <w:rFonts w:ascii="Arial" w:hAnsi="Arial" w:cs="Arial"/>
          <w:sz w:val="20"/>
          <w:szCs w:val="20"/>
        </w:rPr>
      </w:pPr>
    </w:p>
    <w:p w:rsidR="00993E0B" w:rsidRPr="00193FC2" w:rsidRDefault="00993E0B" w:rsidP="00BF6B7C">
      <w:pPr>
        <w:rPr>
          <w:rFonts w:ascii="Arial" w:hAnsi="Arial" w:cs="Arial"/>
          <w:sz w:val="20"/>
          <w:szCs w:val="20"/>
        </w:rPr>
      </w:pPr>
    </w:p>
    <w:sectPr w:rsidR="00993E0B" w:rsidRPr="00193FC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60D4" w:rsidRDefault="003260D4" w:rsidP="00630396">
      <w:pPr>
        <w:spacing w:after="0" w:line="240" w:lineRule="auto"/>
      </w:pPr>
      <w:r>
        <w:separator/>
      </w:r>
    </w:p>
  </w:endnote>
  <w:endnote w:type="continuationSeparator" w:id="0">
    <w:p w:rsidR="003260D4" w:rsidRDefault="003260D4" w:rsidP="00630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Palatino">
    <w:altName w:val="Book Antiqu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396" w:rsidRDefault="00630396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396" w:rsidRDefault="00630396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396" w:rsidRDefault="00630396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60D4" w:rsidRDefault="003260D4" w:rsidP="00630396">
      <w:pPr>
        <w:spacing w:after="0" w:line="240" w:lineRule="auto"/>
      </w:pPr>
      <w:r>
        <w:separator/>
      </w:r>
    </w:p>
  </w:footnote>
  <w:footnote w:type="continuationSeparator" w:id="0">
    <w:p w:rsidR="003260D4" w:rsidRDefault="003260D4" w:rsidP="006303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396" w:rsidRDefault="00630396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396" w:rsidRDefault="00630396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396" w:rsidRDefault="00630396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A637A"/>
    <w:multiLevelType w:val="hybridMultilevel"/>
    <w:tmpl w:val="A1801728"/>
    <w:lvl w:ilvl="0" w:tplc="A9EEB038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33AA73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9F54E7E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D2D06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D61C8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AD74A86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06003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086874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43184CE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570F3"/>
    <w:multiLevelType w:val="hybridMultilevel"/>
    <w:tmpl w:val="CCFEBD5E"/>
    <w:lvl w:ilvl="0" w:tplc="AE9C18B4">
      <w:start w:val="1"/>
      <w:numFmt w:val="decimal"/>
      <w:lvlText w:val="%1."/>
      <w:lvlJc w:val="left"/>
      <w:pPr>
        <w:ind w:left="360" w:hanging="360"/>
      </w:pPr>
    </w:lvl>
    <w:lvl w:ilvl="1" w:tplc="27C29788">
      <w:start w:val="1"/>
      <w:numFmt w:val="lowerLetter"/>
      <w:lvlText w:val="%2."/>
      <w:lvlJc w:val="left"/>
      <w:pPr>
        <w:ind w:left="1080" w:hanging="360"/>
      </w:pPr>
    </w:lvl>
    <w:lvl w:ilvl="2" w:tplc="A3B87120">
      <w:start w:val="1"/>
      <w:numFmt w:val="lowerRoman"/>
      <w:lvlText w:val="%3."/>
      <w:lvlJc w:val="right"/>
      <w:pPr>
        <w:ind w:left="1800" w:hanging="180"/>
      </w:pPr>
    </w:lvl>
    <w:lvl w:ilvl="3" w:tplc="40625F5C">
      <w:start w:val="1"/>
      <w:numFmt w:val="decimal"/>
      <w:lvlText w:val="%4."/>
      <w:lvlJc w:val="left"/>
      <w:pPr>
        <w:ind w:left="2520" w:hanging="360"/>
      </w:pPr>
    </w:lvl>
    <w:lvl w:ilvl="4" w:tplc="E38861C0">
      <w:start w:val="1"/>
      <w:numFmt w:val="lowerLetter"/>
      <w:lvlText w:val="%5."/>
      <w:lvlJc w:val="left"/>
      <w:pPr>
        <w:ind w:left="3240" w:hanging="360"/>
      </w:pPr>
    </w:lvl>
    <w:lvl w:ilvl="5" w:tplc="937A4C8E">
      <w:start w:val="1"/>
      <w:numFmt w:val="lowerRoman"/>
      <w:lvlText w:val="%6."/>
      <w:lvlJc w:val="right"/>
      <w:pPr>
        <w:ind w:left="3960" w:hanging="180"/>
      </w:pPr>
    </w:lvl>
    <w:lvl w:ilvl="6" w:tplc="3FD4F27E">
      <w:start w:val="1"/>
      <w:numFmt w:val="decimal"/>
      <w:lvlText w:val="%7."/>
      <w:lvlJc w:val="left"/>
      <w:pPr>
        <w:ind w:left="4680" w:hanging="360"/>
      </w:pPr>
    </w:lvl>
    <w:lvl w:ilvl="7" w:tplc="6914A8A6">
      <w:start w:val="1"/>
      <w:numFmt w:val="lowerLetter"/>
      <w:lvlText w:val="%8."/>
      <w:lvlJc w:val="left"/>
      <w:pPr>
        <w:ind w:left="5400" w:hanging="360"/>
      </w:pPr>
    </w:lvl>
    <w:lvl w:ilvl="8" w:tplc="546AD060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A826E14"/>
    <w:multiLevelType w:val="hybridMultilevel"/>
    <w:tmpl w:val="17B87008"/>
    <w:lvl w:ilvl="0" w:tplc="2CAABEC2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BF5CA708" w:tentative="1">
      <w:start w:val="1"/>
      <w:numFmt w:val="lowerLetter"/>
      <w:lvlText w:val="%2."/>
      <w:lvlJc w:val="left"/>
      <w:pPr>
        <w:ind w:left="1364" w:hanging="360"/>
      </w:pPr>
    </w:lvl>
    <w:lvl w:ilvl="2" w:tplc="723CE9DC" w:tentative="1">
      <w:start w:val="1"/>
      <w:numFmt w:val="lowerRoman"/>
      <w:lvlText w:val="%3."/>
      <w:lvlJc w:val="right"/>
      <w:pPr>
        <w:ind w:left="2084" w:hanging="180"/>
      </w:pPr>
    </w:lvl>
    <w:lvl w:ilvl="3" w:tplc="238ABDB0" w:tentative="1">
      <w:start w:val="1"/>
      <w:numFmt w:val="decimal"/>
      <w:lvlText w:val="%4."/>
      <w:lvlJc w:val="left"/>
      <w:pPr>
        <w:ind w:left="2804" w:hanging="360"/>
      </w:pPr>
    </w:lvl>
    <w:lvl w:ilvl="4" w:tplc="80ACEF6C" w:tentative="1">
      <w:start w:val="1"/>
      <w:numFmt w:val="lowerLetter"/>
      <w:lvlText w:val="%5."/>
      <w:lvlJc w:val="left"/>
      <w:pPr>
        <w:ind w:left="3524" w:hanging="360"/>
      </w:pPr>
    </w:lvl>
    <w:lvl w:ilvl="5" w:tplc="B09CE6D2" w:tentative="1">
      <w:start w:val="1"/>
      <w:numFmt w:val="lowerRoman"/>
      <w:lvlText w:val="%6."/>
      <w:lvlJc w:val="right"/>
      <w:pPr>
        <w:ind w:left="4244" w:hanging="180"/>
      </w:pPr>
    </w:lvl>
    <w:lvl w:ilvl="6" w:tplc="9306BEEE" w:tentative="1">
      <w:start w:val="1"/>
      <w:numFmt w:val="decimal"/>
      <w:lvlText w:val="%7."/>
      <w:lvlJc w:val="left"/>
      <w:pPr>
        <w:ind w:left="4964" w:hanging="360"/>
      </w:pPr>
    </w:lvl>
    <w:lvl w:ilvl="7" w:tplc="26968DCE" w:tentative="1">
      <w:start w:val="1"/>
      <w:numFmt w:val="lowerLetter"/>
      <w:lvlText w:val="%8."/>
      <w:lvlJc w:val="left"/>
      <w:pPr>
        <w:ind w:left="5684" w:hanging="360"/>
      </w:pPr>
    </w:lvl>
    <w:lvl w:ilvl="8" w:tplc="B692A7EA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B97027F"/>
    <w:multiLevelType w:val="hybridMultilevel"/>
    <w:tmpl w:val="D1683618"/>
    <w:lvl w:ilvl="0" w:tplc="20585C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C0608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930C7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863B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9CE52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AA4B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7E5F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AA41C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BF8C9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5D7EA6"/>
    <w:multiLevelType w:val="hybridMultilevel"/>
    <w:tmpl w:val="28DCE3E2"/>
    <w:lvl w:ilvl="0" w:tplc="A088ED8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6C57C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FFE3A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A290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A4C5D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41A66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5277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76B01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F67D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7C41F9"/>
    <w:multiLevelType w:val="hybridMultilevel"/>
    <w:tmpl w:val="7460EC1C"/>
    <w:lvl w:ilvl="0" w:tplc="6A524D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6E5C7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8068A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A20A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E836F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14DF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C2C4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EC558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1688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A8490D"/>
    <w:multiLevelType w:val="hybridMultilevel"/>
    <w:tmpl w:val="6EECBA40"/>
    <w:lvl w:ilvl="0" w:tplc="7E3427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D6F45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84618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3A89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5894E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FF661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FE95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BE528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D92EE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8F5468"/>
    <w:multiLevelType w:val="hybridMultilevel"/>
    <w:tmpl w:val="DCFAE99E"/>
    <w:lvl w:ilvl="0" w:tplc="6A387518">
      <w:start w:val="1"/>
      <w:numFmt w:val="decimal"/>
      <w:lvlText w:val="%1."/>
      <w:lvlJc w:val="left"/>
      <w:pPr>
        <w:ind w:left="450" w:hanging="360"/>
      </w:pPr>
    </w:lvl>
    <w:lvl w:ilvl="1" w:tplc="7BCCB11A" w:tentative="1">
      <w:start w:val="1"/>
      <w:numFmt w:val="lowerLetter"/>
      <w:lvlText w:val="%2."/>
      <w:lvlJc w:val="left"/>
      <w:pPr>
        <w:ind w:left="1080" w:hanging="360"/>
      </w:pPr>
    </w:lvl>
    <w:lvl w:ilvl="2" w:tplc="CCE0550E" w:tentative="1">
      <w:start w:val="1"/>
      <w:numFmt w:val="lowerRoman"/>
      <w:lvlText w:val="%3."/>
      <w:lvlJc w:val="right"/>
      <w:pPr>
        <w:ind w:left="1800" w:hanging="180"/>
      </w:pPr>
    </w:lvl>
    <w:lvl w:ilvl="3" w:tplc="8C5083CE" w:tentative="1">
      <w:start w:val="1"/>
      <w:numFmt w:val="decimal"/>
      <w:lvlText w:val="%4."/>
      <w:lvlJc w:val="left"/>
      <w:pPr>
        <w:ind w:left="2520" w:hanging="360"/>
      </w:pPr>
    </w:lvl>
    <w:lvl w:ilvl="4" w:tplc="063EE5F4" w:tentative="1">
      <w:start w:val="1"/>
      <w:numFmt w:val="lowerLetter"/>
      <w:lvlText w:val="%5."/>
      <w:lvlJc w:val="left"/>
      <w:pPr>
        <w:ind w:left="3240" w:hanging="360"/>
      </w:pPr>
    </w:lvl>
    <w:lvl w:ilvl="5" w:tplc="68002B44" w:tentative="1">
      <w:start w:val="1"/>
      <w:numFmt w:val="lowerRoman"/>
      <w:lvlText w:val="%6."/>
      <w:lvlJc w:val="right"/>
      <w:pPr>
        <w:ind w:left="3960" w:hanging="180"/>
      </w:pPr>
    </w:lvl>
    <w:lvl w:ilvl="6" w:tplc="2B085848" w:tentative="1">
      <w:start w:val="1"/>
      <w:numFmt w:val="decimal"/>
      <w:lvlText w:val="%7."/>
      <w:lvlJc w:val="left"/>
      <w:pPr>
        <w:ind w:left="4680" w:hanging="360"/>
      </w:pPr>
    </w:lvl>
    <w:lvl w:ilvl="7" w:tplc="5D168412" w:tentative="1">
      <w:start w:val="1"/>
      <w:numFmt w:val="lowerLetter"/>
      <w:lvlText w:val="%8."/>
      <w:lvlJc w:val="left"/>
      <w:pPr>
        <w:ind w:left="5400" w:hanging="360"/>
      </w:pPr>
    </w:lvl>
    <w:lvl w:ilvl="8" w:tplc="3D58B5B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4B66512"/>
    <w:multiLevelType w:val="hybridMultilevel"/>
    <w:tmpl w:val="9F38C462"/>
    <w:lvl w:ilvl="0" w:tplc="247038F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796A645E" w:tentative="1">
      <w:start w:val="1"/>
      <w:numFmt w:val="lowerLetter"/>
      <w:lvlText w:val="%2."/>
      <w:lvlJc w:val="left"/>
      <w:pPr>
        <w:ind w:left="1440" w:hanging="360"/>
      </w:pPr>
    </w:lvl>
    <w:lvl w:ilvl="2" w:tplc="D5B87A16" w:tentative="1">
      <w:start w:val="1"/>
      <w:numFmt w:val="lowerRoman"/>
      <w:lvlText w:val="%3."/>
      <w:lvlJc w:val="right"/>
      <w:pPr>
        <w:ind w:left="2160" w:hanging="180"/>
      </w:pPr>
    </w:lvl>
    <w:lvl w:ilvl="3" w:tplc="0B900B08" w:tentative="1">
      <w:start w:val="1"/>
      <w:numFmt w:val="decimal"/>
      <w:lvlText w:val="%4."/>
      <w:lvlJc w:val="left"/>
      <w:pPr>
        <w:ind w:left="2880" w:hanging="360"/>
      </w:pPr>
    </w:lvl>
    <w:lvl w:ilvl="4" w:tplc="A6E8B6B6" w:tentative="1">
      <w:start w:val="1"/>
      <w:numFmt w:val="lowerLetter"/>
      <w:lvlText w:val="%5."/>
      <w:lvlJc w:val="left"/>
      <w:pPr>
        <w:ind w:left="3600" w:hanging="360"/>
      </w:pPr>
    </w:lvl>
    <w:lvl w:ilvl="5" w:tplc="F1DE8EC8" w:tentative="1">
      <w:start w:val="1"/>
      <w:numFmt w:val="lowerRoman"/>
      <w:lvlText w:val="%6."/>
      <w:lvlJc w:val="right"/>
      <w:pPr>
        <w:ind w:left="4320" w:hanging="180"/>
      </w:pPr>
    </w:lvl>
    <w:lvl w:ilvl="6" w:tplc="2EEA2338" w:tentative="1">
      <w:start w:val="1"/>
      <w:numFmt w:val="decimal"/>
      <w:lvlText w:val="%7."/>
      <w:lvlJc w:val="left"/>
      <w:pPr>
        <w:ind w:left="5040" w:hanging="360"/>
      </w:pPr>
    </w:lvl>
    <w:lvl w:ilvl="7" w:tplc="7286E1EE" w:tentative="1">
      <w:start w:val="1"/>
      <w:numFmt w:val="lowerLetter"/>
      <w:lvlText w:val="%8."/>
      <w:lvlJc w:val="left"/>
      <w:pPr>
        <w:ind w:left="5760" w:hanging="360"/>
      </w:pPr>
    </w:lvl>
    <w:lvl w:ilvl="8" w:tplc="E8F809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BF654D"/>
    <w:multiLevelType w:val="hybridMultilevel"/>
    <w:tmpl w:val="54944660"/>
    <w:lvl w:ilvl="0" w:tplc="B2BC426A">
      <w:numFmt w:val="bullet"/>
      <w:lvlText w:val="-"/>
      <w:lvlJc w:val="left"/>
      <w:pPr>
        <w:ind w:left="479" w:hanging="360"/>
      </w:pPr>
      <w:rPr>
        <w:rFonts w:ascii="Arial" w:eastAsiaTheme="minorHAnsi" w:hAnsi="Arial" w:cs="Arial" w:hint="default"/>
      </w:rPr>
    </w:lvl>
    <w:lvl w:ilvl="1" w:tplc="63A63DFC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3768160E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55CCFA56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70E8D094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37FC3CB6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8E4C9F5E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86026B9C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B3F68020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10" w15:restartNumberingAfterBreak="0">
    <w:nsid w:val="73DA4E23"/>
    <w:multiLevelType w:val="hybridMultilevel"/>
    <w:tmpl w:val="9F40D8E2"/>
    <w:lvl w:ilvl="0" w:tplc="3CAAC542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F312B736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46A0DE34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2FC87A24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58064A12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E2DEFB8C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C896ADFC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2BDC17FC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9A88F246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1" w15:restartNumberingAfterBreak="0">
    <w:nsid w:val="78966C59"/>
    <w:multiLevelType w:val="hybridMultilevel"/>
    <w:tmpl w:val="55422C1E"/>
    <w:lvl w:ilvl="0" w:tplc="1FE85E56">
      <w:start w:val="1"/>
      <w:numFmt w:val="upperRoman"/>
      <w:lvlText w:val="%1."/>
      <w:lvlJc w:val="right"/>
      <w:pPr>
        <w:ind w:left="720" w:hanging="360"/>
      </w:pPr>
    </w:lvl>
    <w:lvl w:ilvl="1" w:tplc="660429DC">
      <w:start w:val="1"/>
      <w:numFmt w:val="lowerLetter"/>
      <w:lvlText w:val="%2."/>
      <w:lvlJc w:val="left"/>
      <w:pPr>
        <w:ind w:left="1440" w:hanging="360"/>
      </w:pPr>
    </w:lvl>
    <w:lvl w:ilvl="2" w:tplc="2D741574">
      <w:start w:val="1"/>
      <w:numFmt w:val="lowerRoman"/>
      <w:lvlText w:val="%3."/>
      <w:lvlJc w:val="right"/>
      <w:pPr>
        <w:ind w:left="2160" w:hanging="180"/>
      </w:pPr>
    </w:lvl>
    <w:lvl w:ilvl="3" w:tplc="69A8B134">
      <w:start w:val="1"/>
      <w:numFmt w:val="decimal"/>
      <w:lvlText w:val="%4."/>
      <w:lvlJc w:val="left"/>
      <w:pPr>
        <w:ind w:left="2880" w:hanging="360"/>
      </w:pPr>
    </w:lvl>
    <w:lvl w:ilvl="4" w:tplc="B352FBF4">
      <w:start w:val="1"/>
      <w:numFmt w:val="lowerLetter"/>
      <w:lvlText w:val="%5."/>
      <w:lvlJc w:val="left"/>
      <w:pPr>
        <w:ind w:left="3600" w:hanging="360"/>
      </w:pPr>
    </w:lvl>
    <w:lvl w:ilvl="5" w:tplc="516E578E">
      <w:start w:val="1"/>
      <w:numFmt w:val="lowerRoman"/>
      <w:lvlText w:val="%6."/>
      <w:lvlJc w:val="right"/>
      <w:pPr>
        <w:ind w:left="4320" w:hanging="180"/>
      </w:pPr>
    </w:lvl>
    <w:lvl w:ilvl="6" w:tplc="73B687BA">
      <w:start w:val="1"/>
      <w:numFmt w:val="decimal"/>
      <w:lvlText w:val="%7."/>
      <w:lvlJc w:val="left"/>
      <w:pPr>
        <w:ind w:left="5040" w:hanging="360"/>
      </w:pPr>
    </w:lvl>
    <w:lvl w:ilvl="7" w:tplc="76FE7DFA">
      <w:start w:val="1"/>
      <w:numFmt w:val="lowerLetter"/>
      <w:lvlText w:val="%8."/>
      <w:lvlJc w:val="left"/>
      <w:pPr>
        <w:ind w:left="5760" w:hanging="360"/>
      </w:pPr>
    </w:lvl>
    <w:lvl w:ilvl="8" w:tplc="852692B2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226FC0"/>
    <w:multiLevelType w:val="hybridMultilevel"/>
    <w:tmpl w:val="E9EA68F0"/>
    <w:lvl w:ilvl="0" w:tplc="94EA4CC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BE4246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B61A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C623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F237C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3C6A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B265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82F6F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06E8C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193D2E"/>
    <w:multiLevelType w:val="hybridMultilevel"/>
    <w:tmpl w:val="8E8629F8"/>
    <w:lvl w:ilvl="0" w:tplc="3F62DF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CCF8C73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5B0D9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0A01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825A5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8B08F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CCC9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142AE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E625C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C321CA"/>
    <w:multiLevelType w:val="hybridMultilevel"/>
    <w:tmpl w:val="17C41526"/>
    <w:lvl w:ilvl="0" w:tplc="2BFCAAB2">
      <w:start w:val="1"/>
      <w:numFmt w:val="decimal"/>
      <w:lvlText w:val="%1."/>
      <w:lvlJc w:val="left"/>
      <w:pPr>
        <w:ind w:left="720" w:hanging="360"/>
      </w:pPr>
    </w:lvl>
    <w:lvl w:ilvl="1" w:tplc="E74AB9CA">
      <w:start w:val="1"/>
      <w:numFmt w:val="lowerLetter"/>
      <w:lvlText w:val="%2."/>
      <w:lvlJc w:val="left"/>
      <w:pPr>
        <w:ind w:left="1440" w:hanging="360"/>
      </w:pPr>
    </w:lvl>
    <w:lvl w:ilvl="2" w:tplc="2AAA3150">
      <w:start w:val="1"/>
      <w:numFmt w:val="lowerRoman"/>
      <w:lvlText w:val="%3."/>
      <w:lvlJc w:val="right"/>
      <w:pPr>
        <w:ind w:left="2160" w:hanging="180"/>
      </w:pPr>
    </w:lvl>
    <w:lvl w:ilvl="3" w:tplc="40F68CB6">
      <w:start w:val="1"/>
      <w:numFmt w:val="decimal"/>
      <w:lvlText w:val="%4."/>
      <w:lvlJc w:val="left"/>
      <w:pPr>
        <w:ind w:left="2880" w:hanging="360"/>
      </w:pPr>
    </w:lvl>
    <w:lvl w:ilvl="4" w:tplc="B1F801AC">
      <w:start w:val="1"/>
      <w:numFmt w:val="lowerLetter"/>
      <w:lvlText w:val="%5."/>
      <w:lvlJc w:val="left"/>
      <w:pPr>
        <w:ind w:left="3600" w:hanging="360"/>
      </w:pPr>
    </w:lvl>
    <w:lvl w:ilvl="5" w:tplc="7E46D784">
      <w:start w:val="1"/>
      <w:numFmt w:val="lowerRoman"/>
      <w:lvlText w:val="%6."/>
      <w:lvlJc w:val="right"/>
      <w:pPr>
        <w:ind w:left="4320" w:hanging="180"/>
      </w:pPr>
    </w:lvl>
    <w:lvl w:ilvl="6" w:tplc="63D2D57E">
      <w:start w:val="1"/>
      <w:numFmt w:val="decimal"/>
      <w:lvlText w:val="%7."/>
      <w:lvlJc w:val="left"/>
      <w:pPr>
        <w:ind w:left="5040" w:hanging="360"/>
      </w:pPr>
    </w:lvl>
    <w:lvl w:ilvl="7" w:tplc="CF9AD9C4">
      <w:start w:val="1"/>
      <w:numFmt w:val="lowerLetter"/>
      <w:lvlText w:val="%8."/>
      <w:lvlJc w:val="left"/>
      <w:pPr>
        <w:ind w:left="5760" w:hanging="360"/>
      </w:pPr>
    </w:lvl>
    <w:lvl w:ilvl="8" w:tplc="D4043CD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3"/>
  </w:num>
  <w:num w:numId="4">
    <w:abstractNumId w:val="12"/>
  </w:num>
  <w:num w:numId="5">
    <w:abstractNumId w:val="10"/>
  </w:num>
  <w:num w:numId="6">
    <w:abstractNumId w:val="9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6"/>
  </w:num>
  <w:num w:numId="12">
    <w:abstractNumId w:val="5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NotDisplayPageBoundarie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A1D"/>
    <w:rsid w:val="000059AE"/>
    <w:rsid w:val="00007039"/>
    <w:rsid w:val="00025585"/>
    <w:rsid w:val="000439A2"/>
    <w:rsid w:val="0005107D"/>
    <w:rsid w:val="00062C89"/>
    <w:rsid w:val="00067611"/>
    <w:rsid w:val="00080EA5"/>
    <w:rsid w:val="000844E8"/>
    <w:rsid w:val="00092452"/>
    <w:rsid w:val="00096F63"/>
    <w:rsid w:val="000A34C6"/>
    <w:rsid w:val="000C37E1"/>
    <w:rsid w:val="000C43D9"/>
    <w:rsid w:val="000D291C"/>
    <w:rsid w:val="000D3766"/>
    <w:rsid w:val="000E5E5D"/>
    <w:rsid w:val="000F79B8"/>
    <w:rsid w:val="00103EA5"/>
    <w:rsid w:val="00105198"/>
    <w:rsid w:val="00106A3F"/>
    <w:rsid w:val="00113B1A"/>
    <w:rsid w:val="001276A9"/>
    <w:rsid w:val="00155589"/>
    <w:rsid w:val="0015753D"/>
    <w:rsid w:val="00193FC2"/>
    <w:rsid w:val="00195407"/>
    <w:rsid w:val="001A678A"/>
    <w:rsid w:val="001C59F8"/>
    <w:rsid w:val="001E08AF"/>
    <w:rsid w:val="00214EF5"/>
    <w:rsid w:val="00240FFD"/>
    <w:rsid w:val="00277F70"/>
    <w:rsid w:val="002B013F"/>
    <w:rsid w:val="002F2CF0"/>
    <w:rsid w:val="002F7C2A"/>
    <w:rsid w:val="003260D4"/>
    <w:rsid w:val="003313D7"/>
    <w:rsid w:val="003352F2"/>
    <w:rsid w:val="00364E05"/>
    <w:rsid w:val="003843FE"/>
    <w:rsid w:val="0039496F"/>
    <w:rsid w:val="00394F5D"/>
    <w:rsid w:val="003A2F6A"/>
    <w:rsid w:val="003C0C06"/>
    <w:rsid w:val="00400A1D"/>
    <w:rsid w:val="00430BCF"/>
    <w:rsid w:val="004366DB"/>
    <w:rsid w:val="00440C50"/>
    <w:rsid w:val="004437A8"/>
    <w:rsid w:val="00443961"/>
    <w:rsid w:val="004858E1"/>
    <w:rsid w:val="004B485C"/>
    <w:rsid w:val="004B599A"/>
    <w:rsid w:val="004C76C3"/>
    <w:rsid w:val="004D0758"/>
    <w:rsid w:val="004D7F5E"/>
    <w:rsid w:val="004F79C0"/>
    <w:rsid w:val="00522780"/>
    <w:rsid w:val="005410D9"/>
    <w:rsid w:val="0054445C"/>
    <w:rsid w:val="00563C5D"/>
    <w:rsid w:val="0056747C"/>
    <w:rsid w:val="005816D7"/>
    <w:rsid w:val="00582194"/>
    <w:rsid w:val="00595CC1"/>
    <w:rsid w:val="005A2F17"/>
    <w:rsid w:val="005B07AF"/>
    <w:rsid w:val="005E2890"/>
    <w:rsid w:val="0060168D"/>
    <w:rsid w:val="00623558"/>
    <w:rsid w:val="00630396"/>
    <w:rsid w:val="00636B99"/>
    <w:rsid w:val="00644B32"/>
    <w:rsid w:val="0066206B"/>
    <w:rsid w:val="0066264D"/>
    <w:rsid w:val="006750B6"/>
    <w:rsid w:val="006955C5"/>
    <w:rsid w:val="00695F55"/>
    <w:rsid w:val="0069786E"/>
    <w:rsid w:val="006A3DC0"/>
    <w:rsid w:val="006E4373"/>
    <w:rsid w:val="006E4847"/>
    <w:rsid w:val="006E5F12"/>
    <w:rsid w:val="00700872"/>
    <w:rsid w:val="00712393"/>
    <w:rsid w:val="00741D66"/>
    <w:rsid w:val="00747D0D"/>
    <w:rsid w:val="007555CA"/>
    <w:rsid w:val="00767486"/>
    <w:rsid w:val="0078668D"/>
    <w:rsid w:val="007A7356"/>
    <w:rsid w:val="007B0A63"/>
    <w:rsid w:val="007D0D58"/>
    <w:rsid w:val="00805A86"/>
    <w:rsid w:val="008175EE"/>
    <w:rsid w:val="008276B3"/>
    <w:rsid w:val="00842727"/>
    <w:rsid w:val="00846011"/>
    <w:rsid w:val="008530EB"/>
    <w:rsid w:val="00867315"/>
    <w:rsid w:val="008850A7"/>
    <w:rsid w:val="00886C2C"/>
    <w:rsid w:val="008D205F"/>
    <w:rsid w:val="008D4237"/>
    <w:rsid w:val="00904599"/>
    <w:rsid w:val="009111E4"/>
    <w:rsid w:val="00921AEC"/>
    <w:rsid w:val="00923D30"/>
    <w:rsid w:val="0092454D"/>
    <w:rsid w:val="00932D9D"/>
    <w:rsid w:val="009368E0"/>
    <w:rsid w:val="00964338"/>
    <w:rsid w:val="00977DA0"/>
    <w:rsid w:val="00981EA1"/>
    <w:rsid w:val="00993E0B"/>
    <w:rsid w:val="009C6884"/>
    <w:rsid w:val="009D0E46"/>
    <w:rsid w:val="009E0980"/>
    <w:rsid w:val="009E3E24"/>
    <w:rsid w:val="00A03334"/>
    <w:rsid w:val="00A40674"/>
    <w:rsid w:val="00A52307"/>
    <w:rsid w:val="00A62381"/>
    <w:rsid w:val="00A63558"/>
    <w:rsid w:val="00AA7AD2"/>
    <w:rsid w:val="00AB6BC8"/>
    <w:rsid w:val="00AC64C7"/>
    <w:rsid w:val="00AC7AA2"/>
    <w:rsid w:val="00AE5082"/>
    <w:rsid w:val="00B05019"/>
    <w:rsid w:val="00B0622E"/>
    <w:rsid w:val="00B308D5"/>
    <w:rsid w:val="00B33B6B"/>
    <w:rsid w:val="00B64945"/>
    <w:rsid w:val="00B67192"/>
    <w:rsid w:val="00B73800"/>
    <w:rsid w:val="00BA2AF5"/>
    <w:rsid w:val="00BE6C92"/>
    <w:rsid w:val="00BF0279"/>
    <w:rsid w:val="00BF6B26"/>
    <w:rsid w:val="00BF6B7C"/>
    <w:rsid w:val="00C037CB"/>
    <w:rsid w:val="00C10026"/>
    <w:rsid w:val="00C14647"/>
    <w:rsid w:val="00C243D3"/>
    <w:rsid w:val="00C3033D"/>
    <w:rsid w:val="00C348E3"/>
    <w:rsid w:val="00C855B4"/>
    <w:rsid w:val="00C91A51"/>
    <w:rsid w:val="00CB3CA3"/>
    <w:rsid w:val="00CD24B0"/>
    <w:rsid w:val="00CE3D4A"/>
    <w:rsid w:val="00CF6BB7"/>
    <w:rsid w:val="00D50AE4"/>
    <w:rsid w:val="00D63D00"/>
    <w:rsid w:val="00D8453D"/>
    <w:rsid w:val="00D9464D"/>
    <w:rsid w:val="00DB317E"/>
    <w:rsid w:val="00DB6356"/>
    <w:rsid w:val="00DC20CD"/>
    <w:rsid w:val="00DC3701"/>
    <w:rsid w:val="00DF1717"/>
    <w:rsid w:val="00DF1733"/>
    <w:rsid w:val="00E16B3A"/>
    <w:rsid w:val="00E2332A"/>
    <w:rsid w:val="00E2513D"/>
    <w:rsid w:val="00E253E6"/>
    <w:rsid w:val="00E30035"/>
    <w:rsid w:val="00E3338C"/>
    <w:rsid w:val="00E36871"/>
    <w:rsid w:val="00E43C56"/>
    <w:rsid w:val="00E56453"/>
    <w:rsid w:val="00E838DA"/>
    <w:rsid w:val="00E87A72"/>
    <w:rsid w:val="00EB36FA"/>
    <w:rsid w:val="00EB4E07"/>
    <w:rsid w:val="00EC5CEF"/>
    <w:rsid w:val="00ED1AEC"/>
    <w:rsid w:val="00EE2FA3"/>
    <w:rsid w:val="00EF6050"/>
    <w:rsid w:val="00F11DAA"/>
    <w:rsid w:val="00F2211F"/>
    <w:rsid w:val="00F30A3B"/>
    <w:rsid w:val="00F36461"/>
    <w:rsid w:val="00F436CF"/>
    <w:rsid w:val="00F43B2D"/>
    <w:rsid w:val="00F5095F"/>
    <w:rsid w:val="00F53E75"/>
    <w:rsid w:val="00F604B4"/>
    <w:rsid w:val="00F676DA"/>
    <w:rsid w:val="00F73D8E"/>
    <w:rsid w:val="00FA47E7"/>
    <w:rsid w:val="00FC2876"/>
    <w:rsid w:val="00FD15E2"/>
    <w:rsid w:val="00FD3D59"/>
    <w:rsid w:val="00FF265F"/>
    <w:rsid w:val="00FF6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1F7E9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082"/>
    <w:pPr>
      <w:spacing w:line="254" w:lineRule="auto"/>
    </w:pPr>
    <w:rPr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5082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E5082"/>
    <w:rPr>
      <w:rFonts w:ascii="Cambria" w:eastAsia="Times New Roman" w:hAnsi="Cambria" w:cs="Times New Roman"/>
      <w:b/>
      <w:bCs/>
      <w:i/>
      <w:iCs/>
      <w:sz w:val="28"/>
      <w:szCs w:val="28"/>
      <w:lang w:val="ru-RU"/>
    </w:rPr>
  </w:style>
  <w:style w:type="character" w:styleId="a3">
    <w:name w:val="Hyperlink"/>
    <w:basedOn w:val="a0"/>
    <w:uiPriority w:val="99"/>
    <w:unhideWhenUsed/>
    <w:rsid w:val="00AE5082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AE5082"/>
    <w:pPr>
      <w:spacing w:after="200" w:line="276" w:lineRule="auto"/>
      <w:ind w:left="720"/>
      <w:contextualSpacing/>
    </w:pPr>
    <w:rPr>
      <w:rFonts w:eastAsia="MS Mincho"/>
    </w:rPr>
  </w:style>
  <w:style w:type="character" w:customStyle="1" w:styleId="nwt1">
    <w:name w:val="nwt1"/>
    <w:basedOn w:val="a0"/>
    <w:rsid w:val="00AE5082"/>
  </w:style>
  <w:style w:type="character" w:customStyle="1" w:styleId="bumpedfont15">
    <w:name w:val="bumpedfont15"/>
    <w:basedOn w:val="a0"/>
    <w:rsid w:val="00AE5082"/>
  </w:style>
  <w:style w:type="table" w:styleId="a5">
    <w:name w:val="Table Grid"/>
    <w:basedOn w:val="a1"/>
    <w:uiPriority w:val="59"/>
    <w:rsid w:val="00AE5082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993E0B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62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62381"/>
    <w:rPr>
      <w:rFonts w:ascii="Segoe UI" w:hAnsi="Segoe UI" w:cs="Segoe UI"/>
      <w:sz w:val="18"/>
      <w:szCs w:val="18"/>
      <w:lang w:val="ru-RU"/>
    </w:rPr>
  </w:style>
  <w:style w:type="paragraph" w:styleId="a9">
    <w:name w:val="No Spacing"/>
    <w:uiPriority w:val="1"/>
    <w:qFormat/>
    <w:rsid w:val="007555CA"/>
    <w:pPr>
      <w:spacing w:after="0" w:line="240" w:lineRule="auto"/>
    </w:pPr>
  </w:style>
  <w:style w:type="table" w:customStyle="1" w:styleId="1">
    <w:name w:val="Сетка таблицы1"/>
    <w:basedOn w:val="a1"/>
    <w:next w:val="a5"/>
    <w:uiPriority w:val="59"/>
    <w:rsid w:val="00E16B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5"/>
    <w:uiPriority w:val="39"/>
    <w:rsid w:val="00EC5CEF"/>
    <w:pPr>
      <w:spacing w:after="0" w:line="240" w:lineRule="auto"/>
    </w:pPr>
    <w:rPr>
      <w:lang w:val="az-Latn-A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a"/>
    <w:rsid w:val="000E5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7">
    <w:name w:val="xl1057"/>
    <w:basedOn w:val="a"/>
    <w:rsid w:val="000E5E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58">
    <w:name w:val="xl1058"/>
    <w:basedOn w:val="a"/>
    <w:rsid w:val="000E5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9">
    <w:name w:val="xl1059"/>
    <w:basedOn w:val="a"/>
    <w:rsid w:val="000E5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60">
    <w:name w:val="xl1060"/>
    <w:basedOn w:val="a"/>
    <w:rsid w:val="000E5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61">
    <w:name w:val="xl1061"/>
    <w:basedOn w:val="a"/>
    <w:rsid w:val="000E5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62">
    <w:name w:val="xl1062"/>
    <w:basedOn w:val="a"/>
    <w:rsid w:val="000E5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63">
    <w:name w:val="xl1063"/>
    <w:basedOn w:val="a"/>
    <w:rsid w:val="000E5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64">
    <w:name w:val="xl1064"/>
    <w:basedOn w:val="a"/>
    <w:rsid w:val="000E5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222222"/>
      <w:sz w:val="24"/>
      <w:szCs w:val="24"/>
      <w:lang w:eastAsia="ru-RU"/>
    </w:rPr>
  </w:style>
  <w:style w:type="paragraph" w:customStyle="1" w:styleId="xl1065">
    <w:name w:val="xl1065"/>
    <w:basedOn w:val="a"/>
    <w:rsid w:val="000E5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66">
    <w:name w:val="xl1066"/>
    <w:basedOn w:val="a"/>
    <w:rsid w:val="000E5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7">
    <w:name w:val="xl1067"/>
    <w:basedOn w:val="a"/>
    <w:rsid w:val="000E5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68">
    <w:name w:val="xl1068"/>
    <w:basedOn w:val="a"/>
    <w:rsid w:val="000E5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69">
    <w:name w:val="xl1069"/>
    <w:basedOn w:val="a"/>
    <w:rsid w:val="000E5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70">
    <w:name w:val="xl1070"/>
    <w:basedOn w:val="a"/>
    <w:rsid w:val="000E5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222222"/>
      <w:sz w:val="24"/>
      <w:szCs w:val="24"/>
      <w:lang w:eastAsia="ru-RU"/>
    </w:rPr>
  </w:style>
  <w:style w:type="paragraph" w:customStyle="1" w:styleId="xl1071">
    <w:name w:val="xl1071"/>
    <w:basedOn w:val="a"/>
    <w:rsid w:val="000E5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72">
    <w:name w:val="xl1072"/>
    <w:basedOn w:val="a"/>
    <w:rsid w:val="000E5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B050"/>
      <w:sz w:val="20"/>
      <w:szCs w:val="20"/>
      <w:lang w:eastAsia="ru-RU"/>
    </w:rPr>
  </w:style>
  <w:style w:type="paragraph" w:customStyle="1" w:styleId="xl1073">
    <w:name w:val="xl1073"/>
    <w:basedOn w:val="a"/>
    <w:rsid w:val="000E5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74">
    <w:name w:val="xl1074"/>
    <w:basedOn w:val="a"/>
    <w:rsid w:val="000E5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75">
    <w:name w:val="xl1075"/>
    <w:basedOn w:val="a"/>
    <w:rsid w:val="000E5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76">
    <w:name w:val="xl1076"/>
    <w:basedOn w:val="a"/>
    <w:rsid w:val="000E5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1077">
    <w:name w:val="xl1077"/>
    <w:basedOn w:val="a"/>
    <w:rsid w:val="000E5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8">
    <w:name w:val="xl1078"/>
    <w:basedOn w:val="a"/>
    <w:rsid w:val="000E5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222222"/>
      <w:sz w:val="24"/>
      <w:szCs w:val="24"/>
      <w:lang w:eastAsia="ru-RU"/>
    </w:rPr>
  </w:style>
  <w:style w:type="paragraph" w:customStyle="1" w:styleId="xl1079">
    <w:name w:val="xl1079"/>
    <w:basedOn w:val="a"/>
    <w:rsid w:val="000E5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222222"/>
      <w:sz w:val="24"/>
      <w:szCs w:val="24"/>
      <w:lang w:eastAsia="ru-RU"/>
    </w:rPr>
  </w:style>
  <w:style w:type="paragraph" w:customStyle="1" w:styleId="xl1080">
    <w:name w:val="xl1080"/>
    <w:basedOn w:val="a"/>
    <w:rsid w:val="000E5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81">
    <w:name w:val="xl1081"/>
    <w:basedOn w:val="a"/>
    <w:rsid w:val="000E5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886C2C"/>
  </w:style>
  <w:style w:type="table" w:customStyle="1" w:styleId="3">
    <w:name w:val="Сетка таблицы3"/>
    <w:basedOn w:val="a1"/>
    <w:next w:val="a5"/>
    <w:uiPriority w:val="59"/>
    <w:rsid w:val="00886C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a"/>
    <w:rsid w:val="00886C2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66">
    <w:name w:val="xl66"/>
    <w:basedOn w:val="a"/>
    <w:rsid w:val="00886C2C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67">
    <w:name w:val="xl67"/>
    <w:basedOn w:val="a"/>
    <w:rsid w:val="00886C2C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68">
    <w:name w:val="xl68"/>
    <w:basedOn w:val="a"/>
    <w:rsid w:val="00886C2C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9">
    <w:name w:val="xl69"/>
    <w:basedOn w:val="a"/>
    <w:rsid w:val="00886C2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0">
    <w:name w:val="xl70"/>
    <w:basedOn w:val="a"/>
    <w:rsid w:val="00886C2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1">
    <w:name w:val="xl71"/>
    <w:basedOn w:val="a"/>
    <w:rsid w:val="00886C2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2">
    <w:name w:val="xl72"/>
    <w:basedOn w:val="a"/>
    <w:rsid w:val="00886C2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3">
    <w:name w:val="xl73"/>
    <w:basedOn w:val="a"/>
    <w:rsid w:val="00886C2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4">
    <w:name w:val="xl74"/>
    <w:basedOn w:val="a"/>
    <w:rsid w:val="00886C2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5">
    <w:name w:val="xl75"/>
    <w:basedOn w:val="a"/>
    <w:rsid w:val="00886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6">
    <w:name w:val="xl76"/>
    <w:basedOn w:val="a"/>
    <w:rsid w:val="00886C2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886C2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8">
    <w:name w:val="xl78"/>
    <w:basedOn w:val="a"/>
    <w:rsid w:val="00886C2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886C2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0">
    <w:name w:val="xl80"/>
    <w:basedOn w:val="a"/>
    <w:rsid w:val="00886C2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1">
    <w:name w:val="xl81"/>
    <w:basedOn w:val="a"/>
    <w:rsid w:val="00886C2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2">
    <w:name w:val="xl82"/>
    <w:basedOn w:val="a"/>
    <w:rsid w:val="00886C2C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3">
    <w:name w:val="xl83"/>
    <w:basedOn w:val="a"/>
    <w:rsid w:val="00886C2C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4">
    <w:name w:val="xl84"/>
    <w:basedOn w:val="a"/>
    <w:rsid w:val="00886C2C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5">
    <w:name w:val="xl85"/>
    <w:basedOn w:val="a"/>
    <w:rsid w:val="00886C2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886C2C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7">
    <w:name w:val="xl87"/>
    <w:basedOn w:val="a"/>
    <w:rsid w:val="00886C2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8">
    <w:name w:val="xl88"/>
    <w:basedOn w:val="a"/>
    <w:rsid w:val="00886C2C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9">
    <w:name w:val="xl89"/>
    <w:basedOn w:val="a"/>
    <w:rsid w:val="00886C2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0">
    <w:name w:val="xl90"/>
    <w:basedOn w:val="a"/>
    <w:rsid w:val="00886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1">
    <w:name w:val="xl91"/>
    <w:basedOn w:val="a"/>
    <w:rsid w:val="00886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2">
    <w:name w:val="xl92"/>
    <w:basedOn w:val="a"/>
    <w:rsid w:val="00886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3">
    <w:name w:val="xl93"/>
    <w:basedOn w:val="a"/>
    <w:rsid w:val="00886C2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4">
    <w:name w:val="xl94"/>
    <w:basedOn w:val="a"/>
    <w:rsid w:val="00886C2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5">
    <w:name w:val="xl95"/>
    <w:basedOn w:val="a"/>
    <w:rsid w:val="00886C2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886C2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886C2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8">
    <w:name w:val="xl98"/>
    <w:basedOn w:val="a"/>
    <w:rsid w:val="00886C2C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99">
    <w:name w:val="xl99"/>
    <w:basedOn w:val="a"/>
    <w:rsid w:val="00886C2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0">
    <w:name w:val="xl100"/>
    <w:basedOn w:val="a"/>
    <w:rsid w:val="00886C2C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101">
    <w:name w:val="xl101"/>
    <w:basedOn w:val="a"/>
    <w:rsid w:val="00886C2C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2">
    <w:name w:val="xl102"/>
    <w:basedOn w:val="a"/>
    <w:rsid w:val="00886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3">
    <w:name w:val="xl103"/>
    <w:basedOn w:val="a"/>
    <w:rsid w:val="00886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104">
    <w:name w:val="xl104"/>
    <w:basedOn w:val="a"/>
    <w:rsid w:val="00886C2C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5">
    <w:name w:val="xl105"/>
    <w:basedOn w:val="a"/>
    <w:rsid w:val="00886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6">
    <w:name w:val="xl106"/>
    <w:basedOn w:val="a"/>
    <w:rsid w:val="00886C2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7">
    <w:name w:val="xl107"/>
    <w:basedOn w:val="a"/>
    <w:rsid w:val="00886C2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8">
    <w:name w:val="xl108"/>
    <w:basedOn w:val="a"/>
    <w:rsid w:val="00886C2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9">
    <w:name w:val="xl109"/>
    <w:basedOn w:val="a"/>
    <w:rsid w:val="00886C2C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0">
    <w:name w:val="xl110"/>
    <w:basedOn w:val="a"/>
    <w:rsid w:val="00886C2C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1">
    <w:name w:val="xl111"/>
    <w:basedOn w:val="a"/>
    <w:rsid w:val="00886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2">
    <w:name w:val="xl112"/>
    <w:basedOn w:val="a"/>
    <w:rsid w:val="00886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3">
    <w:name w:val="xl113"/>
    <w:basedOn w:val="a"/>
    <w:rsid w:val="00886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4">
    <w:name w:val="xl114"/>
    <w:basedOn w:val="a"/>
    <w:rsid w:val="00886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5">
    <w:name w:val="xl115"/>
    <w:basedOn w:val="a"/>
    <w:rsid w:val="00886C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6">
    <w:name w:val="xl116"/>
    <w:basedOn w:val="a"/>
    <w:rsid w:val="00886C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7">
    <w:name w:val="xl117"/>
    <w:basedOn w:val="a"/>
    <w:rsid w:val="00886C2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8">
    <w:name w:val="xl118"/>
    <w:basedOn w:val="a"/>
    <w:rsid w:val="00886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9">
    <w:name w:val="xl119"/>
    <w:basedOn w:val="a"/>
    <w:rsid w:val="00886C2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0">
    <w:name w:val="xl120"/>
    <w:basedOn w:val="a"/>
    <w:rsid w:val="00886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1">
    <w:name w:val="xl121"/>
    <w:basedOn w:val="a"/>
    <w:rsid w:val="00886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2">
    <w:name w:val="xl122"/>
    <w:basedOn w:val="a"/>
    <w:rsid w:val="00886C2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222222"/>
      <w:sz w:val="16"/>
      <w:szCs w:val="16"/>
      <w:lang w:eastAsia="ru-RU"/>
    </w:rPr>
  </w:style>
  <w:style w:type="paragraph" w:customStyle="1" w:styleId="xl123">
    <w:name w:val="xl123"/>
    <w:basedOn w:val="a"/>
    <w:rsid w:val="00886C2C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4">
    <w:name w:val="xl124"/>
    <w:basedOn w:val="a"/>
    <w:rsid w:val="00886C2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63">
    <w:name w:val="xl63"/>
    <w:basedOn w:val="a"/>
    <w:rsid w:val="00886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4">
    <w:name w:val="xl64"/>
    <w:basedOn w:val="a"/>
    <w:rsid w:val="00886C2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font5">
    <w:name w:val="font5"/>
    <w:basedOn w:val="a"/>
    <w:rsid w:val="00886C2C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DF1717"/>
    <w:pPr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color w:val="000000"/>
      <w:lang w:eastAsia="ru-RU"/>
    </w:rPr>
  </w:style>
  <w:style w:type="paragraph" w:customStyle="1" w:styleId="xl12946">
    <w:name w:val="xl12946"/>
    <w:basedOn w:val="a"/>
    <w:rsid w:val="00DF1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47">
    <w:name w:val="xl12947"/>
    <w:basedOn w:val="a"/>
    <w:rsid w:val="00DF171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48">
    <w:name w:val="xl12948"/>
    <w:basedOn w:val="a"/>
    <w:rsid w:val="00DF1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49">
    <w:name w:val="xl12949"/>
    <w:basedOn w:val="a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50">
    <w:name w:val="xl12950"/>
    <w:basedOn w:val="a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951">
    <w:name w:val="xl12951"/>
    <w:basedOn w:val="a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alatino Linotype" w:eastAsia="Times New Roman" w:hAnsi="Palatino Linotype" w:cs="Times New Roman"/>
      <w:color w:val="000000"/>
      <w:sz w:val="24"/>
      <w:szCs w:val="24"/>
      <w:lang w:eastAsia="ru-RU"/>
    </w:rPr>
  </w:style>
  <w:style w:type="paragraph" w:customStyle="1" w:styleId="xl12952">
    <w:name w:val="xl12952"/>
    <w:basedOn w:val="a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Palatino" w:eastAsia="Times New Roman" w:hAnsi="Palatino" w:cs="Times New Roman"/>
      <w:color w:val="000000"/>
      <w:sz w:val="20"/>
      <w:szCs w:val="20"/>
      <w:lang w:eastAsia="ru-RU"/>
    </w:rPr>
  </w:style>
  <w:style w:type="paragraph" w:customStyle="1" w:styleId="xl12953">
    <w:name w:val="xl12953"/>
    <w:basedOn w:val="a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2954">
    <w:name w:val="xl12954"/>
    <w:basedOn w:val="a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55">
    <w:name w:val="xl12955"/>
    <w:basedOn w:val="a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56">
    <w:name w:val="xl12956"/>
    <w:basedOn w:val="a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57">
    <w:name w:val="xl12957"/>
    <w:basedOn w:val="a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958">
    <w:name w:val="xl12958"/>
    <w:basedOn w:val="a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59">
    <w:name w:val="xl12959"/>
    <w:basedOn w:val="a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Palatino Linotype" w:eastAsia="Times New Roman" w:hAnsi="Palatino Linotype" w:cs="Times New Roman"/>
      <w:b/>
      <w:bCs/>
      <w:sz w:val="20"/>
      <w:szCs w:val="20"/>
      <w:lang w:eastAsia="ru-RU"/>
    </w:rPr>
  </w:style>
  <w:style w:type="paragraph" w:customStyle="1" w:styleId="xl12960">
    <w:name w:val="xl12960"/>
    <w:basedOn w:val="a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961">
    <w:name w:val="xl12961"/>
    <w:basedOn w:val="a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Palatino" w:eastAsia="Times New Roman" w:hAnsi="Palatino" w:cs="Times New Roman"/>
      <w:color w:val="000000"/>
      <w:sz w:val="20"/>
      <w:szCs w:val="20"/>
      <w:lang w:eastAsia="ru-RU"/>
    </w:rPr>
  </w:style>
  <w:style w:type="paragraph" w:customStyle="1" w:styleId="xl12962">
    <w:name w:val="xl12962"/>
    <w:basedOn w:val="a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63">
    <w:name w:val="xl12963"/>
    <w:basedOn w:val="a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64">
    <w:name w:val="xl12964"/>
    <w:basedOn w:val="a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65">
    <w:name w:val="xl12965"/>
    <w:basedOn w:val="a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66">
    <w:name w:val="xl12966"/>
    <w:basedOn w:val="a"/>
    <w:rsid w:val="00DF171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67">
    <w:name w:val="xl12967"/>
    <w:basedOn w:val="a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alatino Linotype" w:eastAsia="Times New Roman" w:hAnsi="Palatino Linotype" w:cs="Times New Roman"/>
      <w:b/>
      <w:bCs/>
      <w:sz w:val="20"/>
      <w:szCs w:val="20"/>
      <w:lang w:eastAsia="ru-RU"/>
    </w:rPr>
  </w:style>
  <w:style w:type="paragraph" w:customStyle="1" w:styleId="xl12968">
    <w:name w:val="xl12968"/>
    <w:basedOn w:val="a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69">
    <w:name w:val="xl12969"/>
    <w:basedOn w:val="a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222222"/>
      <w:sz w:val="28"/>
      <w:szCs w:val="28"/>
      <w:lang w:eastAsia="ru-RU"/>
    </w:rPr>
  </w:style>
  <w:style w:type="paragraph" w:customStyle="1" w:styleId="xl12970">
    <w:name w:val="xl12970"/>
    <w:basedOn w:val="a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71">
    <w:name w:val="xl12971"/>
    <w:basedOn w:val="a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72">
    <w:name w:val="xl12972"/>
    <w:basedOn w:val="a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73">
    <w:name w:val="xl12973"/>
    <w:basedOn w:val="a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74">
    <w:name w:val="xl12974"/>
    <w:basedOn w:val="a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75">
    <w:name w:val="xl12975"/>
    <w:basedOn w:val="a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76">
    <w:name w:val="xl12976"/>
    <w:basedOn w:val="a"/>
    <w:rsid w:val="00DF171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77">
    <w:name w:val="xl12977"/>
    <w:basedOn w:val="a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Palatino Linotype" w:eastAsia="Times New Roman" w:hAnsi="Palatino Linotype" w:cs="Times New Roman"/>
      <w:b/>
      <w:bCs/>
      <w:sz w:val="18"/>
      <w:szCs w:val="18"/>
      <w:lang w:eastAsia="ru-RU"/>
    </w:rPr>
  </w:style>
  <w:style w:type="paragraph" w:customStyle="1" w:styleId="xl12978">
    <w:name w:val="xl12978"/>
    <w:basedOn w:val="a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4582">
    <w:name w:val="xl34582"/>
    <w:basedOn w:val="a"/>
    <w:rsid w:val="00DF1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583">
    <w:name w:val="xl34583"/>
    <w:basedOn w:val="a"/>
    <w:rsid w:val="00DF171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584">
    <w:name w:val="xl34584"/>
    <w:basedOn w:val="a"/>
    <w:rsid w:val="00DF171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585">
    <w:name w:val="xl34585"/>
    <w:basedOn w:val="a"/>
    <w:rsid w:val="00DF1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586">
    <w:name w:val="xl34586"/>
    <w:basedOn w:val="a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4587">
    <w:name w:val="xl34587"/>
    <w:basedOn w:val="a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34588">
    <w:name w:val="xl34588"/>
    <w:basedOn w:val="a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4589">
    <w:name w:val="xl34589"/>
    <w:basedOn w:val="a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34590">
    <w:name w:val="xl34590"/>
    <w:basedOn w:val="a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34591">
    <w:name w:val="xl34591"/>
    <w:basedOn w:val="a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592">
    <w:name w:val="xl34592"/>
    <w:basedOn w:val="a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593">
    <w:name w:val="xl34593"/>
    <w:basedOn w:val="a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594">
    <w:name w:val="xl34594"/>
    <w:basedOn w:val="a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34595">
    <w:name w:val="xl34595"/>
    <w:basedOn w:val="a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34596">
    <w:name w:val="xl34596"/>
    <w:basedOn w:val="a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34597">
    <w:name w:val="xl34597"/>
    <w:basedOn w:val="a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598">
    <w:name w:val="xl34598"/>
    <w:basedOn w:val="a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599">
    <w:name w:val="xl34599"/>
    <w:basedOn w:val="a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600">
    <w:name w:val="xl34600"/>
    <w:basedOn w:val="a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601">
    <w:name w:val="xl34601"/>
    <w:basedOn w:val="a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602">
    <w:name w:val="xl34602"/>
    <w:basedOn w:val="a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222222"/>
      <w:sz w:val="20"/>
      <w:szCs w:val="20"/>
      <w:lang w:eastAsia="ru-RU"/>
    </w:rPr>
  </w:style>
  <w:style w:type="paragraph" w:customStyle="1" w:styleId="xl34603">
    <w:name w:val="xl34603"/>
    <w:basedOn w:val="a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604">
    <w:name w:val="xl34604"/>
    <w:basedOn w:val="a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605">
    <w:name w:val="xl34605"/>
    <w:basedOn w:val="a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606">
    <w:name w:val="xl34606"/>
    <w:basedOn w:val="a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4607">
    <w:name w:val="xl34607"/>
    <w:basedOn w:val="a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608">
    <w:name w:val="xl34608"/>
    <w:basedOn w:val="a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333333"/>
      <w:sz w:val="18"/>
      <w:szCs w:val="18"/>
      <w:lang w:eastAsia="ru-RU"/>
    </w:rPr>
  </w:style>
  <w:style w:type="paragraph" w:customStyle="1" w:styleId="xl34609">
    <w:name w:val="xl34609"/>
    <w:basedOn w:val="a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610">
    <w:name w:val="xl34610"/>
    <w:basedOn w:val="a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4611">
    <w:name w:val="xl34611"/>
    <w:basedOn w:val="a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612">
    <w:name w:val="xl34612"/>
    <w:basedOn w:val="a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613">
    <w:name w:val="xl34613"/>
    <w:basedOn w:val="a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614">
    <w:name w:val="xl34614"/>
    <w:basedOn w:val="a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4615">
    <w:name w:val="xl34615"/>
    <w:basedOn w:val="a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616">
    <w:name w:val="xl34616"/>
    <w:basedOn w:val="a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617">
    <w:name w:val="xl34617"/>
    <w:basedOn w:val="a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618">
    <w:name w:val="xl34618"/>
    <w:basedOn w:val="a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619">
    <w:name w:val="xl34619"/>
    <w:basedOn w:val="a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620">
    <w:name w:val="xl34620"/>
    <w:basedOn w:val="a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621">
    <w:name w:val="xl34621"/>
    <w:basedOn w:val="a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622">
    <w:name w:val="xl34622"/>
    <w:basedOn w:val="a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623">
    <w:name w:val="xl34623"/>
    <w:basedOn w:val="a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4624">
    <w:name w:val="xl34624"/>
    <w:basedOn w:val="a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625">
    <w:name w:val="xl34625"/>
    <w:basedOn w:val="a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626">
    <w:name w:val="xl34626"/>
    <w:basedOn w:val="a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627">
    <w:name w:val="xl34627"/>
    <w:basedOn w:val="a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628">
    <w:name w:val="xl34628"/>
    <w:basedOn w:val="a"/>
    <w:rsid w:val="00DF171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34629">
    <w:name w:val="xl34629"/>
    <w:basedOn w:val="a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630">
    <w:name w:val="xl34630"/>
    <w:basedOn w:val="a"/>
    <w:rsid w:val="00DF171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631">
    <w:name w:val="xl34631"/>
    <w:basedOn w:val="a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632">
    <w:name w:val="xl34632"/>
    <w:basedOn w:val="a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633">
    <w:name w:val="xl34633"/>
    <w:basedOn w:val="a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634">
    <w:name w:val="xl34634"/>
    <w:basedOn w:val="a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34635">
    <w:name w:val="xl34635"/>
    <w:basedOn w:val="a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6171">
    <w:name w:val="xl6171"/>
    <w:basedOn w:val="a"/>
    <w:rsid w:val="00BE6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6172">
    <w:name w:val="xl6172"/>
    <w:basedOn w:val="a"/>
    <w:rsid w:val="00BE6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6173">
    <w:name w:val="xl6173"/>
    <w:basedOn w:val="a"/>
    <w:rsid w:val="00BE6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6174">
    <w:name w:val="xl6174"/>
    <w:basedOn w:val="a"/>
    <w:rsid w:val="00BE6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0"/>
      <w:szCs w:val="20"/>
      <w:lang w:eastAsia="ru-RU"/>
    </w:rPr>
  </w:style>
  <w:style w:type="paragraph" w:customStyle="1" w:styleId="xl6175">
    <w:name w:val="xl6175"/>
    <w:basedOn w:val="a"/>
    <w:rsid w:val="00BE6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6176">
    <w:name w:val="xl6176"/>
    <w:basedOn w:val="a"/>
    <w:rsid w:val="00BE6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177">
    <w:name w:val="xl6177"/>
    <w:basedOn w:val="a"/>
    <w:rsid w:val="00BE6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178">
    <w:name w:val="xl6178"/>
    <w:basedOn w:val="a"/>
    <w:rsid w:val="00BE6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179">
    <w:name w:val="xl6179"/>
    <w:basedOn w:val="a"/>
    <w:rsid w:val="00BE6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180">
    <w:name w:val="xl6180"/>
    <w:basedOn w:val="a"/>
    <w:rsid w:val="00BE6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181">
    <w:name w:val="xl6181"/>
    <w:basedOn w:val="a"/>
    <w:rsid w:val="00BE6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182">
    <w:name w:val="xl6182"/>
    <w:basedOn w:val="a"/>
    <w:rsid w:val="00BE6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6303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30396"/>
    <w:rPr>
      <w:lang w:val="ru-RU"/>
    </w:rPr>
  </w:style>
  <w:style w:type="paragraph" w:styleId="ac">
    <w:name w:val="footer"/>
    <w:basedOn w:val="a"/>
    <w:link w:val="ad"/>
    <w:uiPriority w:val="99"/>
    <w:unhideWhenUsed/>
    <w:rsid w:val="006303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30396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57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asco.az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ahir.&#304;syaev@asco.az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Mahir.&#304;syaev@asco.az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2106</Words>
  <Characters>12007</Characters>
  <Application>Microsoft Office Word</Application>
  <DocSecurity>0</DocSecurity>
  <Lines>100</Lines>
  <Paragraphs>28</Paragraphs>
  <ScaleCrop>false</ScaleCrop>
  <Company/>
  <LinksUpToDate>false</LinksUpToDate>
  <CharactersWithSpaces>14085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2023-08-16T20:16:00Z</dcterms:created>
  <dcterms:modified xsi:type="dcterms:W3CDTF">2023-09-20T04:11:00Z</dcterms:modified>
</cp:coreProperties>
</file>