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81E8A" w14:textId="77777777" w:rsidR="00635A4E" w:rsidRDefault="00635A4E" w:rsidP="00635A4E">
      <w:pPr>
        <w:tabs>
          <w:tab w:val="left" w:pos="1418"/>
        </w:tabs>
        <w:spacing w:after="0" w:line="360" w:lineRule="auto"/>
        <w:ind w:left="5245" w:right="-2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                  </w:t>
      </w:r>
      <w:r>
        <w:rPr>
          <w:rFonts w:ascii="Arial" w:eastAsia="Arial" w:hAnsi="Arial" w:cs="Arial"/>
          <w:sz w:val="20"/>
          <w:szCs w:val="20"/>
        </w:rPr>
        <w:t>Утвержден Приказом Закрытого Акционерного Общества «Азербайджанское Каспийское Морское Пароходство» от 01 декабря 2016 года,</w:t>
      </w:r>
      <w:r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№ 216.</w:t>
      </w:r>
    </w:p>
    <w:p w14:paraId="2ADB2F2D" w14:textId="17B86296" w:rsidR="00AE5082" w:rsidRPr="00E30035" w:rsidRDefault="00635A4E" w:rsidP="00635A4E">
      <w:pPr>
        <w:tabs>
          <w:tab w:val="left" w:pos="1418"/>
        </w:tabs>
        <w:spacing w:after="0" w:line="240" w:lineRule="auto"/>
        <w:ind w:left="-810" w:right="-639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 w:rsidRPr="00E30035">
        <w:rPr>
          <w:rFonts w:ascii="Arial" w:hAnsi="Arial" w:cs="Arial"/>
          <w:noProof/>
          <w:lang w:eastAsia="ru-RU"/>
        </w:rPr>
        <w:drawing>
          <wp:inline distT="0" distB="0" distL="0" distR="0" wp14:anchorId="4BDBF30D" wp14:editId="50081FD9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7031084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ADA98A" w14:textId="77777777"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14:paraId="624DE4F4" w14:textId="77777777" w:rsidR="00AE5082" w:rsidRPr="00635A4E" w:rsidRDefault="00635A4E" w:rsidP="00BF0279">
      <w:pPr>
        <w:jc w:val="center"/>
        <w:rPr>
          <w:rFonts w:ascii="Arial" w:hAnsi="Arial" w:cs="Arial"/>
          <w:b/>
          <w:bCs/>
          <w:sz w:val="20"/>
          <w:szCs w:val="20"/>
          <w:lang w:val="az-Latn-AZ"/>
        </w:rPr>
      </w:pPr>
      <w:r w:rsidRPr="00635A4E">
        <w:rPr>
          <w:rFonts w:ascii="Arial" w:eastAsia="Arial" w:hAnsi="Arial" w:cs="Arial"/>
          <w:b/>
          <w:bCs/>
          <w:sz w:val="24"/>
          <w:szCs w:val="24"/>
          <w:lang w:eastAsia="ru-RU"/>
        </w:rPr>
        <w:t>ЗАКРЫТОЕ АКЦИОНЕР</w:t>
      </w:r>
      <w:r w:rsidRPr="00635A4E">
        <w:rPr>
          <w:rFonts w:ascii="Arial" w:eastAsia="Arial" w:hAnsi="Arial" w:cs="Arial"/>
          <w:b/>
          <w:bCs/>
          <w:sz w:val="24"/>
          <w:szCs w:val="24"/>
          <w:lang w:eastAsia="ru-RU"/>
        </w:rPr>
        <w:t>НОЕ ОБЩЕСТВО «АЗЕРБАЙДЖАНСКОЕ КАСПИЙСКОЕ МОРСКОЕ ПАРОХОДСТВО» ОБЪЯВЛЯЕТ О ПРОВЕДЕНИИ ОТКРЫТОГО КОНКУРСА НА ЗАКУПКУ ФИЛЬТРОВ НЕОБХОДИМЫХ ДЛЯ СТРУКТУРНЫХ УПРАВЛЕНИИ</w:t>
      </w:r>
    </w:p>
    <w:p w14:paraId="61554BF7" w14:textId="77777777" w:rsidR="00AE5082" w:rsidRPr="00635A4E" w:rsidRDefault="00635A4E" w:rsidP="00AE508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 w:rsidRPr="00635A4E">
        <w:rPr>
          <w:rFonts w:ascii="Arial" w:eastAsia="Arial" w:hAnsi="Arial" w:cs="Arial"/>
          <w:b/>
          <w:bCs/>
          <w:sz w:val="24"/>
          <w:szCs w:val="24"/>
          <w:lang w:eastAsia="ru-RU"/>
        </w:rPr>
        <w:t xml:space="preserve"> К о н к у р с №</w:t>
      </w:r>
      <w:r w:rsidRPr="00635A4E">
        <w:rPr>
          <w:rFonts w:ascii="Arial" w:eastAsia="Arial" w:hAnsi="Arial" w:cs="Arial"/>
          <w:b/>
          <w:bCs/>
          <w:sz w:val="24"/>
          <w:szCs w:val="24"/>
          <w:lang w:eastAsia="ru-RU"/>
        </w:rPr>
        <w:t xml:space="preserve"> AM108 / 2021 </w:t>
      </w:r>
    </w:p>
    <w:p w14:paraId="20502F14" w14:textId="77777777"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A65341" w14:paraId="7E43C410" w14:textId="77777777" w:rsidTr="00E2513D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3F2ADEC5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6AB0F080" w14:textId="77777777" w:rsidR="00C243D3" w:rsidRPr="00E30035" w:rsidRDefault="00635A4E" w:rsidP="00C243D3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Перечень документов для участия в конкурсе:</w:t>
            </w:r>
          </w:p>
          <w:p w14:paraId="21073C8A" w14:textId="77777777" w:rsidR="00C243D3" w:rsidRPr="00E30035" w:rsidRDefault="00635A4E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Заявка на участие в конкурсе (образец прилагается); </w:t>
            </w:r>
          </w:p>
          <w:p w14:paraId="2DAA2C09" w14:textId="77777777" w:rsidR="00C243D3" w:rsidRPr="00E30035" w:rsidRDefault="00635A4E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Банковский документ об оплате взноса за участие в конкурсе; </w:t>
            </w:r>
          </w:p>
          <w:p w14:paraId="74682E0F" w14:textId="77777777" w:rsidR="00C243D3" w:rsidRDefault="00635A4E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предложение; </w:t>
            </w:r>
          </w:p>
          <w:p w14:paraId="5BBBD8A7" w14:textId="77777777" w:rsidR="00C243D3" w:rsidRDefault="00635A4E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Банковская справка о финансовом положении грузоотправителя за последний год (или в течении периода функционирования);</w:t>
            </w:r>
          </w:p>
          <w:p w14:paraId="50736B63" w14:textId="77777777" w:rsidR="00C243D3" w:rsidRPr="008D4237" w:rsidRDefault="00635A4E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Справка из соответствующих налоговых органов об отсутствии  просроченных обязательств по налогам и другим обязательным платежам в Азербайджанской Республике, а также об отсутствии неисполненных обязаннос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тей налогоплательщика, установленных Налоговым кодексом Азербайджанской Республики в течение последнего года (исключая период приостановления). </w:t>
            </w:r>
          </w:p>
          <w:p w14:paraId="76EBA44E" w14:textId="77777777" w:rsidR="00C243D3" w:rsidRPr="00EB4E07" w:rsidRDefault="00C243D3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490B4164" w14:textId="77777777" w:rsidR="00C243D3" w:rsidRPr="00E30035" w:rsidRDefault="00635A4E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На первичном этапе, заявка на уча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стие в конкурсе (подписанная и скрепленная печатью) и банковский документ об оплате взноса за участие (за исключением конкурсного предложения) должны быть представлены на Азербайджанском, русском или английском языках не позднее </w:t>
            </w:r>
            <w:r w:rsidRPr="00635A4E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и) </w:t>
            </w:r>
            <w:r w:rsidRPr="00635A4E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30 декабря 2021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месту нахождения Закрытого Акционерного Общества «Азербайджанское Каспийское Морское Пароходство» (далее – «АСКО» или "Закупочная Организация") или путем отправления на электронную почту контактного лица. Остальные документы долж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ны быть представлены в конверте конкурсного предложения. </w:t>
            </w:r>
          </w:p>
          <w:p w14:paraId="4FD87950" w14:textId="77777777" w:rsidR="00C243D3" w:rsidRPr="00E30035" w:rsidRDefault="00635A4E" w:rsidP="00C243D3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14:paraId="3EB2BFB0" w14:textId="77777777" w:rsidR="00C243D3" w:rsidRPr="00F53E75" w:rsidRDefault="00635A4E" w:rsidP="00C243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 Перечень (описание) закупаемых товаров, работ и услуг прилагается.</w:t>
            </w:r>
          </w:p>
          <w:p w14:paraId="6A70A3AB" w14:textId="77777777" w:rsidR="00AE5082" w:rsidRPr="00E30035" w:rsidRDefault="00AE5082" w:rsidP="00E2513D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A65341" w14:paraId="7CB3F1FE" w14:textId="77777777" w:rsidTr="00E2513D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08C59E11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204D9638" w14:textId="77777777" w:rsidR="00AE5082" w:rsidRPr="00E30035" w:rsidRDefault="00635A4E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Сумма взноса за участие в конкурсе и приобретение Сборника Основных Условий :</w:t>
            </w:r>
          </w:p>
          <w:p w14:paraId="5B88A3FB" w14:textId="77777777" w:rsidR="00AE5082" w:rsidRPr="00E30035" w:rsidRDefault="00635A4E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Претенденты, желающие принять участие в конкурсе, должны оплатить нижеуказанную сумму взноса за участие в конкурсе (название организации проводящий конкурс и предмет конкурса должны быть точно указаны в платежном поручении) путем перечисления средств на ба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нковский счет АСКО с последующим представлением в АСКО документа подтверждающего оплату, в срок не позднее, указанного в первом разделе.  Претенденты, выполнявшие данное требование, вправе приобрести Сборник Основных Условий по предмету закупки у контактно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го лица в электронном или печатном формате в любой день недели с 09.00 до 18.00 часов до даты, указанной в разделе IV объявления.</w:t>
            </w:r>
          </w:p>
          <w:p w14:paraId="2407B285" w14:textId="77777777" w:rsidR="00AE5082" w:rsidRPr="00E30035" w:rsidRDefault="00AE5082" w:rsidP="00E2513D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56586617" w14:textId="77777777" w:rsidR="00AE5082" w:rsidRPr="00E838DA" w:rsidRDefault="00635A4E" w:rsidP="00EF27F3">
            <w:pPr>
              <w:numPr>
                <w:ilvl w:val="0"/>
                <w:numId w:val="3"/>
              </w:numPr>
              <w:tabs>
                <w:tab w:val="left" w:pos="261"/>
                <w:tab w:val="left" w:pos="310"/>
                <w:tab w:val="left" w:pos="402"/>
              </w:tabs>
              <w:spacing w:after="0" w:line="240" w:lineRule="auto"/>
              <w:ind w:left="261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Взнос за участие (без НДС) : Взнос за участие в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этом конкурсе не предусматривается.</w:t>
            </w:r>
          </w:p>
          <w:p w14:paraId="18516F07" w14:textId="77777777" w:rsidR="00E838DA" w:rsidRPr="00E838DA" w:rsidRDefault="00E838DA" w:rsidP="00E838DA">
            <w:pPr>
              <w:tabs>
                <w:tab w:val="left" w:pos="261"/>
                <w:tab w:val="left" w:pos="310"/>
                <w:tab w:val="left" w:pos="402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071D1DE3" w14:textId="77777777" w:rsidR="00AE5082" w:rsidRPr="00E30035" w:rsidRDefault="00635A4E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lastRenderedPageBreak/>
              <w:t xml:space="preserve">Допускается оплата суммы взноса за участие в манатах или в долларах США и Евро в эквивалентном размере.   </w:t>
            </w:r>
          </w:p>
          <w:p w14:paraId="031045BD" w14:textId="77777777" w:rsidR="00AE5082" w:rsidRPr="00E30035" w:rsidRDefault="00635A4E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Номер счета :</w:t>
            </w:r>
          </w:p>
          <w:tbl>
            <w:tblPr>
              <w:tblStyle w:val="TableGrid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A65341" w14:paraId="05029A71" w14:textId="77777777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5026F3" w14:textId="77777777" w:rsidR="00AE5082" w:rsidRPr="00E30035" w:rsidRDefault="00635A4E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F2F019" w14:textId="77777777" w:rsidR="00AE5082" w:rsidRPr="00E30035" w:rsidRDefault="00635A4E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F1EC4A" w14:textId="77777777" w:rsidR="00AE5082" w:rsidRPr="00E30035" w:rsidRDefault="00635A4E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A65341" w:rsidRPr="00635A4E" w14:paraId="085AC542" w14:textId="77777777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EBA66F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Наименование :  Международный Банк Азербайджана</w:t>
                  </w:r>
                </w:p>
                <w:p w14:paraId="1E5CD1CF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АМБ –Департамент Клиентского Обслуживания </w:t>
                  </w:r>
                </w:p>
                <w:p w14:paraId="69E9B1BC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Код : 805250</w:t>
                  </w:r>
                </w:p>
                <w:p w14:paraId="45547AB3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 990000188</w:t>
                  </w: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1</w:t>
                  </w:r>
                </w:p>
                <w:p w14:paraId="54F3F31A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Корреспондентский счет : AZ03NABZ01350100000000002944</w:t>
                  </w:r>
                </w:p>
                <w:p w14:paraId="2DC210A0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SWIFT : IBAZAZ2X          </w:t>
                  </w:r>
                </w:p>
                <w:p w14:paraId="09049E59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spellStart"/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Клиент-получатель</w:t>
                  </w:r>
                  <w:proofErr w:type="spellEnd"/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:  AZARB.XAZAR DANIZ GAMICILIYI QSC</w:t>
                  </w:r>
                </w:p>
                <w:p w14:paraId="113B761B" w14:textId="77777777" w:rsidR="00AE5082" w:rsidRPr="00E30035" w:rsidRDefault="00635A4E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 1701579951</w:t>
                  </w:r>
                </w:p>
                <w:p w14:paraId="312E9F02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Счет № (AZN) 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96E837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</w:t>
                  </w:r>
                  <w:proofErr w:type="gramStart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Citibank N.Y,   </w:t>
                  </w:r>
                </w:p>
                <w:p w14:paraId="0C5773AE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New York</w:t>
                  </w:r>
                </w:p>
                <w:p w14:paraId="11FD8AB1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Acc.36083186, </w:t>
                  </w:r>
                  <w:proofErr w:type="gramStart"/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CITIUS33</w:t>
                  </w:r>
                </w:p>
                <w:p w14:paraId="46BE6FC8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Beneficiary </w:t>
                  </w:r>
                  <w:proofErr w:type="gramStart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The International Bank of Azerbaijan</w:t>
                  </w:r>
                </w:p>
                <w:p w14:paraId="12D33070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IBA- Customer Service Department</w:t>
                  </w:r>
                </w:p>
                <w:p w14:paraId="4AF5F7ED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gramStart"/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IBAZAZ2X           </w:t>
                  </w:r>
                </w:p>
                <w:p w14:paraId="593524A0" w14:textId="77777777" w:rsidR="00AE5082" w:rsidRPr="00E30035" w:rsidRDefault="00635A4E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Nizami str., 67 </w:t>
                  </w:r>
                  <w:proofErr w:type="gramStart"/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Beneficiary :</w:t>
                  </w:r>
                  <w:proofErr w:type="gramEnd"/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  AZARB.XAZAR DANIZ GAMICILIYI QSC</w:t>
                  </w:r>
                </w:p>
                <w:p w14:paraId="66CAECAF" w14:textId="77777777" w:rsidR="00AE5082" w:rsidRPr="00635A4E" w:rsidRDefault="00635A4E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TAX </w:t>
                  </w:r>
                  <w:proofErr w:type="gramStart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ID :</w:t>
                  </w:r>
                  <w:proofErr w:type="gramEnd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 1701579951</w:t>
                  </w:r>
                </w:p>
                <w:p w14:paraId="11E6D842" w14:textId="77777777" w:rsidR="00AE5082" w:rsidRPr="00635A4E" w:rsidRDefault="00635A4E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Account </w:t>
                  </w:r>
                  <w:proofErr w:type="gramStart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No. :</w:t>
                  </w:r>
                  <w:proofErr w:type="gramEnd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0317EB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</w:t>
                  </w:r>
                  <w:proofErr w:type="gramStart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Commerzban</w:t>
                  </w: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k AG, Frankfurt am Main</w:t>
                  </w:r>
                </w:p>
                <w:p w14:paraId="71B97832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proofErr w:type="gramStart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COBADEFF</w:t>
                  </w:r>
                </w:p>
                <w:p w14:paraId="73451098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14:paraId="3B9A8FEE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Beneficiary </w:t>
                  </w:r>
                  <w:proofErr w:type="gramStart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The International Bank of Azerbaijan,</w:t>
                  </w:r>
                </w:p>
                <w:p w14:paraId="339068EA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14:paraId="4615AF7A" w14:textId="77777777" w:rsidR="00AE5082" w:rsidRPr="00E30035" w:rsidRDefault="00635A4E" w:rsidP="00E2513D">
                  <w:pPr>
                    <w:pStyle w:val="Heading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proofErr w:type="gramStart"/>
                  <w:r w:rsidRPr="00635A4E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635A4E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 IBAZAZ2X           </w:t>
                  </w:r>
                </w:p>
                <w:p w14:paraId="48F9A653" w14:textId="77777777" w:rsidR="00AE5082" w:rsidRPr="00E30035" w:rsidRDefault="00635A4E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Nizami str., 67 </w:t>
                  </w:r>
                  <w:proofErr w:type="gramStart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:</w:t>
                  </w:r>
                  <w:proofErr w:type="gramEnd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Azerbaijan Caspian Shipping CJSC</w:t>
                  </w:r>
                </w:p>
                <w:p w14:paraId="2C6E912D" w14:textId="77777777" w:rsidR="00AE5082" w:rsidRPr="00635A4E" w:rsidRDefault="00635A4E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TAX </w:t>
                  </w:r>
                  <w:proofErr w:type="gramStart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ID :</w:t>
                  </w:r>
                  <w:proofErr w:type="gramEnd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1701579951</w:t>
                  </w:r>
                </w:p>
                <w:p w14:paraId="28C428B7" w14:textId="77777777" w:rsidR="00AE5082" w:rsidRPr="00635A4E" w:rsidRDefault="00635A4E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Account </w:t>
                  </w:r>
                  <w:proofErr w:type="gramStart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No. :</w:t>
                  </w:r>
                  <w:proofErr w:type="gramEnd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               AZ06IBAZ38150019781115341120</w:t>
                  </w:r>
                </w:p>
              </w:tc>
            </w:tr>
          </w:tbl>
          <w:p w14:paraId="1D4E211D" w14:textId="77777777"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14:paraId="5959087C" w14:textId="77777777" w:rsidR="00AE5082" w:rsidRPr="00E30035" w:rsidRDefault="00635A4E" w:rsidP="00E2513D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Взнос за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участие в конкурсе не подлежит возврату ни при каких обстоятельствах, за исключением отмены конкурса АСКО !</w:t>
            </w:r>
          </w:p>
          <w:p w14:paraId="47A76AAB" w14:textId="77777777" w:rsidR="00AE5082" w:rsidRPr="00E30035" w:rsidRDefault="00AE5082" w:rsidP="00E2513D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A65341" w14:paraId="1B1F567E" w14:textId="77777777" w:rsidTr="00E2513D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1E578F3E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201EFBA4" w14:textId="77777777" w:rsidR="00AE5082" w:rsidRPr="00B64945" w:rsidRDefault="00635A4E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Гарантия на конкурсное предложение:</w:t>
            </w:r>
          </w:p>
          <w:p w14:paraId="5FA88C4E" w14:textId="77777777" w:rsidR="00AE5082" w:rsidRPr="00E30035" w:rsidRDefault="00635A4E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Для конкурсного предложения требуется банковская гарантия в сумме не менее 1 (одного)% от цены предложения. Форма банковской гарантии будет указана в Сборнике Основных Условий. </w:t>
            </w:r>
          </w:p>
          <w:p w14:paraId="601B8259" w14:textId="77777777" w:rsidR="00AE5082" w:rsidRPr="00E30035" w:rsidRDefault="00635A4E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Оригинал банковской гарантии должен быть представлен в конкурсном конверте вместе с предложением. В противном случае Закупочная Организация оставляет за собой право отвергать тако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е предложение. </w:t>
            </w:r>
          </w:p>
          <w:p w14:paraId="1A646D65" w14:textId="77777777" w:rsidR="00AE5082" w:rsidRPr="00E30035" w:rsidRDefault="00635A4E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Финансовое учреждение, выдавшее гарантию, должно быть принято в финансовых операциях в Азербайджанской Республике и / или в международном уровне. Закупочная органи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зация  оставляет за собой право не принимать никаких недействительных  банковских гарантий.</w:t>
            </w:r>
          </w:p>
          <w:p w14:paraId="19C58619" w14:textId="77777777" w:rsidR="00AE5082" w:rsidRPr="00E30035" w:rsidRDefault="00635A4E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 случае если лица, желающие принять участие в конкурсе закупок, предпочтут  представит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ь гарантию другого типа  (аккредитив, ценные бумаги,  перевод средств на счет указанный в тендерных документах, депозит и другие финансовые активы), в этом случае должны предварительно запросить АСКО посредством контактного лица, указанного в объявлении и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получить согласие  о возможности приемлемости такого вида гарантии. </w:t>
            </w:r>
          </w:p>
          <w:p w14:paraId="49B62EB8" w14:textId="77777777" w:rsidR="00AE5082" w:rsidRPr="00E30035" w:rsidRDefault="00635A4E" w:rsidP="00E2513D">
            <w:pPr>
              <w:pStyle w:val="ListParagraph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Сумма гарантии за исполнение договора требуется в размере 5 (пяти) % от закупочной цены.</w:t>
            </w:r>
          </w:p>
          <w:p w14:paraId="6D2B272D" w14:textId="77777777" w:rsidR="00AE5082" w:rsidRPr="00E30035" w:rsidRDefault="00635A4E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Для текущей закупочной операции Закупающая Организация произведет оплату только после того, как товары будут доставлены на склад, предоплата не предусмотрена.</w:t>
            </w:r>
          </w:p>
          <w:p w14:paraId="2B8ADD7D" w14:textId="77777777" w:rsidR="00AE5082" w:rsidRPr="00B64945" w:rsidRDefault="00635A4E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Срок исполнения контракта :</w:t>
            </w:r>
          </w:p>
          <w:p w14:paraId="095FCCDF" w14:textId="77777777" w:rsidR="00AE5082" w:rsidRPr="00A52307" w:rsidRDefault="00635A4E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Товары будут приобретены по мере необходимости. Требуется выполнение дого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вора купли-продажи в течение 5 (пяти) календарных дней после получения официального заказа (запроса) от АСКО.</w:t>
            </w:r>
          </w:p>
          <w:p w14:paraId="3B432CED" w14:textId="77777777" w:rsidR="00A52307" w:rsidRPr="00E30035" w:rsidRDefault="00A52307" w:rsidP="00A5230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</w:p>
        </w:tc>
      </w:tr>
      <w:tr w:rsidR="00A65341" w14:paraId="26EB4994" w14:textId="77777777" w:rsidTr="00E2513D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1C45E3D0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40415357" w14:textId="77777777" w:rsidR="00443961" w:rsidRDefault="00635A4E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Предельный срок и время подачи конкурсного предложения :</w:t>
            </w:r>
          </w:p>
          <w:p w14:paraId="252713F6" w14:textId="77777777" w:rsidR="00443961" w:rsidRDefault="00635A4E" w:rsidP="00443961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Участники, представившие заявку на участие и банковский документ об оплате взноса за участие в конкурсе до срока, указанного в первом разделе, должны представить свои конкурсные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предложения в «АСКО» в запечатанном конверте (один оригинальный экземпляр и одна копия) не позднее </w:t>
            </w:r>
            <w:r w:rsidRPr="00635A4E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635A4E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11 января 2022 </w:t>
            </w:r>
            <w:r w:rsidRPr="00635A4E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.</w:t>
            </w:r>
          </w:p>
          <w:p w14:paraId="673598A9" w14:textId="77777777" w:rsidR="00443961" w:rsidRDefault="00443961" w:rsidP="00443961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0E2E7280" w14:textId="77777777" w:rsidR="00443961" w:rsidRDefault="00635A4E" w:rsidP="00443961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Конкурсные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предложения, полученные позже указанной даты и времени, не вскрываются и возвращаются участнику.</w:t>
            </w:r>
          </w:p>
        </w:tc>
      </w:tr>
      <w:tr w:rsidR="00A65341" w14:paraId="0C96B1B2" w14:textId="77777777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2B728BA2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646389A9" w14:textId="77777777" w:rsidR="00443961" w:rsidRPr="00E30035" w:rsidRDefault="00635A4E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Адрес закупочной организации :</w:t>
            </w:r>
          </w:p>
          <w:p w14:paraId="59A500FE" w14:textId="77777777" w:rsidR="00443961" w:rsidRPr="00E30035" w:rsidRDefault="00635A4E" w:rsidP="00443961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Азербайджанская Республика, город Баку AZ1029 (индекс), Пр. Нефтяников 2, Комитет по Закупкам АСКО. </w:t>
            </w:r>
          </w:p>
          <w:p w14:paraId="2A23FFFE" w14:textId="77777777" w:rsidR="00443961" w:rsidRPr="00E30035" w:rsidRDefault="00635A4E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Контактное лицо :</w:t>
            </w:r>
          </w:p>
          <w:p w14:paraId="42208672" w14:textId="77777777" w:rsidR="00443961" w:rsidRPr="00443961" w:rsidRDefault="00635A4E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Рахим Аббасов</w:t>
            </w:r>
          </w:p>
          <w:p w14:paraId="74D28EB7" w14:textId="77777777" w:rsidR="00443961" w:rsidRPr="00443961" w:rsidRDefault="00635A4E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Специалист по закупкам Департамента Закупок АСКО</w:t>
            </w:r>
          </w:p>
          <w:p w14:paraId="4CB9F160" w14:textId="77777777" w:rsidR="00443961" w:rsidRPr="002F7C2A" w:rsidRDefault="00635A4E" w:rsidP="0044396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Телефон : 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+99450 2740277</w:t>
            </w:r>
          </w:p>
          <w:p w14:paraId="146DC320" w14:textId="77777777" w:rsidR="00067611" w:rsidRDefault="00635A4E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Адрес электронной по</w:t>
            </w:r>
            <w:r>
              <w:rPr>
                <w:rFonts w:ascii="Arial" w:eastAsia="Arial" w:hAnsi="Arial" w:cs="Arial"/>
                <w:sz w:val="20"/>
                <w:szCs w:val="20"/>
              </w:rPr>
              <w:t>чты: rahim.abbasov@asco.az</w:t>
            </w:r>
          </w:p>
          <w:p w14:paraId="51E34E88" w14:textId="77777777" w:rsidR="00067611" w:rsidRDefault="00067611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  <w:p w14:paraId="1848A22F" w14:textId="77777777" w:rsidR="00067611" w:rsidRPr="00067611" w:rsidRDefault="00635A4E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Заур Саламов </w:t>
            </w:r>
          </w:p>
          <w:p w14:paraId="35829255" w14:textId="77777777" w:rsidR="00067611" w:rsidRPr="00443961" w:rsidRDefault="00635A4E" w:rsidP="0006761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Специалист по закупкам Департамента Закупок АСКО</w:t>
            </w:r>
          </w:p>
          <w:p w14:paraId="6D3495A0" w14:textId="77777777" w:rsidR="00067611" w:rsidRDefault="00635A4E" w:rsidP="00067611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Телефонный номер: +99455 817 08 12</w:t>
            </w:r>
          </w:p>
          <w:p w14:paraId="155D17A9" w14:textId="77777777" w:rsidR="00067611" w:rsidRDefault="00635A4E" w:rsidP="00067611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Адрес электронной почты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: zaur.salamov@asco.az</w:t>
            </w:r>
          </w:p>
          <w:p w14:paraId="2F615DAD" w14:textId="77777777" w:rsidR="00067611" w:rsidRPr="00E30035" w:rsidRDefault="00067611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14:paraId="455380ED" w14:textId="77777777" w:rsidR="00443961" w:rsidRPr="00E30035" w:rsidRDefault="00443961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14:paraId="2F85DE16" w14:textId="77777777" w:rsidR="00443961" w:rsidRPr="00E30035" w:rsidRDefault="00635A4E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>По юридическим вопросам :</w:t>
            </w:r>
          </w:p>
          <w:p w14:paraId="3DA5D19A" w14:textId="77777777" w:rsidR="00443961" w:rsidRPr="00E30035" w:rsidRDefault="00635A4E" w:rsidP="0044396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Телефонный номер: +994 12 4043700 (внутр. 1262)</w:t>
            </w:r>
          </w:p>
          <w:p w14:paraId="1D66D218" w14:textId="77777777" w:rsidR="00443961" w:rsidRPr="00E30035" w:rsidRDefault="00635A4E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Адрес электронной почты:  tender@asco.az</w:t>
            </w:r>
          </w:p>
        </w:tc>
      </w:tr>
      <w:tr w:rsidR="00A65341" w14:paraId="2DA7A3F5" w14:textId="77777777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0C2BBE60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05333202" w14:textId="77777777" w:rsidR="00443961" w:rsidRPr="00E30035" w:rsidRDefault="00635A4E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Дата, время и место вскрытия конвертов с конкурсными предложениями :</w:t>
            </w:r>
          </w:p>
          <w:p w14:paraId="181234FF" w14:textId="77777777" w:rsidR="00443961" w:rsidRDefault="00635A4E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конвертов будет производиться в </w:t>
            </w:r>
            <w:r w:rsidRPr="00635A4E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15.00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635A4E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12 января 2022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адресу, указанному в разделе V. </w:t>
            </w:r>
          </w:p>
          <w:p w14:paraId="0D87CBF1" w14:textId="77777777" w:rsidR="00443961" w:rsidRPr="00E30035" w:rsidRDefault="00635A4E" w:rsidP="00993E0B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Лица, желающие принять участие в вскрытии конверта, должны представить документ, подтверждающий их участие (соответствующую доверенность от участв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ующего юридического или физического лица) и удостоверение личности не позднее, чем за полчаса до начала конкурса.</w:t>
            </w:r>
          </w:p>
        </w:tc>
      </w:tr>
      <w:tr w:rsidR="00A65341" w14:paraId="1544F49A" w14:textId="77777777" w:rsidTr="00E2513D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1349CBD1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111CD44A" w14:textId="77777777" w:rsidR="00443961" w:rsidRPr="00E30035" w:rsidRDefault="00635A4E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Сведения о победителе конкурса :</w:t>
            </w:r>
          </w:p>
          <w:p w14:paraId="1A08D9AD" w14:textId="77777777" w:rsidR="00A52307" w:rsidRDefault="00635A4E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Информация о победителе конкурса будет размещена в разделе «Объявления» официального сайта АСКО.</w:t>
            </w:r>
          </w:p>
          <w:p w14:paraId="60937D90" w14:textId="77777777" w:rsidR="00443961" w:rsidRPr="00E30035" w:rsidRDefault="00635A4E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</w:tbl>
    <w:p w14:paraId="11687205" w14:textId="77777777" w:rsidR="00AE5082" w:rsidRPr="00E30035" w:rsidRDefault="00AE5082" w:rsidP="00AE50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14:paraId="6EEAD486" w14:textId="77777777" w:rsidR="00AE5082" w:rsidRPr="00712393" w:rsidRDefault="00AE5082" w:rsidP="00AE5082">
      <w:pPr>
        <w:rPr>
          <w:rFonts w:ascii="Arial" w:hAnsi="Arial" w:cs="Arial"/>
          <w:lang w:val="az-Latn-AZ"/>
        </w:rPr>
      </w:pPr>
    </w:p>
    <w:p w14:paraId="41E8070D" w14:textId="77777777" w:rsidR="002B013F" w:rsidRPr="00712393" w:rsidRDefault="002B013F" w:rsidP="00AE5082">
      <w:pPr>
        <w:rPr>
          <w:lang w:val="az-Latn-AZ"/>
        </w:rPr>
      </w:pPr>
    </w:p>
    <w:p w14:paraId="7D6346A0" w14:textId="77777777" w:rsidR="00993E0B" w:rsidRPr="00712393" w:rsidRDefault="00993E0B" w:rsidP="00AE5082">
      <w:pPr>
        <w:rPr>
          <w:lang w:val="az-Latn-AZ"/>
        </w:rPr>
      </w:pPr>
    </w:p>
    <w:p w14:paraId="64995E36" w14:textId="77777777" w:rsidR="00993E0B" w:rsidRPr="00712393" w:rsidRDefault="00993E0B" w:rsidP="00AE5082">
      <w:pPr>
        <w:rPr>
          <w:lang w:val="az-Latn-AZ"/>
        </w:rPr>
      </w:pPr>
    </w:p>
    <w:p w14:paraId="27EA1543" w14:textId="17AACECA" w:rsidR="007D0D58" w:rsidRDefault="007D0D58" w:rsidP="00AE5082">
      <w:pPr>
        <w:rPr>
          <w:lang w:val="az-Latn-AZ"/>
        </w:rPr>
      </w:pPr>
    </w:p>
    <w:p w14:paraId="0ECBDB00" w14:textId="77777777" w:rsidR="00635A4E" w:rsidRDefault="00635A4E" w:rsidP="00AE5082">
      <w:pPr>
        <w:rPr>
          <w:lang w:val="az-Latn-AZ"/>
        </w:rPr>
      </w:pPr>
    </w:p>
    <w:p w14:paraId="5A3E7C7C" w14:textId="77777777" w:rsidR="00993E0B" w:rsidRDefault="00635A4E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lastRenderedPageBreak/>
        <w:t>(на бланке участника-претендента)</w:t>
      </w:r>
    </w:p>
    <w:p w14:paraId="2A3A9663" w14:textId="77777777" w:rsidR="00993E0B" w:rsidRDefault="00635A4E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ПИСЬМО-ЗАЯВКА </w:t>
      </w:r>
    </w:p>
    <w:p w14:paraId="24A818AD" w14:textId="77777777" w:rsidR="00993E0B" w:rsidRDefault="00635A4E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 УЧАСТИЕ В ОТКРЫТОМ КОНКУРСЕ </w:t>
      </w:r>
    </w:p>
    <w:p w14:paraId="5FC76DFA" w14:textId="77777777"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00D2F474" w14:textId="77777777" w:rsidR="00993E0B" w:rsidRDefault="00635A4E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Город _______       “___”_________20___года </w:t>
      </w:r>
    </w:p>
    <w:p w14:paraId="37F8B772" w14:textId="77777777" w:rsidR="00993E0B" w:rsidRDefault="00635A4E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                                       </w:t>
      </w:r>
    </w:p>
    <w:p w14:paraId="5BA257D2" w14:textId="77777777" w:rsidR="00993E0B" w:rsidRDefault="00993E0B" w:rsidP="00993E0B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14:paraId="7E0FFC8F" w14:textId="77777777" w:rsidR="00993E0B" w:rsidRDefault="00635A4E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Председателю Комитета по Закупкам АСКО</w:t>
      </w:r>
    </w:p>
    <w:p w14:paraId="46590205" w14:textId="77777777" w:rsidR="00993E0B" w:rsidRDefault="00635A4E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Господину Дж. Махмудлу</w:t>
      </w:r>
    </w:p>
    <w:p w14:paraId="5FAF4E42" w14:textId="77777777" w:rsidR="00993E0B" w:rsidRDefault="00993E0B" w:rsidP="00993E0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14:paraId="635A2F03" w14:textId="77777777" w:rsidR="00993E0B" w:rsidRDefault="00635A4E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«АСКО» в связи с закупкой «__________». </w:t>
      </w:r>
    </w:p>
    <w:p w14:paraId="15CA7BA8" w14:textId="77777777" w:rsidR="00993E0B" w:rsidRDefault="00635A4E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</w:t>
      </w:r>
      <w:r>
        <w:rPr>
          <w:rFonts w:ascii="Arial" w:eastAsia="Arial" w:hAnsi="Arial" w:cs="Arial"/>
          <w:sz w:val="24"/>
          <w:szCs w:val="24"/>
        </w:rPr>
        <w:t xml:space="preserve">е обстоятельства, не позволяющие участвовать в данном тендере.  </w:t>
      </w:r>
    </w:p>
    <w:p w14:paraId="13F68F49" w14:textId="77777777" w:rsidR="00993E0B" w:rsidRDefault="00635A4E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Гарантируем, что [с указанием полного наименования претендента-подрядчика] не является лицом, связанным с АСКО. </w:t>
      </w:r>
    </w:p>
    <w:p w14:paraId="74E3A049" w14:textId="77777777" w:rsidR="00993E0B" w:rsidRDefault="00635A4E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Сообщаем, 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14:paraId="5B88F645" w14:textId="77777777" w:rsidR="00993E0B" w:rsidRDefault="00993E0B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14:paraId="305CA8AF" w14:textId="77777777" w:rsidR="00993E0B" w:rsidRDefault="00635A4E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Контактное лицо :  </w:t>
      </w:r>
    </w:p>
    <w:p w14:paraId="6DBFFF76" w14:textId="77777777" w:rsidR="00923D30" w:rsidRDefault="00635A4E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 </w:t>
      </w:r>
    </w:p>
    <w:p w14:paraId="79B8536A" w14:textId="77777777" w:rsidR="00993E0B" w:rsidRPr="00923D30" w:rsidRDefault="00635A4E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Телефон :  </w:t>
      </w:r>
    </w:p>
    <w:p w14:paraId="2F650BF6" w14:textId="77777777" w:rsidR="00993E0B" w:rsidRDefault="00635A4E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E-mail: </w:t>
      </w:r>
    </w:p>
    <w:p w14:paraId="528898FC" w14:textId="77777777"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5D61D35D" w14:textId="77777777" w:rsidR="00993E0B" w:rsidRDefault="00635A4E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Приложение:</w:t>
      </w:r>
    </w:p>
    <w:p w14:paraId="0CF66C22" w14:textId="77777777" w:rsidR="00993E0B" w:rsidRDefault="00635A4E" w:rsidP="00993E0B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Оригинал  банковского  документа об  оплате взноса за участие в конкурсе –  на ____ листах.</w:t>
      </w:r>
    </w:p>
    <w:p w14:paraId="649F038E" w14:textId="77777777"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14:paraId="4358490F" w14:textId="77777777"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14:paraId="2CF7A290" w14:textId="77777777" w:rsidR="00993E0B" w:rsidRDefault="00635A4E" w:rsidP="00993E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</w:t>
      </w:r>
      <w:r>
        <w:rPr>
          <w:rFonts w:ascii="Arial" w:hAnsi="Arial" w:cs="Arial"/>
          <w:sz w:val="24"/>
          <w:szCs w:val="24"/>
          <w:lang w:val="az-Latn-AZ" w:eastAsia="ru-RU"/>
        </w:rPr>
        <w:t>______________</w:t>
      </w:r>
    </w:p>
    <w:p w14:paraId="3324272F" w14:textId="77777777" w:rsidR="00993E0B" w:rsidRDefault="00635A4E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(Ф.И.О. уполномоченного лица) (подпись уполномоченного лица)</w:t>
      </w:r>
    </w:p>
    <w:p w14:paraId="0D000ABF" w14:textId="77777777" w:rsidR="00993E0B" w:rsidRDefault="00635A4E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14:paraId="55A8FE9A" w14:textId="77777777" w:rsidR="00993E0B" w:rsidRDefault="00635A4E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(должность уполномоченного лица)</w:t>
      </w:r>
    </w:p>
    <w:p w14:paraId="4F3C4325" w14:textId="77777777" w:rsidR="00923D30" w:rsidRDefault="00635A4E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</w:t>
      </w:r>
      <w:r>
        <w:rPr>
          <w:rFonts w:ascii="Arial" w:hAnsi="Arial" w:cs="Arial"/>
          <w:sz w:val="24"/>
          <w:szCs w:val="24"/>
          <w:lang w:val="az-Latn-AZ" w:eastAsia="ru-RU"/>
        </w:rPr>
        <w:t xml:space="preserve">            </w:t>
      </w:r>
    </w:p>
    <w:p w14:paraId="55E8BD2E" w14:textId="77777777" w:rsidR="00993E0B" w:rsidRPr="00923D30" w:rsidRDefault="00635A4E" w:rsidP="00993E0B">
      <w:pPr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                                                </w:t>
      </w:r>
      <w:r>
        <w:rPr>
          <w:rFonts w:ascii="Arial" w:eastAsia="Arial" w:hAnsi="Arial" w:cs="Arial"/>
          <w:b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M.П</w:t>
      </w:r>
      <w:r>
        <w:rPr>
          <w:rFonts w:ascii="Arial" w:eastAsia="Arial" w:hAnsi="Arial" w:cs="Arial"/>
          <w:b/>
          <w:bCs/>
          <w:sz w:val="16"/>
          <w:szCs w:val="16"/>
          <w:lang w:eastAsia="ru-RU"/>
        </w:rPr>
        <w:t>.</w:t>
      </w:r>
    </w:p>
    <w:p w14:paraId="5CAE6646" w14:textId="77777777" w:rsidR="00993E0B" w:rsidRDefault="00993E0B" w:rsidP="00993E0B">
      <w:pPr>
        <w:rPr>
          <w:rFonts w:ascii="Arial" w:hAnsi="Arial" w:cs="Arial"/>
          <w:b/>
          <w:sz w:val="12"/>
          <w:szCs w:val="24"/>
          <w:lang w:val="az-Latn-AZ" w:eastAsia="ru-RU"/>
        </w:rPr>
      </w:pPr>
    </w:p>
    <w:p w14:paraId="29968018" w14:textId="77777777" w:rsidR="00993E0B" w:rsidRDefault="00993E0B" w:rsidP="00993E0B">
      <w:pPr>
        <w:rPr>
          <w:rFonts w:ascii="Arial" w:hAnsi="Arial" w:cs="Arial"/>
          <w:b/>
          <w:sz w:val="10"/>
          <w:lang w:val="az-Latn-AZ"/>
        </w:rPr>
      </w:pPr>
    </w:p>
    <w:p w14:paraId="0DBCEB71" w14:textId="77777777" w:rsidR="001E08AF" w:rsidRDefault="00635A4E" w:rsidP="00993E0B">
      <w:pPr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  </w:t>
      </w:r>
      <w:r>
        <w:rPr>
          <w:rFonts w:ascii="Arial" w:eastAsia="Arial" w:hAnsi="Arial" w:cs="Arial"/>
          <w:b/>
          <w:bCs/>
          <w:sz w:val="24"/>
          <w:szCs w:val="24"/>
        </w:rPr>
        <w:t>ПЕРЕЧЕНЬ ТОВАРОВ 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3950"/>
        <w:gridCol w:w="1463"/>
        <w:gridCol w:w="1378"/>
        <w:gridCol w:w="2013"/>
      </w:tblGrid>
      <w:tr w:rsidR="00A65341" w14:paraId="4239036E" w14:textId="77777777" w:rsidTr="00635A4E">
        <w:trPr>
          <w:trHeight w:val="450"/>
        </w:trPr>
        <w:tc>
          <w:tcPr>
            <w:tcW w:w="551" w:type="dxa"/>
            <w:noWrap/>
            <w:hideMark/>
          </w:tcPr>
          <w:p w14:paraId="23A115E9" w14:textId="77777777" w:rsidR="00F2211F" w:rsidRPr="00635A4E" w:rsidRDefault="00635A4E" w:rsidP="00B832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5A4E">
              <w:rPr>
                <w:rFonts w:ascii="Arial" w:eastAsia="Arial" w:hAnsi="Arial" w:cs="Arial"/>
                <w:b/>
                <w:sz w:val="20"/>
                <w:szCs w:val="20"/>
              </w:rPr>
              <w:t xml:space="preserve">Н\п </w:t>
            </w:r>
          </w:p>
        </w:tc>
        <w:tc>
          <w:tcPr>
            <w:tcW w:w="3996" w:type="dxa"/>
            <w:hideMark/>
          </w:tcPr>
          <w:p w14:paraId="75D24689" w14:textId="77777777" w:rsidR="00F2211F" w:rsidRPr="00635A4E" w:rsidRDefault="00635A4E" w:rsidP="00B83240">
            <w:pPr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635A4E">
              <w:rPr>
                <w:rFonts w:ascii="Arial" w:eastAsia="Arial" w:hAnsi="Arial" w:cs="Arial"/>
                <w:b/>
                <w:sz w:val="20"/>
                <w:szCs w:val="20"/>
              </w:rPr>
              <w:t>Фильтры</w:t>
            </w:r>
          </w:p>
        </w:tc>
        <w:tc>
          <w:tcPr>
            <w:tcW w:w="1478" w:type="dxa"/>
            <w:noWrap/>
            <w:hideMark/>
          </w:tcPr>
          <w:p w14:paraId="1EE8ED22" w14:textId="77777777" w:rsidR="00F2211F" w:rsidRPr="00635A4E" w:rsidRDefault="00635A4E" w:rsidP="00B832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5A4E">
              <w:rPr>
                <w:rFonts w:ascii="Arial" w:eastAsia="Arial" w:hAnsi="Arial" w:cs="Arial"/>
                <w:b/>
                <w:sz w:val="20"/>
                <w:szCs w:val="20"/>
              </w:rPr>
              <w:t xml:space="preserve">Единица измерения  </w:t>
            </w:r>
          </w:p>
        </w:tc>
        <w:tc>
          <w:tcPr>
            <w:tcW w:w="1290" w:type="dxa"/>
            <w:noWrap/>
            <w:hideMark/>
          </w:tcPr>
          <w:p w14:paraId="68DDF276" w14:textId="77777777" w:rsidR="00F2211F" w:rsidRPr="00635A4E" w:rsidRDefault="00635A4E" w:rsidP="00B832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5A4E">
              <w:rPr>
                <w:rFonts w:ascii="Arial" w:eastAsia="Arial" w:hAnsi="Arial" w:cs="Arial"/>
                <w:b/>
                <w:sz w:val="20"/>
                <w:szCs w:val="20"/>
              </w:rPr>
              <w:t xml:space="preserve">Количество  </w:t>
            </w:r>
          </w:p>
        </w:tc>
        <w:tc>
          <w:tcPr>
            <w:tcW w:w="2035" w:type="dxa"/>
            <w:noWrap/>
            <w:hideMark/>
          </w:tcPr>
          <w:p w14:paraId="25AB9327" w14:textId="77777777" w:rsidR="00F2211F" w:rsidRPr="00635A4E" w:rsidRDefault="00635A4E" w:rsidP="00B832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5A4E">
              <w:rPr>
                <w:rFonts w:ascii="Arial" w:eastAsia="Arial" w:hAnsi="Arial" w:cs="Arial"/>
                <w:b/>
                <w:sz w:val="20"/>
                <w:szCs w:val="20"/>
              </w:rPr>
              <w:t>О требовании сертификата</w:t>
            </w:r>
          </w:p>
        </w:tc>
      </w:tr>
      <w:tr w:rsidR="00A65341" w14:paraId="2669ECF6" w14:textId="77777777" w:rsidTr="00635A4E">
        <w:trPr>
          <w:trHeight w:val="315"/>
        </w:trPr>
        <w:tc>
          <w:tcPr>
            <w:tcW w:w="551" w:type="dxa"/>
            <w:noWrap/>
            <w:hideMark/>
          </w:tcPr>
          <w:p w14:paraId="204558A6" w14:textId="77777777" w:rsidR="00F2211F" w:rsidRPr="00CD7E0E" w:rsidRDefault="00635A4E" w:rsidP="00B83240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3996" w:type="dxa"/>
            <w:vAlign w:val="center"/>
            <w:hideMark/>
          </w:tcPr>
          <w:p w14:paraId="1F6688EF" w14:textId="77777777" w:rsidR="00F2211F" w:rsidRPr="00635A4E" w:rsidRDefault="00635A4E" w:rsidP="00635A4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Элемент топливного фильтра 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51.12503-0025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MAN D2840LE301</w:t>
            </w:r>
          </w:p>
        </w:tc>
        <w:tc>
          <w:tcPr>
            <w:tcW w:w="1478" w:type="dxa"/>
            <w:noWrap/>
            <w:vAlign w:val="center"/>
            <w:hideMark/>
          </w:tcPr>
          <w:p w14:paraId="3BA00E3E" w14:textId="77777777" w:rsidR="00F2211F" w:rsidRPr="00CD7E0E" w:rsidRDefault="00635A4E" w:rsidP="00635A4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  <w:tc>
          <w:tcPr>
            <w:tcW w:w="1290" w:type="dxa"/>
            <w:noWrap/>
            <w:vAlign w:val="center"/>
            <w:hideMark/>
          </w:tcPr>
          <w:p w14:paraId="064F3D10" w14:textId="77777777" w:rsidR="00F2211F" w:rsidRPr="00CD7E0E" w:rsidRDefault="00635A4E" w:rsidP="00635A4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200</w:t>
            </w:r>
          </w:p>
        </w:tc>
        <w:tc>
          <w:tcPr>
            <w:tcW w:w="2035" w:type="dxa"/>
            <w:noWrap/>
            <w:hideMark/>
          </w:tcPr>
          <w:p w14:paraId="28E64ECE" w14:textId="2372D36A" w:rsidR="00F2211F" w:rsidRPr="00CD7E0E" w:rsidRDefault="00635A4E" w:rsidP="00635A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Требуются сертификаты происхождения и соответствия</w:t>
            </w:r>
          </w:p>
        </w:tc>
      </w:tr>
      <w:tr w:rsidR="00A65341" w14:paraId="398241A3" w14:textId="77777777" w:rsidTr="00635A4E">
        <w:trPr>
          <w:trHeight w:val="315"/>
        </w:trPr>
        <w:tc>
          <w:tcPr>
            <w:tcW w:w="551" w:type="dxa"/>
            <w:noWrap/>
            <w:hideMark/>
          </w:tcPr>
          <w:p w14:paraId="48B44EB7" w14:textId="77777777" w:rsidR="00F2211F" w:rsidRPr="00CD7E0E" w:rsidRDefault="00635A4E" w:rsidP="00B83240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3996" w:type="dxa"/>
            <w:vAlign w:val="center"/>
            <w:hideMark/>
          </w:tcPr>
          <w:p w14:paraId="483CA8E8" w14:textId="77777777" w:rsidR="00F2211F" w:rsidRPr="00CD7E0E" w:rsidRDefault="00635A4E" w:rsidP="00635A4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Масляный фильтр 51.05501-0104 SN:47405152024201</w:t>
            </w:r>
          </w:p>
        </w:tc>
        <w:tc>
          <w:tcPr>
            <w:tcW w:w="1478" w:type="dxa"/>
            <w:noWrap/>
            <w:vAlign w:val="center"/>
            <w:hideMark/>
          </w:tcPr>
          <w:p w14:paraId="5A28B1BC" w14:textId="77777777" w:rsidR="00F2211F" w:rsidRPr="00CD7E0E" w:rsidRDefault="00635A4E" w:rsidP="00635A4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  <w:tc>
          <w:tcPr>
            <w:tcW w:w="1290" w:type="dxa"/>
            <w:noWrap/>
            <w:vAlign w:val="center"/>
            <w:hideMark/>
          </w:tcPr>
          <w:p w14:paraId="663750E3" w14:textId="77777777" w:rsidR="00F2211F" w:rsidRPr="00CD7E0E" w:rsidRDefault="00635A4E" w:rsidP="00635A4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200</w:t>
            </w:r>
          </w:p>
        </w:tc>
        <w:tc>
          <w:tcPr>
            <w:tcW w:w="2035" w:type="dxa"/>
            <w:noWrap/>
            <w:hideMark/>
          </w:tcPr>
          <w:p w14:paraId="7326FB43" w14:textId="07254681" w:rsidR="00F2211F" w:rsidRPr="00CD7E0E" w:rsidRDefault="00635A4E" w:rsidP="00635A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Требуются сертификаты происхождения и соответствия</w:t>
            </w:r>
          </w:p>
        </w:tc>
      </w:tr>
      <w:tr w:rsidR="00A65341" w14:paraId="76A9EA68" w14:textId="77777777" w:rsidTr="00635A4E">
        <w:trPr>
          <w:trHeight w:val="315"/>
        </w:trPr>
        <w:tc>
          <w:tcPr>
            <w:tcW w:w="551" w:type="dxa"/>
            <w:noWrap/>
            <w:hideMark/>
          </w:tcPr>
          <w:p w14:paraId="551CCD46" w14:textId="77777777" w:rsidR="00F2211F" w:rsidRPr="00CD7E0E" w:rsidRDefault="00635A4E" w:rsidP="00B83240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3996" w:type="dxa"/>
            <w:noWrap/>
            <w:vAlign w:val="center"/>
            <w:hideMark/>
          </w:tcPr>
          <w:p w14:paraId="4CFBE613" w14:textId="77777777" w:rsidR="00F2211F" w:rsidRPr="00635A4E" w:rsidRDefault="00635A4E" w:rsidP="00635A4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Воздушный фильтр 51.08401-6012 Год 2003, Скорость 1500 об/мин</w:t>
            </w:r>
          </w:p>
        </w:tc>
        <w:tc>
          <w:tcPr>
            <w:tcW w:w="1478" w:type="dxa"/>
            <w:noWrap/>
            <w:vAlign w:val="center"/>
            <w:hideMark/>
          </w:tcPr>
          <w:p w14:paraId="76B6331A" w14:textId="77777777" w:rsidR="00F2211F" w:rsidRPr="00CD7E0E" w:rsidRDefault="00635A4E" w:rsidP="00635A4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  <w:tc>
          <w:tcPr>
            <w:tcW w:w="1290" w:type="dxa"/>
            <w:noWrap/>
            <w:vAlign w:val="center"/>
            <w:hideMark/>
          </w:tcPr>
          <w:p w14:paraId="46D3623C" w14:textId="77777777" w:rsidR="00F2211F" w:rsidRPr="00CD7E0E" w:rsidRDefault="00635A4E" w:rsidP="00635A4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150</w:t>
            </w:r>
          </w:p>
        </w:tc>
        <w:tc>
          <w:tcPr>
            <w:tcW w:w="2035" w:type="dxa"/>
            <w:noWrap/>
            <w:hideMark/>
          </w:tcPr>
          <w:p w14:paraId="366C5FF4" w14:textId="3C0E70CB" w:rsidR="00F2211F" w:rsidRPr="00CD7E0E" w:rsidRDefault="00635A4E" w:rsidP="00635A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Требуются сертификаты происхождения и соответствия</w:t>
            </w:r>
          </w:p>
        </w:tc>
      </w:tr>
    </w:tbl>
    <w:p w14:paraId="6F927EA8" w14:textId="77777777" w:rsidR="006A3DC0" w:rsidRPr="009D0E46" w:rsidRDefault="006A3DC0" w:rsidP="00993E0B">
      <w:pPr>
        <w:jc w:val="center"/>
        <w:rPr>
          <w:rFonts w:ascii="Arial" w:hAnsi="Arial" w:cs="Arial"/>
          <w:b/>
          <w:sz w:val="32"/>
          <w:szCs w:val="32"/>
        </w:rPr>
      </w:pPr>
    </w:p>
    <w:p w14:paraId="6211DC01" w14:textId="77777777" w:rsidR="00993E0B" w:rsidRPr="00C243D3" w:rsidRDefault="00635A4E" w:rsidP="00993E0B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32"/>
          <w:szCs w:val="32"/>
        </w:rPr>
        <w:t xml:space="preserve">   </w:t>
      </w:r>
      <w:r>
        <w:rPr>
          <w:rFonts w:ascii="Arial" w:eastAsia="Arial" w:hAnsi="Arial" w:cs="Arial"/>
          <w:b/>
          <w:bCs/>
          <w:sz w:val="20"/>
          <w:szCs w:val="20"/>
        </w:rPr>
        <w:t>Контактное лицо по техническим вопросам</w:t>
      </w:r>
    </w:p>
    <w:p w14:paraId="6231FEA2" w14:textId="77777777" w:rsidR="00923D30" w:rsidRPr="00C243D3" w:rsidRDefault="00635A4E" w:rsidP="00923D30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 Заур Саламов, специалист Департамента Закупок</w:t>
      </w:r>
    </w:p>
    <w:p w14:paraId="330278C0" w14:textId="77777777" w:rsidR="00923D30" w:rsidRPr="00C243D3" w:rsidRDefault="00635A4E" w:rsidP="00923D30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Телефон : +994558170812 </w:t>
      </w:r>
    </w:p>
    <w:p w14:paraId="0BE08A80" w14:textId="49237C73" w:rsidR="00993E0B" w:rsidRDefault="00635A4E" w:rsidP="00635A4E">
      <w:pPr>
        <w:spacing w:line="240" w:lineRule="auto"/>
        <w:jc w:val="center"/>
        <w:rPr>
          <w:rFonts w:ascii="Arial" w:eastAsia="Arial" w:hAnsi="Arial" w:cs="Arial"/>
          <w:sz w:val="20"/>
          <w:szCs w:val="20"/>
          <w:shd w:val="clear" w:color="auto" w:fill="FAFAFA"/>
        </w:rPr>
      </w:pPr>
      <w:r>
        <w:rPr>
          <w:rFonts w:ascii="Arial" w:eastAsia="Arial" w:hAnsi="Arial" w:cs="Arial"/>
          <w:sz w:val="20"/>
          <w:szCs w:val="20"/>
          <w:shd w:val="clear" w:color="auto" w:fill="FAFAFA"/>
        </w:rPr>
        <w:t xml:space="preserve">Электронная почта:  </w:t>
      </w:r>
      <w:hyperlink r:id="rId6" w:history="1">
        <w:r w:rsidRPr="00E30CAD">
          <w:rPr>
            <w:rStyle w:val="Hyperlink"/>
            <w:rFonts w:ascii="Arial" w:eastAsia="Arial" w:hAnsi="Arial" w:cs="Arial"/>
            <w:sz w:val="20"/>
            <w:szCs w:val="20"/>
            <w:shd w:val="clear" w:color="auto" w:fill="FAFAFA"/>
          </w:rPr>
          <w:t>zaur.salamov@asco.az</w:t>
        </w:r>
      </w:hyperlink>
    </w:p>
    <w:p w14:paraId="04999B30" w14:textId="77777777" w:rsidR="00635A4E" w:rsidRPr="00C243D3" w:rsidRDefault="00635A4E" w:rsidP="00635A4E">
      <w:pPr>
        <w:spacing w:line="240" w:lineRule="auto"/>
        <w:rPr>
          <w:rStyle w:val="Hyperlink"/>
          <w:rFonts w:ascii="Lucida Sans Unicode" w:hAnsi="Lucida Sans Unicode" w:cs="Lucida Sans Unicode"/>
          <w:color w:val="auto"/>
          <w:sz w:val="20"/>
          <w:szCs w:val="20"/>
          <w:shd w:val="clear" w:color="auto" w:fill="F7F9FA"/>
          <w:lang w:val="az-Latn-AZ"/>
        </w:rPr>
      </w:pPr>
    </w:p>
    <w:p w14:paraId="402E05ED" w14:textId="77777777" w:rsidR="00993E0B" w:rsidRPr="00993E0B" w:rsidRDefault="00635A4E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color w:val="000000"/>
          <w:sz w:val="20"/>
          <w:szCs w:val="20"/>
        </w:rPr>
        <w:t>Д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о заключения договора купли-продажи с компанией победителем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конкурса  проводится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проверка претендента в соответствии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с правилами закупок АСКО. </w:t>
      </w:r>
    </w:p>
    <w:p w14:paraId="40A627A2" w14:textId="77777777" w:rsidR="00993E0B" w:rsidRPr="00993E0B" w:rsidRDefault="00635A4E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    Компания должна перейти по этой ссылке (http://asco.az/sirket/satinalmalar/podratcilarin-elektron-muraciet-formasi/), чтобы заполнить специальную ф</w:t>
      </w:r>
      <w:r>
        <w:rPr>
          <w:rFonts w:ascii="Arial" w:eastAsia="Arial" w:hAnsi="Arial" w:cs="Arial"/>
          <w:sz w:val="20"/>
          <w:szCs w:val="20"/>
        </w:rPr>
        <w:t>орму или представить следующие документы:</w:t>
      </w:r>
    </w:p>
    <w:p w14:paraId="414B3B6E" w14:textId="77777777" w:rsidR="00993E0B" w:rsidRPr="00993E0B" w:rsidRDefault="00635A4E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Устав компании (со всеми изменениями и дополнениями)</w:t>
      </w:r>
    </w:p>
    <w:p w14:paraId="7E33D308" w14:textId="77777777" w:rsidR="00993E0B" w:rsidRPr="00993E0B" w:rsidRDefault="00635A4E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Выписка из реестра коммерческих юридических лиц (выданная в течение последнего 1 месяца)</w:t>
      </w:r>
    </w:p>
    <w:p w14:paraId="2533E593" w14:textId="77777777" w:rsidR="00993E0B" w:rsidRPr="00993E0B" w:rsidRDefault="00635A4E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Информация об учредителе юридического лица  в случае если учредитель является юридическим </w:t>
      </w:r>
      <w:r>
        <w:rPr>
          <w:rFonts w:ascii="Arial" w:eastAsia="Arial" w:hAnsi="Arial" w:cs="Arial"/>
          <w:sz w:val="20"/>
          <w:szCs w:val="20"/>
        </w:rPr>
        <w:t>лицом</w:t>
      </w:r>
    </w:p>
    <w:p w14:paraId="52FB020E" w14:textId="77777777" w:rsidR="00993E0B" w:rsidRPr="00993E0B" w:rsidRDefault="00635A4E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ИНН свидететльство</w:t>
      </w:r>
    </w:p>
    <w:p w14:paraId="028AC222" w14:textId="1C789DA7" w:rsidR="00993E0B" w:rsidRPr="00635A4E" w:rsidRDefault="00635A4E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Проверенный аудитором баланс</w:t>
      </w:r>
      <w:r>
        <w:rPr>
          <w:rFonts w:ascii="Arial" w:eastAsia="Arial" w:hAnsi="Arial" w:cs="Arial"/>
          <w:sz w:val="20"/>
          <w:szCs w:val="20"/>
        </w:rPr>
        <w:t xml:space="preserve"> бухгалтерского учета или налоговая декларация (</w:t>
      </w:r>
      <w:r>
        <w:rPr>
          <w:rFonts w:ascii="Arial" w:eastAsia="Arial" w:hAnsi="Arial" w:cs="Arial"/>
          <w:sz w:val="20"/>
          <w:szCs w:val="20"/>
        </w:rPr>
        <w:t xml:space="preserve">в зависимости от системы налогообложения) / справка на отсутствие налоговой задолженности в органах налогообложения </w:t>
      </w:r>
    </w:p>
    <w:p w14:paraId="20464D2C" w14:textId="77777777" w:rsidR="00993E0B" w:rsidRPr="00993E0B" w:rsidRDefault="00635A4E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Удостоверения личности законного представителя</w:t>
      </w:r>
    </w:p>
    <w:p w14:paraId="440B5B04" w14:textId="77777777" w:rsidR="00993E0B" w:rsidRPr="00635A4E" w:rsidRDefault="00635A4E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Лицензии учреждения необходимые для оказания услуг / работ (если применимо)</w:t>
      </w:r>
    </w:p>
    <w:p w14:paraId="02AF849E" w14:textId="77777777" w:rsidR="00993E0B" w:rsidRPr="00635A4E" w:rsidRDefault="00993E0B" w:rsidP="00B64945">
      <w:pPr>
        <w:jc w:val="both"/>
        <w:rPr>
          <w:rFonts w:ascii="Arial" w:hAnsi="Arial" w:cs="Arial"/>
          <w:sz w:val="20"/>
          <w:szCs w:val="20"/>
        </w:rPr>
      </w:pPr>
    </w:p>
    <w:p w14:paraId="227F64E9" w14:textId="088EB878" w:rsidR="00BF6B7C" w:rsidRPr="00635A4E" w:rsidRDefault="00635A4E" w:rsidP="00B6494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Договор не будет заключе</w:t>
      </w:r>
      <w:r>
        <w:rPr>
          <w:rFonts w:ascii="Arial" w:eastAsia="Arial" w:hAnsi="Arial" w:cs="Arial"/>
          <w:sz w:val="20"/>
          <w:szCs w:val="20"/>
        </w:rPr>
        <w:t>н с компаниями,</w:t>
      </w:r>
      <w:r>
        <w:rPr>
          <w:rFonts w:ascii="Arial" w:eastAsia="Arial" w:hAnsi="Arial" w:cs="Arial"/>
          <w:sz w:val="20"/>
          <w:szCs w:val="20"/>
        </w:rPr>
        <w:t xml:space="preserve"> которые не предоставляли указанные документы и не получили позитивную оценку по результатам процедуры проверки,</w:t>
      </w:r>
      <w:r>
        <w:rPr>
          <w:rFonts w:ascii="Arial" w:eastAsia="Arial" w:hAnsi="Arial" w:cs="Arial"/>
          <w:sz w:val="20"/>
          <w:szCs w:val="20"/>
        </w:rPr>
        <w:t xml:space="preserve"> и они будут исключены из конкурса</w:t>
      </w:r>
      <w:r>
        <w:rPr>
          <w:rFonts w:ascii="Arial" w:eastAsia="Arial" w:hAnsi="Arial" w:cs="Arial"/>
          <w:sz w:val="20"/>
          <w:szCs w:val="20"/>
        </w:rPr>
        <w:t xml:space="preserve">!  </w:t>
      </w:r>
    </w:p>
    <w:p w14:paraId="0C4F0B60" w14:textId="77777777" w:rsidR="00BF6B7C" w:rsidRPr="00635A4E" w:rsidRDefault="00BF6B7C" w:rsidP="00BF6B7C">
      <w:pPr>
        <w:rPr>
          <w:rFonts w:ascii="Arial" w:hAnsi="Arial" w:cs="Arial"/>
          <w:sz w:val="20"/>
          <w:szCs w:val="20"/>
        </w:rPr>
      </w:pPr>
    </w:p>
    <w:p w14:paraId="4F742C5A" w14:textId="77777777" w:rsidR="00BF6B7C" w:rsidRPr="00635A4E" w:rsidRDefault="00BF6B7C" w:rsidP="00BF6B7C">
      <w:pPr>
        <w:rPr>
          <w:rFonts w:ascii="Arial" w:hAnsi="Arial" w:cs="Arial"/>
          <w:sz w:val="20"/>
          <w:szCs w:val="20"/>
        </w:rPr>
      </w:pPr>
    </w:p>
    <w:p w14:paraId="36D667AA" w14:textId="77777777" w:rsidR="00BF6B7C" w:rsidRPr="00635A4E" w:rsidRDefault="00BF6B7C" w:rsidP="00BF6B7C">
      <w:pPr>
        <w:rPr>
          <w:rFonts w:ascii="Arial" w:hAnsi="Arial" w:cs="Arial"/>
          <w:sz w:val="20"/>
          <w:szCs w:val="20"/>
        </w:rPr>
      </w:pPr>
    </w:p>
    <w:p w14:paraId="5A53BEF8" w14:textId="77777777" w:rsidR="00BF6B7C" w:rsidRPr="00635A4E" w:rsidRDefault="00BF6B7C" w:rsidP="00BF6B7C">
      <w:pPr>
        <w:rPr>
          <w:rFonts w:ascii="Arial" w:hAnsi="Arial" w:cs="Arial"/>
          <w:sz w:val="20"/>
          <w:szCs w:val="20"/>
        </w:rPr>
      </w:pPr>
    </w:p>
    <w:p w14:paraId="59D2249B" w14:textId="77777777" w:rsidR="00BF6B7C" w:rsidRPr="00635A4E" w:rsidRDefault="00BF6B7C" w:rsidP="00BF6B7C">
      <w:pPr>
        <w:rPr>
          <w:rFonts w:ascii="Arial" w:hAnsi="Arial" w:cs="Arial"/>
          <w:sz w:val="20"/>
          <w:szCs w:val="20"/>
        </w:rPr>
      </w:pPr>
    </w:p>
    <w:p w14:paraId="6DD33974" w14:textId="77777777" w:rsidR="00BF6B7C" w:rsidRPr="00635A4E" w:rsidRDefault="00BF6B7C" w:rsidP="00BF6B7C">
      <w:pPr>
        <w:rPr>
          <w:rFonts w:ascii="Arial" w:hAnsi="Arial" w:cs="Arial"/>
          <w:sz w:val="20"/>
          <w:szCs w:val="20"/>
        </w:rPr>
      </w:pPr>
    </w:p>
    <w:p w14:paraId="5B500D9A" w14:textId="77777777" w:rsidR="00BF6B7C" w:rsidRPr="00635A4E" w:rsidRDefault="00BF6B7C" w:rsidP="00BF6B7C">
      <w:pPr>
        <w:rPr>
          <w:rFonts w:ascii="Arial" w:hAnsi="Arial" w:cs="Arial"/>
          <w:sz w:val="20"/>
          <w:szCs w:val="20"/>
        </w:rPr>
      </w:pPr>
    </w:p>
    <w:p w14:paraId="2926AD88" w14:textId="77777777" w:rsidR="00993E0B" w:rsidRPr="00635A4E" w:rsidRDefault="00993E0B" w:rsidP="00BF6B7C">
      <w:pPr>
        <w:rPr>
          <w:rFonts w:ascii="Arial" w:hAnsi="Arial" w:cs="Arial"/>
          <w:sz w:val="20"/>
          <w:szCs w:val="20"/>
        </w:rPr>
      </w:pPr>
    </w:p>
    <w:sectPr w:rsidR="00993E0B" w:rsidRPr="00635A4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70F3"/>
    <w:multiLevelType w:val="hybridMultilevel"/>
    <w:tmpl w:val="CCFEBD5E"/>
    <w:lvl w:ilvl="0" w:tplc="9288F338">
      <w:start w:val="1"/>
      <w:numFmt w:val="decimal"/>
      <w:lvlText w:val="%1."/>
      <w:lvlJc w:val="left"/>
      <w:pPr>
        <w:ind w:left="360" w:hanging="360"/>
      </w:pPr>
    </w:lvl>
    <w:lvl w:ilvl="1" w:tplc="42A06320">
      <w:start w:val="1"/>
      <w:numFmt w:val="lowerLetter"/>
      <w:lvlText w:val="%2."/>
      <w:lvlJc w:val="left"/>
      <w:pPr>
        <w:ind w:left="1080" w:hanging="360"/>
      </w:pPr>
    </w:lvl>
    <w:lvl w:ilvl="2" w:tplc="364EC216">
      <w:start w:val="1"/>
      <w:numFmt w:val="lowerRoman"/>
      <w:lvlText w:val="%3."/>
      <w:lvlJc w:val="right"/>
      <w:pPr>
        <w:ind w:left="1800" w:hanging="180"/>
      </w:pPr>
    </w:lvl>
    <w:lvl w:ilvl="3" w:tplc="7374A05A">
      <w:start w:val="1"/>
      <w:numFmt w:val="decimal"/>
      <w:lvlText w:val="%4."/>
      <w:lvlJc w:val="left"/>
      <w:pPr>
        <w:ind w:left="2520" w:hanging="360"/>
      </w:pPr>
    </w:lvl>
    <w:lvl w:ilvl="4" w:tplc="0D9EB6F0">
      <w:start w:val="1"/>
      <w:numFmt w:val="lowerLetter"/>
      <w:lvlText w:val="%5."/>
      <w:lvlJc w:val="left"/>
      <w:pPr>
        <w:ind w:left="3240" w:hanging="360"/>
      </w:pPr>
    </w:lvl>
    <w:lvl w:ilvl="5" w:tplc="A18AB9CA">
      <w:start w:val="1"/>
      <w:numFmt w:val="lowerRoman"/>
      <w:lvlText w:val="%6."/>
      <w:lvlJc w:val="right"/>
      <w:pPr>
        <w:ind w:left="3960" w:hanging="180"/>
      </w:pPr>
    </w:lvl>
    <w:lvl w:ilvl="6" w:tplc="24205748">
      <w:start w:val="1"/>
      <w:numFmt w:val="decimal"/>
      <w:lvlText w:val="%7."/>
      <w:lvlJc w:val="left"/>
      <w:pPr>
        <w:ind w:left="4680" w:hanging="360"/>
      </w:pPr>
    </w:lvl>
    <w:lvl w:ilvl="7" w:tplc="C7C8EF78">
      <w:start w:val="1"/>
      <w:numFmt w:val="lowerLetter"/>
      <w:lvlText w:val="%8."/>
      <w:lvlJc w:val="left"/>
      <w:pPr>
        <w:ind w:left="5400" w:hanging="360"/>
      </w:pPr>
    </w:lvl>
    <w:lvl w:ilvl="8" w:tplc="95E04A54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97027F"/>
    <w:multiLevelType w:val="hybridMultilevel"/>
    <w:tmpl w:val="D1683618"/>
    <w:lvl w:ilvl="0" w:tplc="40C65B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5ED37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B42F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F848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C4407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EE16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6C9F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E6390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CCEC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D7EA6"/>
    <w:multiLevelType w:val="hybridMultilevel"/>
    <w:tmpl w:val="28DCE3E2"/>
    <w:lvl w:ilvl="0" w:tplc="28E686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0EC24A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D856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BCBE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001B8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442A4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2C3C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DC603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269F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F654D"/>
    <w:multiLevelType w:val="hybridMultilevel"/>
    <w:tmpl w:val="54944660"/>
    <w:lvl w:ilvl="0" w:tplc="F8E2B6D8">
      <w:numFmt w:val="bullet"/>
      <w:lvlText w:val="-"/>
      <w:lvlJc w:val="left"/>
      <w:pPr>
        <w:ind w:left="479" w:hanging="360"/>
      </w:pPr>
      <w:rPr>
        <w:rFonts w:ascii="Arial" w:eastAsiaTheme="minorHAnsi" w:hAnsi="Arial" w:cs="Arial" w:hint="default"/>
      </w:rPr>
    </w:lvl>
    <w:lvl w:ilvl="1" w:tplc="FE5A50AC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44B2F524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6EC0038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CF0CB0BA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7F86C7D4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8856D1FA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178EEEDA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CB040A24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4" w15:restartNumberingAfterBreak="0">
    <w:nsid w:val="73DA4E23"/>
    <w:multiLevelType w:val="hybridMultilevel"/>
    <w:tmpl w:val="9F40D8E2"/>
    <w:lvl w:ilvl="0" w:tplc="80BC0916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CEAC1100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6C2E8B22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37C015A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3A2ACF88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4932899C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95848304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A29A72D4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A59A7C4A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5" w15:restartNumberingAfterBreak="0">
    <w:nsid w:val="78966C59"/>
    <w:multiLevelType w:val="hybridMultilevel"/>
    <w:tmpl w:val="55422C1E"/>
    <w:lvl w:ilvl="0" w:tplc="9496DAA6">
      <w:start w:val="1"/>
      <w:numFmt w:val="upperRoman"/>
      <w:lvlText w:val="%1."/>
      <w:lvlJc w:val="right"/>
      <w:pPr>
        <w:ind w:left="720" w:hanging="360"/>
      </w:pPr>
    </w:lvl>
    <w:lvl w:ilvl="1" w:tplc="B6323928">
      <w:start w:val="1"/>
      <w:numFmt w:val="lowerLetter"/>
      <w:lvlText w:val="%2."/>
      <w:lvlJc w:val="left"/>
      <w:pPr>
        <w:ind w:left="1440" w:hanging="360"/>
      </w:pPr>
    </w:lvl>
    <w:lvl w:ilvl="2" w:tplc="2DA2E732">
      <w:start w:val="1"/>
      <w:numFmt w:val="lowerRoman"/>
      <w:lvlText w:val="%3."/>
      <w:lvlJc w:val="right"/>
      <w:pPr>
        <w:ind w:left="2160" w:hanging="180"/>
      </w:pPr>
    </w:lvl>
    <w:lvl w:ilvl="3" w:tplc="01FA265A">
      <w:start w:val="1"/>
      <w:numFmt w:val="decimal"/>
      <w:lvlText w:val="%4."/>
      <w:lvlJc w:val="left"/>
      <w:pPr>
        <w:ind w:left="2880" w:hanging="360"/>
      </w:pPr>
    </w:lvl>
    <w:lvl w:ilvl="4" w:tplc="C5A4B438">
      <w:start w:val="1"/>
      <w:numFmt w:val="lowerLetter"/>
      <w:lvlText w:val="%5."/>
      <w:lvlJc w:val="left"/>
      <w:pPr>
        <w:ind w:left="3600" w:hanging="360"/>
      </w:pPr>
    </w:lvl>
    <w:lvl w:ilvl="5" w:tplc="3BA6B886">
      <w:start w:val="1"/>
      <w:numFmt w:val="lowerRoman"/>
      <w:lvlText w:val="%6."/>
      <w:lvlJc w:val="right"/>
      <w:pPr>
        <w:ind w:left="4320" w:hanging="180"/>
      </w:pPr>
    </w:lvl>
    <w:lvl w:ilvl="6" w:tplc="671ACAB6">
      <w:start w:val="1"/>
      <w:numFmt w:val="decimal"/>
      <w:lvlText w:val="%7."/>
      <w:lvlJc w:val="left"/>
      <w:pPr>
        <w:ind w:left="5040" w:hanging="360"/>
      </w:pPr>
    </w:lvl>
    <w:lvl w:ilvl="7" w:tplc="2160BFA0">
      <w:start w:val="1"/>
      <w:numFmt w:val="lowerLetter"/>
      <w:lvlText w:val="%8."/>
      <w:lvlJc w:val="left"/>
      <w:pPr>
        <w:ind w:left="5760" w:hanging="360"/>
      </w:pPr>
    </w:lvl>
    <w:lvl w:ilvl="8" w:tplc="FE40809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26FC0"/>
    <w:multiLevelType w:val="hybridMultilevel"/>
    <w:tmpl w:val="E9EA68F0"/>
    <w:lvl w:ilvl="0" w:tplc="30A8EF7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F624D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CE5B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E88B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3E657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689B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548A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BA6E5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98DB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193D2E"/>
    <w:multiLevelType w:val="hybridMultilevel"/>
    <w:tmpl w:val="8E8629F8"/>
    <w:lvl w:ilvl="0" w:tplc="3D7AE5A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3FA876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DE3A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1469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1A3BA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14A3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A827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CA1AD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2AD4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C321CA"/>
    <w:multiLevelType w:val="hybridMultilevel"/>
    <w:tmpl w:val="17C41526"/>
    <w:lvl w:ilvl="0" w:tplc="2FB6DA80">
      <w:start w:val="1"/>
      <w:numFmt w:val="decimal"/>
      <w:lvlText w:val="%1."/>
      <w:lvlJc w:val="left"/>
      <w:pPr>
        <w:ind w:left="720" w:hanging="360"/>
      </w:pPr>
    </w:lvl>
    <w:lvl w:ilvl="1" w:tplc="EABAA9C6">
      <w:start w:val="1"/>
      <w:numFmt w:val="lowerLetter"/>
      <w:lvlText w:val="%2."/>
      <w:lvlJc w:val="left"/>
      <w:pPr>
        <w:ind w:left="1440" w:hanging="360"/>
      </w:pPr>
    </w:lvl>
    <w:lvl w:ilvl="2" w:tplc="85161682">
      <w:start w:val="1"/>
      <w:numFmt w:val="lowerRoman"/>
      <w:lvlText w:val="%3."/>
      <w:lvlJc w:val="right"/>
      <w:pPr>
        <w:ind w:left="2160" w:hanging="180"/>
      </w:pPr>
    </w:lvl>
    <w:lvl w:ilvl="3" w:tplc="D6DEBDD4">
      <w:start w:val="1"/>
      <w:numFmt w:val="decimal"/>
      <w:lvlText w:val="%4."/>
      <w:lvlJc w:val="left"/>
      <w:pPr>
        <w:ind w:left="2880" w:hanging="360"/>
      </w:pPr>
    </w:lvl>
    <w:lvl w:ilvl="4" w:tplc="F9060254">
      <w:start w:val="1"/>
      <w:numFmt w:val="lowerLetter"/>
      <w:lvlText w:val="%5."/>
      <w:lvlJc w:val="left"/>
      <w:pPr>
        <w:ind w:left="3600" w:hanging="360"/>
      </w:pPr>
    </w:lvl>
    <w:lvl w:ilvl="5" w:tplc="A95808D4">
      <w:start w:val="1"/>
      <w:numFmt w:val="lowerRoman"/>
      <w:lvlText w:val="%6."/>
      <w:lvlJc w:val="right"/>
      <w:pPr>
        <w:ind w:left="4320" w:hanging="180"/>
      </w:pPr>
    </w:lvl>
    <w:lvl w:ilvl="6" w:tplc="F07E93BA">
      <w:start w:val="1"/>
      <w:numFmt w:val="decimal"/>
      <w:lvlText w:val="%7."/>
      <w:lvlJc w:val="left"/>
      <w:pPr>
        <w:ind w:left="5040" w:hanging="360"/>
      </w:pPr>
    </w:lvl>
    <w:lvl w:ilvl="7" w:tplc="ACCE0B0E">
      <w:start w:val="1"/>
      <w:numFmt w:val="lowerLetter"/>
      <w:lvlText w:val="%8."/>
      <w:lvlJc w:val="left"/>
      <w:pPr>
        <w:ind w:left="5760" w:hanging="360"/>
      </w:pPr>
    </w:lvl>
    <w:lvl w:ilvl="8" w:tplc="620603A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A1D"/>
    <w:rsid w:val="00007039"/>
    <w:rsid w:val="000439A2"/>
    <w:rsid w:val="0005107D"/>
    <w:rsid w:val="00067611"/>
    <w:rsid w:val="000844E8"/>
    <w:rsid w:val="00092452"/>
    <w:rsid w:val="00096F63"/>
    <w:rsid w:val="000C43D9"/>
    <w:rsid w:val="000D291C"/>
    <w:rsid w:val="000D3766"/>
    <w:rsid w:val="000F79B8"/>
    <w:rsid w:val="00103EA5"/>
    <w:rsid w:val="00105198"/>
    <w:rsid w:val="00113B1A"/>
    <w:rsid w:val="00195407"/>
    <w:rsid w:val="001A678A"/>
    <w:rsid w:val="001C59F8"/>
    <w:rsid w:val="001E08AF"/>
    <w:rsid w:val="00277F70"/>
    <w:rsid w:val="002B013F"/>
    <w:rsid w:val="002F2CF0"/>
    <w:rsid w:val="002F7C2A"/>
    <w:rsid w:val="003313D7"/>
    <w:rsid w:val="003352F2"/>
    <w:rsid w:val="00364E05"/>
    <w:rsid w:val="003843FE"/>
    <w:rsid w:val="00394F5D"/>
    <w:rsid w:val="003A2F6A"/>
    <w:rsid w:val="003C0C06"/>
    <w:rsid w:val="00400A1D"/>
    <w:rsid w:val="00430BCF"/>
    <w:rsid w:val="004366DB"/>
    <w:rsid w:val="00440C50"/>
    <w:rsid w:val="00443961"/>
    <w:rsid w:val="004B485C"/>
    <w:rsid w:val="004B599A"/>
    <w:rsid w:val="004D7F5E"/>
    <w:rsid w:val="004F79C0"/>
    <w:rsid w:val="005410D9"/>
    <w:rsid w:val="00563C5D"/>
    <w:rsid w:val="0056747C"/>
    <w:rsid w:val="005816D7"/>
    <w:rsid w:val="005A2F17"/>
    <w:rsid w:val="005B07AF"/>
    <w:rsid w:val="005E2890"/>
    <w:rsid w:val="0060168D"/>
    <w:rsid w:val="00635A4E"/>
    <w:rsid w:val="00636B99"/>
    <w:rsid w:val="00644B32"/>
    <w:rsid w:val="0066206B"/>
    <w:rsid w:val="0066264D"/>
    <w:rsid w:val="00695F55"/>
    <w:rsid w:val="006A3DC0"/>
    <w:rsid w:val="006E5F12"/>
    <w:rsid w:val="00700872"/>
    <w:rsid w:val="00712393"/>
    <w:rsid w:val="007555CA"/>
    <w:rsid w:val="0078668D"/>
    <w:rsid w:val="007D0D58"/>
    <w:rsid w:val="00805A86"/>
    <w:rsid w:val="008175EE"/>
    <w:rsid w:val="008276B3"/>
    <w:rsid w:val="00842727"/>
    <w:rsid w:val="00846011"/>
    <w:rsid w:val="008530EB"/>
    <w:rsid w:val="00867315"/>
    <w:rsid w:val="008850A7"/>
    <w:rsid w:val="008D205F"/>
    <w:rsid w:val="008D4237"/>
    <w:rsid w:val="00904599"/>
    <w:rsid w:val="00923D30"/>
    <w:rsid w:val="0092454D"/>
    <w:rsid w:val="00932D9D"/>
    <w:rsid w:val="009368E0"/>
    <w:rsid w:val="00993E0B"/>
    <w:rsid w:val="009D0E46"/>
    <w:rsid w:val="009E3E24"/>
    <w:rsid w:val="00A03334"/>
    <w:rsid w:val="00A40674"/>
    <w:rsid w:val="00A52307"/>
    <w:rsid w:val="00A62381"/>
    <w:rsid w:val="00A63558"/>
    <w:rsid w:val="00A65341"/>
    <w:rsid w:val="00AB6BC8"/>
    <w:rsid w:val="00AC7AA2"/>
    <w:rsid w:val="00AE5082"/>
    <w:rsid w:val="00B05019"/>
    <w:rsid w:val="00B0622E"/>
    <w:rsid w:val="00B33B6B"/>
    <w:rsid w:val="00B64945"/>
    <w:rsid w:val="00B67192"/>
    <w:rsid w:val="00B83240"/>
    <w:rsid w:val="00BF0279"/>
    <w:rsid w:val="00BF6B7C"/>
    <w:rsid w:val="00C037CB"/>
    <w:rsid w:val="00C10026"/>
    <w:rsid w:val="00C14647"/>
    <w:rsid w:val="00C243D3"/>
    <w:rsid w:val="00C3033D"/>
    <w:rsid w:val="00C855B4"/>
    <w:rsid w:val="00C91A51"/>
    <w:rsid w:val="00CB3CA3"/>
    <w:rsid w:val="00CD7E0E"/>
    <w:rsid w:val="00D50AE4"/>
    <w:rsid w:val="00D63D00"/>
    <w:rsid w:val="00D8453D"/>
    <w:rsid w:val="00D9464D"/>
    <w:rsid w:val="00DB6356"/>
    <w:rsid w:val="00E16B3A"/>
    <w:rsid w:val="00E2513D"/>
    <w:rsid w:val="00E30035"/>
    <w:rsid w:val="00E3338C"/>
    <w:rsid w:val="00E43C56"/>
    <w:rsid w:val="00E56453"/>
    <w:rsid w:val="00E838DA"/>
    <w:rsid w:val="00EB36FA"/>
    <w:rsid w:val="00EB4E07"/>
    <w:rsid w:val="00ED1AEC"/>
    <w:rsid w:val="00EE2FA3"/>
    <w:rsid w:val="00EF27F3"/>
    <w:rsid w:val="00EF6050"/>
    <w:rsid w:val="00F11DAA"/>
    <w:rsid w:val="00F2211F"/>
    <w:rsid w:val="00F36461"/>
    <w:rsid w:val="00F436CF"/>
    <w:rsid w:val="00F5095F"/>
    <w:rsid w:val="00F53E75"/>
    <w:rsid w:val="00F604B4"/>
    <w:rsid w:val="00F73D8E"/>
    <w:rsid w:val="00FD15E2"/>
    <w:rsid w:val="00F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90F02"/>
  <w15:chartTrackingRefBased/>
  <w15:docId w15:val="{EDE16F2A-71DF-422E-9AF7-03645CD7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082"/>
    <w:pPr>
      <w:spacing w:line="254" w:lineRule="auto"/>
    </w:pPr>
    <w:rPr>
      <w:lang w:val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508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E5082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Hyperlink">
    <w:name w:val="Hyperlink"/>
    <w:basedOn w:val="DefaultParagraphFont"/>
    <w:uiPriority w:val="99"/>
    <w:unhideWhenUsed/>
    <w:rsid w:val="00AE508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E5082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DefaultParagraphFont"/>
    <w:rsid w:val="00AE5082"/>
  </w:style>
  <w:style w:type="character" w:customStyle="1" w:styleId="bumpedfont15">
    <w:name w:val="bumpedfont15"/>
    <w:basedOn w:val="DefaultParagraphFont"/>
    <w:rsid w:val="00AE5082"/>
  </w:style>
  <w:style w:type="table" w:styleId="TableGrid">
    <w:name w:val="Table Grid"/>
    <w:basedOn w:val="TableNormal"/>
    <w:uiPriority w:val="59"/>
    <w:rsid w:val="00AE5082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93E0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381"/>
    <w:rPr>
      <w:rFonts w:ascii="Segoe UI" w:hAnsi="Segoe UI" w:cs="Segoe UI"/>
      <w:sz w:val="18"/>
      <w:szCs w:val="18"/>
      <w:lang w:val="ru-RU"/>
    </w:rPr>
  </w:style>
  <w:style w:type="paragraph" w:styleId="NoSpacing">
    <w:name w:val="No Spacing"/>
    <w:uiPriority w:val="1"/>
    <w:qFormat/>
    <w:rsid w:val="007555CA"/>
    <w:pPr>
      <w:spacing w:after="0" w:line="240" w:lineRule="auto"/>
    </w:pPr>
  </w:style>
  <w:style w:type="table" w:customStyle="1" w:styleId="1">
    <w:name w:val="Сетка таблицы1"/>
    <w:basedOn w:val="TableNormal"/>
    <w:next w:val="TableGrid"/>
    <w:uiPriority w:val="59"/>
    <w:rsid w:val="00E16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35A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ur.salamov@asco.a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1584</Words>
  <Characters>9034</Characters>
  <Application>Microsoft Office Word</Application>
  <DocSecurity>0</DocSecurity>
  <Lines>75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 Vəliyev</dc:creator>
  <cp:lastModifiedBy>Azə142770.714.user</cp:lastModifiedBy>
  <cp:revision>24</cp:revision>
  <dcterms:created xsi:type="dcterms:W3CDTF">2021-10-17T05:17:00Z</dcterms:created>
  <dcterms:modified xsi:type="dcterms:W3CDTF">2021-12-21T08:08:00Z</dcterms:modified>
</cp:coreProperties>
</file>