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F2211F">
        <w:rPr>
          <w:rFonts w:ascii="Arial" w:hAnsi="Arial" w:cs="Arial"/>
          <w:b/>
          <w:sz w:val="24"/>
          <w:szCs w:val="24"/>
          <w:lang w:val="az-Latn-AZ" w:eastAsia="ru-RU"/>
        </w:rPr>
        <w:t xml:space="preserve">Süzgəclərin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2211F">
        <w:rPr>
          <w:rFonts w:ascii="Arial" w:hAnsi="Arial" w:cs="Arial"/>
          <w:b/>
          <w:sz w:val="24"/>
          <w:szCs w:val="24"/>
          <w:lang w:val="az-Latn-AZ" w:eastAsia="ru-RU"/>
        </w:rPr>
        <w:t>AM108</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2211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ED1AEC">
              <w:rPr>
                <w:rFonts w:ascii="Arial" w:hAnsi="Arial" w:cs="Arial"/>
                <w:b/>
                <w:sz w:val="20"/>
                <w:szCs w:val="20"/>
                <w:lang w:val="az-Latn-AZ" w:eastAsia="ru-RU"/>
              </w:rPr>
              <w:t xml:space="preserve"> 30</w:t>
            </w:r>
            <w:r w:rsidR="003352F2">
              <w:rPr>
                <w:rFonts w:ascii="Arial" w:hAnsi="Arial" w:cs="Arial"/>
                <w:b/>
                <w:sz w:val="20"/>
                <w:szCs w:val="20"/>
                <w:lang w:val="az-Latn-AZ" w:eastAsia="ru-RU"/>
              </w:rPr>
              <w:t xml:space="preserve"> </w:t>
            </w:r>
            <w:r w:rsidR="00E838DA">
              <w:rPr>
                <w:rFonts w:ascii="Arial" w:hAnsi="Arial" w:cs="Arial"/>
                <w:b/>
                <w:sz w:val="20"/>
                <w:szCs w:val="20"/>
                <w:lang w:val="az-Latn-AZ" w:eastAsia="ru-RU"/>
              </w:rPr>
              <w:t>dekabr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2211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F2211F">
              <w:rPr>
                <w:rFonts w:ascii="Arial" w:hAnsi="Arial" w:cs="Arial"/>
                <w:b/>
                <w:sz w:val="20"/>
                <w:szCs w:val="20"/>
                <w:lang w:val="az-Latn-AZ" w:eastAsia="ru-RU"/>
              </w:rPr>
              <w:t>Bu müsabiqə üçün iştirak haqqı nəzərədə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2211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2211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2211F">
              <w:rPr>
                <w:rFonts w:ascii="Arial" w:hAnsi="Arial" w:cs="Arial"/>
                <w:sz w:val="20"/>
                <w:szCs w:val="20"/>
                <w:lang w:val="az-Latn-AZ" w:eastAsia="ru-RU"/>
              </w:rPr>
              <w:t>11</w:t>
            </w:r>
            <w:r w:rsidR="00ED1AEC">
              <w:rPr>
                <w:rFonts w:ascii="Arial" w:hAnsi="Arial" w:cs="Arial"/>
                <w:sz w:val="20"/>
                <w:szCs w:val="20"/>
                <w:lang w:val="az-Latn-AZ" w:eastAsia="ru-RU"/>
              </w:rPr>
              <w:t xml:space="preserve"> yanvar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2211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7039">
              <w:fldChar w:fldCharType="begin"/>
            </w:r>
            <w:r w:rsidR="00007039" w:rsidRPr="00007039">
              <w:rPr>
                <w:lang w:val="en-US"/>
              </w:rPr>
              <w:instrText xml:space="preserve"> HYPERLINK "mailto:tender@asco.az" </w:instrText>
            </w:r>
            <w:r w:rsidR="00007039">
              <w:fldChar w:fldCharType="separate"/>
            </w:r>
            <w:r w:rsidR="00A52307" w:rsidRPr="001A678A">
              <w:rPr>
                <w:rStyle w:val="a3"/>
                <w:rFonts w:ascii="Arial" w:hAnsi="Arial" w:cs="Arial"/>
                <w:sz w:val="20"/>
                <w:szCs w:val="20"/>
                <w:lang w:val="az-Latn-AZ"/>
              </w:rPr>
              <w:t>tender@asco.az</w:t>
            </w:r>
            <w:r w:rsidR="00007039">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2211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2211F">
              <w:rPr>
                <w:rFonts w:ascii="Arial" w:hAnsi="Arial" w:cs="Arial"/>
                <w:b/>
                <w:sz w:val="20"/>
                <w:szCs w:val="20"/>
                <w:lang w:val="az-Latn-AZ" w:eastAsia="ru-RU"/>
              </w:rPr>
              <w:t>12</w:t>
            </w:r>
            <w:r w:rsidR="00ED1AEC">
              <w:rPr>
                <w:rFonts w:ascii="Arial" w:hAnsi="Arial" w:cs="Arial"/>
                <w:b/>
                <w:sz w:val="20"/>
                <w:szCs w:val="20"/>
                <w:lang w:val="az-Latn-AZ" w:eastAsia="ru-RU"/>
              </w:rPr>
              <w:t xml:space="preserve"> yanvar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2211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528"/>
        <w:gridCol w:w="4384"/>
        <w:gridCol w:w="780"/>
        <w:gridCol w:w="1226"/>
        <w:gridCol w:w="2432"/>
      </w:tblGrid>
      <w:tr w:rsidR="00F2211F" w:rsidRPr="00CD7E0E" w:rsidTr="00B83240">
        <w:trPr>
          <w:trHeight w:val="450"/>
        </w:trPr>
        <w:tc>
          <w:tcPr>
            <w:tcW w:w="505" w:type="dxa"/>
            <w:noWrap/>
            <w:hideMark/>
          </w:tcPr>
          <w:p w:rsidR="00F2211F" w:rsidRPr="00CD7E0E" w:rsidRDefault="00F2211F" w:rsidP="00B83240">
            <w:pPr>
              <w:rPr>
                <w:rFonts w:ascii="Arial" w:hAnsi="Arial" w:cs="Arial"/>
                <w:bCs/>
              </w:rPr>
            </w:pPr>
            <w:r w:rsidRPr="00CD7E0E">
              <w:rPr>
                <w:rFonts w:ascii="Arial" w:hAnsi="Arial" w:cs="Arial"/>
                <w:bCs/>
              </w:rPr>
              <w:t>S/s</w:t>
            </w:r>
          </w:p>
        </w:tc>
        <w:tc>
          <w:tcPr>
            <w:tcW w:w="4465" w:type="dxa"/>
            <w:hideMark/>
          </w:tcPr>
          <w:p w:rsidR="00F2211F" w:rsidRPr="00CD7E0E" w:rsidRDefault="00F2211F" w:rsidP="00B83240">
            <w:pPr>
              <w:rPr>
                <w:rFonts w:ascii="Arial" w:hAnsi="Arial" w:cs="Arial"/>
                <w:bCs/>
                <w:lang w:val="az-Latn-AZ"/>
              </w:rPr>
            </w:pPr>
            <w:r w:rsidRPr="00CD7E0E">
              <w:rPr>
                <w:rFonts w:ascii="Arial" w:hAnsi="Arial" w:cs="Arial"/>
                <w:bCs/>
                <w:lang w:val="az-Latn-AZ"/>
              </w:rPr>
              <w:t>Süzgəclər</w:t>
            </w:r>
          </w:p>
        </w:tc>
        <w:tc>
          <w:tcPr>
            <w:tcW w:w="774" w:type="dxa"/>
            <w:noWrap/>
            <w:hideMark/>
          </w:tcPr>
          <w:p w:rsidR="00F2211F" w:rsidRPr="00CD7E0E" w:rsidRDefault="00F2211F" w:rsidP="00B83240">
            <w:pPr>
              <w:rPr>
                <w:rFonts w:ascii="Arial" w:hAnsi="Arial" w:cs="Arial"/>
              </w:rPr>
            </w:pPr>
            <w:proofErr w:type="spellStart"/>
            <w:r w:rsidRPr="00CD7E0E">
              <w:rPr>
                <w:rFonts w:ascii="Arial" w:hAnsi="Arial" w:cs="Arial"/>
              </w:rPr>
              <w:t>Ölçü</w:t>
            </w:r>
            <w:proofErr w:type="spellEnd"/>
            <w:r w:rsidRPr="00CD7E0E">
              <w:rPr>
                <w:rFonts w:ascii="Arial" w:hAnsi="Arial" w:cs="Arial"/>
              </w:rPr>
              <w:t xml:space="preserve"> </w:t>
            </w:r>
            <w:proofErr w:type="spellStart"/>
            <w:r w:rsidRPr="00CD7E0E">
              <w:rPr>
                <w:rFonts w:ascii="Arial" w:hAnsi="Arial" w:cs="Arial"/>
              </w:rPr>
              <w:t>vahidi</w:t>
            </w:r>
            <w:proofErr w:type="spellEnd"/>
            <w:r w:rsidRPr="00CD7E0E">
              <w:rPr>
                <w:rFonts w:ascii="Arial" w:hAnsi="Arial" w:cs="Arial"/>
              </w:rPr>
              <w:t xml:space="preserve">  </w:t>
            </w:r>
          </w:p>
        </w:tc>
        <w:tc>
          <w:tcPr>
            <w:tcW w:w="1246" w:type="dxa"/>
            <w:noWrap/>
            <w:hideMark/>
          </w:tcPr>
          <w:p w:rsidR="00F2211F" w:rsidRPr="00CD7E0E" w:rsidRDefault="00F2211F" w:rsidP="00B83240">
            <w:pPr>
              <w:rPr>
                <w:rFonts w:ascii="Arial" w:hAnsi="Arial" w:cs="Arial"/>
              </w:rPr>
            </w:pPr>
            <w:proofErr w:type="spellStart"/>
            <w:r w:rsidRPr="00CD7E0E">
              <w:rPr>
                <w:rFonts w:ascii="Arial" w:hAnsi="Arial" w:cs="Arial"/>
              </w:rPr>
              <w:t>Miqdar</w:t>
            </w:r>
            <w:proofErr w:type="spellEnd"/>
          </w:p>
        </w:tc>
        <w:tc>
          <w:tcPr>
            <w:tcW w:w="2475" w:type="dxa"/>
            <w:noWrap/>
            <w:hideMark/>
          </w:tcPr>
          <w:p w:rsidR="00F2211F" w:rsidRPr="00CD7E0E" w:rsidRDefault="00F2211F" w:rsidP="00B83240">
            <w:pPr>
              <w:rPr>
                <w:rFonts w:ascii="Arial" w:hAnsi="Arial" w:cs="Arial"/>
              </w:rPr>
            </w:pPr>
            <w:proofErr w:type="spellStart"/>
            <w:r w:rsidRPr="00CD7E0E">
              <w:rPr>
                <w:rFonts w:ascii="Arial" w:hAnsi="Arial" w:cs="Arial"/>
              </w:rPr>
              <w:t>Sertifikat</w:t>
            </w:r>
            <w:proofErr w:type="spellEnd"/>
            <w:r w:rsidRPr="00CD7E0E">
              <w:rPr>
                <w:rFonts w:ascii="Arial" w:hAnsi="Arial" w:cs="Arial"/>
              </w:rPr>
              <w:t xml:space="preserve">  </w:t>
            </w:r>
            <w:proofErr w:type="spellStart"/>
            <w:r w:rsidRPr="00CD7E0E">
              <w:rPr>
                <w:rFonts w:ascii="Arial" w:hAnsi="Arial" w:cs="Arial"/>
              </w:rPr>
              <w:t>tələbi</w:t>
            </w:r>
            <w:proofErr w:type="spellEnd"/>
            <w:r w:rsidRPr="00CD7E0E">
              <w:rPr>
                <w:rFonts w:ascii="Arial" w:hAnsi="Arial" w:cs="Arial"/>
              </w:rPr>
              <w:t xml:space="preserve"> </w:t>
            </w:r>
            <w:proofErr w:type="spellStart"/>
            <w:r w:rsidRPr="00CD7E0E">
              <w:rPr>
                <w:rFonts w:ascii="Arial" w:hAnsi="Arial" w:cs="Arial"/>
              </w:rPr>
              <w:t>haqqında</w:t>
            </w:r>
            <w:proofErr w:type="spellEnd"/>
          </w:p>
        </w:tc>
      </w:tr>
      <w:tr w:rsidR="00F2211F" w:rsidRPr="00CD7E0E" w:rsidTr="00B83240">
        <w:trPr>
          <w:trHeight w:val="315"/>
        </w:trPr>
        <w:tc>
          <w:tcPr>
            <w:tcW w:w="505" w:type="dxa"/>
            <w:noWrap/>
            <w:hideMark/>
          </w:tcPr>
          <w:p w:rsidR="00F2211F" w:rsidRPr="00CD7E0E" w:rsidRDefault="00F2211F" w:rsidP="00B83240">
            <w:pPr>
              <w:rPr>
                <w:rFonts w:ascii="Arial" w:hAnsi="Arial" w:cs="Arial"/>
              </w:rPr>
            </w:pPr>
            <w:r w:rsidRPr="00CD7E0E">
              <w:rPr>
                <w:rFonts w:ascii="Arial" w:hAnsi="Arial" w:cs="Arial"/>
              </w:rPr>
              <w:t>1</w:t>
            </w:r>
          </w:p>
        </w:tc>
        <w:tc>
          <w:tcPr>
            <w:tcW w:w="4465" w:type="dxa"/>
            <w:vAlign w:val="center"/>
            <w:hideMark/>
          </w:tcPr>
          <w:p w:rsidR="00F2211F" w:rsidRPr="00F2211F" w:rsidRDefault="00F2211F" w:rsidP="00B83240">
            <w:pPr>
              <w:rPr>
                <w:rFonts w:ascii="Arial" w:hAnsi="Arial" w:cs="Arial"/>
                <w:color w:val="000000"/>
                <w:lang w:val="en-US"/>
              </w:rPr>
            </w:pPr>
            <w:r w:rsidRPr="00F2211F">
              <w:rPr>
                <w:rFonts w:ascii="Arial" w:hAnsi="Arial" w:cs="Arial"/>
                <w:color w:val="000000"/>
                <w:lang w:val="en-US"/>
              </w:rPr>
              <w:t>Yanacaq filtirinin elementi 51.12503-0025  MAN D2840LE301</w:t>
            </w:r>
          </w:p>
        </w:tc>
        <w:tc>
          <w:tcPr>
            <w:tcW w:w="774" w:type="dxa"/>
            <w:noWrap/>
            <w:vAlign w:val="center"/>
            <w:hideMark/>
          </w:tcPr>
          <w:p w:rsidR="00F2211F" w:rsidRPr="00CD7E0E" w:rsidRDefault="00F2211F" w:rsidP="00B83240">
            <w:pPr>
              <w:jc w:val="center"/>
              <w:rPr>
                <w:rFonts w:ascii="Arial" w:hAnsi="Arial" w:cs="Arial"/>
                <w:color w:val="000000"/>
              </w:rPr>
            </w:pPr>
            <w:proofErr w:type="spellStart"/>
            <w:r w:rsidRPr="00CD7E0E">
              <w:rPr>
                <w:rFonts w:ascii="Arial" w:hAnsi="Arial" w:cs="Arial"/>
                <w:color w:val="000000"/>
              </w:rPr>
              <w:t>ədəd</w:t>
            </w:r>
            <w:proofErr w:type="spellEnd"/>
          </w:p>
        </w:tc>
        <w:tc>
          <w:tcPr>
            <w:tcW w:w="1246" w:type="dxa"/>
            <w:noWrap/>
            <w:vAlign w:val="center"/>
            <w:hideMark/>
          </w:tcPr>
          <w:p w:rsidR="00F2211F" w:rsidRPr="00CD7E0E" w:rsidRDefault="00F2211F" w:rsidP="00B83240">
            <w:pPr>
              <w:jc w:val="center"/>
              <w:rPr>
                <w:rFonts w:ascii="Arial" w:hAnsi="Arial" w:cs="Arial"/>
                <w:color w:val="000000"/>
              </w:rPr>
            </w:pPr>
            <w:r w:rsidRPr="00CD7E0E">
              <w:rPr>
                <w:rFonts w:ascii="Arial" w:hAnsi="Arial" w:cs="Arial"/>
                <w:color w:val="000000"/>
              </w:rPr>
              <w:t>200</w:t>
            </w:r>
          </w:p>
        </w:tc>
        <w:tc>
          <w:tcPr>
            <w:tcW w:w="2475" w:type="dxa"/>
            <w:noWrap/>
            <w:hideMark/>
          </w:tcPr>
          <w:p w:rsidR="00F2211F" w:rsidRPr="00CD7E0E" w:rsidRDefault="00F2211F" w:rsidP="00B83240">
            <w:pPr>
              <w:rPr>
                <w:rFonts w:ascii="Arial" w:hAnsi="Arial" w:cs="Arial"/>
              </w:rPr>
            </w:pPr>
            <w:proofErr w:type="spellStart"/>
            <w:r w:rsidRPr="00CD7E0E">
              <w:rPr>
                <w:rFonts w:ascii="Arial" w:hAnsi="Arial" w:cs="Arial"/>
              </w:rPr>
              <w:t>Mənşə</w:t>
            </w:r>
            <w:proofErr w:type="spellEnd"/>
            <w:r w:rsidRPr="00CD7E0E">
              <w:rPr>
                <w:rFonts w:ascii="Arial" w:hAnsi="Arial" w:cs="Arial"/>
              </w:rPr>
              <w:t xml:space="preserve">, </w:t>
            </w:r>
            <w:proofErr w:type="spellStart"/>
            <w:r w:rsidRPr="00CD7E0E">
              <w:rPr>
                <w:rFonts w:ascii="Arial" w:hAnsi="Arial" w:cs="Arial"/>
              </w:rPr>
              <w:t>uyğunluq</w:t>
            </w:r>
            <w:proofErr w:type="spellEnd"/>
            <w:r w:rsidRPr="00CD7E0E">
              <w:rPr>
                <w:rFonts w:ascii="Arial" w:hAnsi="Arial" w:cs="Arial"/>
              </w:rPr>
              <w:t xml:space="preserve">  </w:t>
            </w:r>
            <w:proofErr w:type="spellStart"/>
            <w:r w:rsidRPr="00CD7E0E">
              <w:rPr>
                <w:rFonts w:ascii="Arial" w:hAnsi="Arial" w:cs="Arial"/>
              </w:rPr>
              <w:t>sertifikatları</w:t>
            </w:r>
            <w:proofErr w:type="spellEnd"/>
            <w:r w:rsidRPr="00CD7E0E">
              <w:rPr>
                <w:rFonts w:ascii="Arial" w:hAnsi="Arial" w:cs="Arial"/>
              </w:rPr>
              <w:t xml:space="preserve"> </w:t>
            </w:r>
            <w:proofErr w:type="spellStart"/>
            <w:r w:rsidRPr="00CD7E0E">
              <w:rPr>
                <w:rFonts w:ascii="Arial" w:hAnsi="Arial" w:cs="Arial"/>
              </w:rPr>
              <w:t>tələb</w:t>
            </w:r>
            <w:proofErr w:type="spellEnd"/>
            <w:r w:rsidRPr="00CD7E0E">
              <w:rPr>
                <w:rFonts w:ascii="Arial" w:hAnsi="Arial" w:cs="Arial"/>
              </w:rPr>
              <w:t xml:space="preserve"> </w:t>
            </w:r>
            <w:proofErr w:type="spellStart"/>
            <w:r w:rsidRPr="00CD7E0E">
              <w:rPr>
                <w:rFonts w:ascii="Arial" w:hAnsi="Arial" w:cs="Arial"/>
              </w:rPr>
              <w:t>olunur</w:t>
            </w:r>
            <w:proofErr w:type="spellEnd"/>
          </w:p>
        </w:tc>
      </w:tr>
      <w:tr w:rsidR="00F2211F" w:rsidRPr="00CD7E0E" w:rsidTr="00B83240">
        <w:trPr>
          <w:trHeight w:val="315"/>
        </w:trPr>
        <w:tc>
          <w:tcPr>
            <w:tcW w:w="505" w:type="dxa"/>
            <w:noWrap/>
            <w:hideMark/>
          </w:tcPr>
          <w:p w:rsidR="00F2211F" w:rsidRPr="00CD7E0E" w:rsidRDefault="00F2211F" w:rsidP="00B83240">
            <w:pPr>
              <w:rPr>
                <w:rFonts w:ascii="Arial" w:hAnsi="Arial" w:cs="Arial"/>
              </w:rPr>
            </w:pPr>
            <w:r w:rsidRPr="00CD7E0E">
              <w:rPr>
                <w:rFonts w:ascii="Arial" w:hAnsi="Arial" w:cs="Arial"/>
              </w:rPr>
              <w:t>2</w:t>
            </w:r>
          </w:p>
        </w:tc>
        <w:tc>
          <w:tcPr>
            <w:tcW w:w="4465" w:type="dxa"/>
            <w:vAlign w:val="center"/>
            <w:hideMark/>
          </w:tcPr>
          <w:p w:rsidR="00F2211F" w:rsidRPr="00CD7E0E" w:rsidRDefault="00F2211F" w:rsidP="00B83240">
            <w:pPr>
              <w:rPr>
                <w:rFonts w:ascii="Arial" w:hAnsi="Arial" w:cs="Arial"/>
                <w:color w:val="000000"/>
              </w:rPr>
            </w:pPr>
            <w:proofErr w:type="spellStart"/>
            <w:r w:rsidRPr="00CD7E0E">
              <w:rPr>
                <w:rFonts w:ascii="Arial" w:hAnsi="Arial" w:cs="Arial"/>
                <w:color w:val="000000"/>
              </w:rPr>
              <w:t>Yağ</w:t>
            </w:r>
            <w:proofErr w:type="spellEnd"/>
            <w:r w:rsidRPr="00CD7E0E">
              <w:rPr>
                <w:rFonts w:ascii="Arial" w:hAnsi="Arial" w:cs="Arial"/>
                <w:color w:val="000000"/>
              </w:rPr>
              <w:t xml:space="preserve"> </w:t>
            </w:r>
            <w:proofErr w:type="spellStart"/>
            <w:r w:rsidRPr="00CD7E0E">
              <w:rPr>
                <w:rFonts w:ascii="Arial" w:hAnsi="Arial" w:cs="Arial"/>
                <w:color w:val="000000"/>
              </w:rPr>
              <w:t>filtiri</w:t>
            </w:r>
            <w:proofErr w:type="spellEnd"/>
            <w:r w:rsidRPr="00CD7E0E">
              <w:rPr>
                <w:rFonts w:ascii="Arial" w:hAnsi="Arial" w:cs="Arial"/>
                <w:color w:val="000000"/>
              </w:rPr>
              <w:t xml:space="preserve"> 51.05501-0104  SN:47405152024201</w:t>
            </w:r>
          </w:p>
        </w:tc>
        <w:tc>
          <w:tcPr>
            <w:tcW w:w="774" w:type="dxa"/>
            <w:noWrap/>
            <w:vAlign w:val="center"/>
            <w:hideMark/>
          </w:tcPr>
          <w:p w:rsidR="00F2211F" w:rsidRPr="00CD7E0E" w:rsidRDefault="00F2211F" w:rsidP="00B83240">
            <w:pPr>
              <w:jc w:val="center"/>
              <w:rPr>
                <w:rFonts w:ascii="Arial" w:hAnsi="Arial" w:cs="Arial"/>
                <w:color w:val="000000"/>
              </w:rPr>
            </w:pPr>
            <w:proofErr w:type="spellStart"/>
            <w:r w:rsidRPr="00CD7E0E">
              <w:rPr>
                <w:rFonts w:ascii="Arial" w:hAnsi="Arial" w:cs="Arial"/>
                <w:color w:val="000000"/>
              </w:rPr>
              <w:t>ədəd</w:t>
            </w:r>
            <w:proofErr w:type="spellEnd"/>
          </w:p>
        </w:tc>
        <w:tc>
          <w:tcPr>
            <w:tcW w:w="1246" w:type="dxa"/>
            <w:noWrap/>
            <w:vAlign w:val="center"/>
            <w:hideMark/>
          </w:tcPr>
          <w:p w:rsidR="00F2211F" w:rsidRPr="00CD7E0E" w:rsidRDefault="00F2211F" w:rsidP="00B83240">
            <w:pPr>
              <w:jc w:val="center"/>
              <w:rPr>
                <w:rFonts w:ascii="Arial" w:hAnsi="Arial" w:cs="Arial"/>
                <w:color w:val="000000"/>
              </w:rPr>
            </w:pPr>
            <w:r w:rsidRPr="00CD7E0E">
              <w:rPr>
                <w:rFonts w:ascii="Arial" w:hAnsi="Arial" w:cs="Arial"/>
                <w:color w:val="000000"/>
              </w:rPr>
              <w:t>200</w:t>
            </w:r>
          </w:p>
        </w:tc>
        <w:tc>
          <w:tcPr>
            <w:tcW w:w="2475" w:type="dxa"/>
            <w:noWrap/>
            <w:hideMark/>
          </w:tcPr>
          <w:p w:rsidR="00F2211F" w:rsidRPr="00CD7E0E" w:rsidRDefault="00F2211F" w:rsidP="00B83240">
            <w:pPr>
              <w:rPr>
                <w:rFonts w:ascii="Arial" w:hAnsi="Arial" w:cs="Arial"/>
              </w:rPr>
            </w:pPr>
            <w:proofErr w:type="spellStart"/>
            <w:r w:rsidRPr="00CD7E0E">
              <w:rPr>
                <w:rFonts w:ascii="Arial" w:hAnsi="Arial" w:cs="Arial"/>
              </w:rPr>
              <w:t>Mənşə</w:t>
            </w:r>
            <w:proofErr w:type="spellEnd"/>
            <w:r w:rsidRPr="00CD7E0E">
              <w:rPr>
                <w:rFonts w:ascii="Arial" w:hAnsi="Arial" w:cs="Arial"/>
              </w:rPr>
              <w:t xml:space="preserve">, </w:t>
            </w:r>
            <w:proofErr w:type="spellStart"/>
            <w:r w:rsidRPr="00CD7E0E">
              <w:rPr>
                <w:rFonts w:ascii="Arial" w:hAnsi="Arial" w:cs="Arial"/>
              </w:rPr>
              <w:t>uyğunluq</w:t>
            </w:r>
            <w:proofErr w:type="spellEnd"/>
            <w:r w:rsidRPr="00CD7E0E">
              <w:rPr>
                <w:rFonts w:ascii="Arial" w:hAnsi="Arial" w:cs="Arial"/>
              </w:rPr>
              <w:t xml:space="preserve">  </w:t>
            </w:r>
            <w:proofErr w:type="spellStart"/>
            <w:r w:rsidRPr="00CD7E0E">
              <w:rPr>
                <w:rFonts w:ascii="Arial" w:hAnsi="Arial" w:cs="Arial"/>
              </w:rPr>
              <w:t>sertifikatları</w:t>
            </w:r>
            <w:proofErr w:type="spellEnd"/>
            <w:r w:rsidRPr="00CD7E0E">
              <w:rPr>
                <w:rFonts w:ascii="Arial" w:hAnsi="Arial" w:cs="Arial"/>
              </w:rPr>
              <w:t xml:space="preserve"> </w:t>
            </w:r>
            <w:proofErr w:type="spellStart"/>
            <w:r w:rsidRPr="00CD7E0E">
              <w:rPr>
                <w:rFonts w:ascii="Arial" w:hAnsi="Arial" w:cs="Arial"/>
              </w:rPr>
              <w:t>tələb</w:t>
            </w:r>
            <w:proofErr w:type="spellEnd"/>
            <w:r w:rsidRPr="00CD7E0E">
              <w:rPr>
                <w:rFonts w:ascii="Arial" w:hAnsi="Arial" w:cs="Arial"/>
              </w:rPr>
              <w:t xml:space="preserve"> </w:t>
            </w:r>
            <w:proofErr w:type="spellStart"/>
            <w:r w:rsidRPr="00CD7E0E">
              <w:rPr>
                <w:rFonts w:ascii="Arial" w:hAnsi="Arial" w:cs="Arial"/>
              </w:rPr>
              <w:t>olunur</w:t>
            </w:r>
            <w:proofErr w:type="spellEnd"/>
          </w:p>
        </w:tc>
      </w:tr>
      <w:tr w:rsidR="00F2211F" w:rsidRPr="00CD7E0E" w:rsidTr="00B83240">
        <w:trPr>
          <w:trHeight w:val="315"/>
        </w:trPr>
        <w:tc>
          <w:tcPr>
            <w:tcW w:w="505" w:type="dxa"/>
            <w:noWrap/>
            <w:hideMark/>
          </w:tcPr>
          <w:p w:rsidR="00F2211F" w:rsidRPr="00CD7E0E" w:rsidRDefault="00F2211F" w:rsidP="00B83240">
            <w:pPr>
              <w:rPr>
                <w:rFonts w:ascii="Arial" w:hAnsi="Arial" w:cs="Arial"/>
              </w:rPr>
            </w:pPr>
            <w:r w:rsidRPr="00CD7E0E">
              <w:rPr>
                <w:rFonts w:ascii="Arial" w:hAnsi="Arial" w:cs="Arial"/>
              </w:rPr>
              <w:t>3</w:t>
            </w:r>
          </w:p>
        </w:tc>
        <w:tc>
          <w:tcPr>
            <w:tcW w:w="4465" w:type="dxa"/>
            <w:noWrap/>
            <w:vAlign w:val="center"/>
            <w:hideMark/>
          </w:tcPr>
          <w:p w:rsidR="00F2211F" w:rsidRPr="00F2211F" w:rsidRDefault="00F2211F" w:rsidP="00B83240">
            <w:pPr>
              <w:rPr>
                <w:rFonts w:ascii="Arial" w:hAnsi="Arial" w:cs="Arial"/>
                <w:color w:val="000000"/>
                <w:lang w:val="en-US"/>
              </w:rPr>
            </w:pPr>
            <w:r w:rsidRPr="00F2211F">
              <w:rPr>
                <w:rFonts w:ascii="Arial" w:hAnsi="Arial" w:cs="Arial"/>
                <w:color w:val="000000"/>
                <w:lang w:val="en-US"/>
              </w:rPr>
              <w:t>Hava filtiri 51.08401-6012  Year 2003, Speed 1500 rpm</w:t>
            </w:r>
          </w:p>
        </w:tc>
        <w:tc>
          <w:tcPr>
            <w:tcW w:w="774" w:type="dxa"/>
            <w:noWrap/>
            <w:vAlign w:val="center"/>
            <w:hideMark/>
          </w:tcPr>
          <w:p w:rsidR="00F2211F" w:rsidRPr="00CD7E0E" w:rsidRDefault="00F2211F" w:rsidP="00B83240">
            <w:pPr>
              <w:jc w:val="center"/>
              <w:rPr>
                <w:rFonts w:ascii="Arial" w:hAnsi="Arial" w:cs="Arial"/>
                <w:color w:val="000000"/>
              </w:rPr>
            </w:pPr>
            <w:proofErr w:type="spellStart"/>
            <w:r w:rsidRPr="00CD7E0E">
              <w:rPr>
                <w:rFonts w:ascii="Arial" w:hAnsi="Arial" w:cs="Arial"/>
                <w:color w:val="000000"/>
              </w:rPr>
              <w:t>ədəd</w:t>
            </w:r>
            <w:proofErr w:type="spellEnd"/>
          </w:p>
        </w:tc>
        <w:tc>
          <w:tcPr>
            <w:tcW w:w="1246" w:type="dxa"/>
            <w:noWrap/>
            <w:vAlign w:val="center"/>
            <w:hideMark/>
          </w:tcPr>
          <w:p w:rsidR="00F2211F" w:rsidRPr="00CD7E0E" w:rsidRDefault="00F2211F" w:rsidP="00B83240">
            <w:pPr>
              <w:jc w:val="center"/>
              <w:rPr>
                <w:rFonts w:ascii="Arial" w:hAnsi="Arial" w:cs="Arial"/>
                <w:color w:val="000000"/>
              </w:rPr>
            </w:pPr>
            <w:r w:rsidRPr="00CD7E0E">
              <w:rPr>
                <w:rFonts w:ascii="Arial" w:hAnsi="Arial" w:cs="Arial"/>
                <w:color w:val="000000"/>
              </w:rPr>
              <w:t>150</w:t>
            </w:r>
          </w:p>
        </w:tc>
        <w:tc>
          <w:tcPr>
            <w:tcW w:w="2475" w:type="dxa"/>
            <w:noWrap/>
            <w:hideMark/>
          </w:tcPr>
          <w:p w:rsidR="00F2211F" w:rsidRPr="00CD7E0E" w:rsidRDefault="00F2211F" w:rsidP="00B83240">
            <w:pPr>
              <w:rPr>
                <w:rFonts w:ascii="Arial" w:hAnsi="Arial" w:cs="Arial"/>
              </w:rPr>
            </w:pPr>
            <w:proofErr w:type="spellStart"/>
            <w:r w:rsidRPr="00CD7E0E">
              <w:rPr>
                <w:rFonts w:ascii="Arial" w:hAnsi="Arial" w:cs="Arial"/>
              </w:rPr>
              <w:t>Mənşə</w:t>
            </w:r>
            <w:proofErr w:type="spellEnd"/>
            <w:r w:rsidRPr="00CD7E0E">
              <w:rPr>
                <w:rFonts w:ascii="Arial" w:hAnsi="Arial" w:cs="Arial"/>
              </w:rPr>
              <w:t xml:space="preserve">, </w:t>
            </w:r>
            <w:proofErr w:type="spellStart"/>
            <w:r w:rsidRPr="00CD7E0E">
              <w:rPr>
                <w:rFonts w:ascii="Arial" w:hAnsi="Arial" w:cs="Arial"/>
              </w:rPr>
              <w:t>uyğunluq</w:t>
            </w:r>
            <w:proofErr w:type="spellEnd"/>
            <w:r w:rsidRPr="00CD7E0E">
              <w:rPr>
                <w:rFonts w:ascii="Arial" w:hAnsi="Arial" w:cs="Arial"/>
              </w:rPr>
              <w:t xml:space="preserve">  </w:t>
            </w:r>
            <w:proofErr w:type="spellStart"/>
            <w:r w:rsidRPr="00CD7E0E">
              <w:rPr>
                <w:rFonts w:ascii="Arial" w:hAnsi="Arial" w:cs="Arial"/>
              </w:rPr>
              <w:t>sertifikatları</w:t>
            </w:r>
            <w:proofErr w:type="spellEnd"/>
            <w:r w:rsidRPr="00CD7E0E">
              <w:rPr>
                <w:rFonts w:ascii="Arial" w:hAnsi="Arial" w:cs="Arial"/>
              </w:rPr>
              <w:t xml:space="preserve"> </w:t>
            </w:r>
            <w:proofErr w:type="spellStart"/>
            <w:r w:rsidRPr="00CD7E0E">
              <w:rPr>
                <w:rFonts w:ascii="Arial" w:hAnsi="Arial" w:cs="Arial"/>
              </w:rPr>
              <w:t>tələb</w:t>
            </w:r>
            <w:proofErr w:type="spellEnd"/>
            <w:r w:rsidRPr="00CD7E0E">
              <w:rPr>
                <w:rFonts w:ascii="Arial" w:hAnsi="Arial" w:cs="Arial"/>
              </w:rPr>
              <w:t xml:space="preserve"> </w:t>
            </w:r>
            <w:proofErr w:type="spellStart"/>
            <w:r w:rsidRPr="00CD7E0E">
              <w:rPr>
                <w:rFonts w:ascii="Arial" w:hAnsi="Arial" w:cs="Arial"/>
              </w:rPr>
              <w:t>olunur</w:t>
            </w:r>
            <w:proofErr w:type="spellEnd"/>
          </w:p>
        </w:tc>
      </w:tr>
    </w:tbl>
    <w:p w:rsidR="006A3DC0" w:rsidRPr="009D0E46" w:rsidRDefault="006A3DC0" w:rsidP="00993E0B">
      <w:pPr>
        <w:jc w:val="center"/>
        <w:rPr>
          <w:rFonts w:ascii="Arial" w:hAnsi="Arial" w:cs="Arial"/>
          <w:b/>
          <w:sz w:val="32"/>
          <w:szCs w:val="32"/>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C43D9">
        <w:fldChar w:fldCharType="begin"/>
      </w:r>
      <w:r w:rsidR="000C43D9" w:rsidRPr="000C43D9">
        <w:rPr>
          <w:lang w:val="en-US"/>
        </w:rPr>
        <w:instrText xml:space="preserve"> HYPERLINK "mailto:zaur.salamov@asco.az" </w:instrText>
      </w:r>
      <w:r w:rsidR="000C43D9">
        <w:fldChar w:fldCharType="separate"/>
      </w:r>
      <w:r w:rsidR="00E16B3A" w:rsidRPr="008D5DB7">
        <w:rPr>
          <w:rStyle w:val="a3"/>
          <w:rFonts w:ascii="Arial" w:hAnsi="Arial" w:cs="Arial"/>
          <w:b/>
          <w:spacing w:val="3"/>
          <w:sz w:val="20"/>
          <w:szCs w:val="20"/>
          <w:shd w:val="clear" w:color="auto" w:fill="FFFFFF"/>
          <w:lang w:val="en-US"/>
        </w:rPr>
        <w:t>zaur.salamov@asco.az</w:t>
      </w:r>
      <w:r w:rsidR="000C43D9">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38D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1618</Words>
  <Characters>9225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22</cp:revision>
  <dcterms:created xsi:type="dcterms:W3CDTF">2021-10-17T05:17:00Z</dcterms:created>
  <dcterms:modified xsi:type="dcterms:W3CDTF">2021-12-20T15:35:00Z</dcterms:modified>
</cp:coreProperties>
</file>