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7A" w:rsidRPr="00186E7A" w:rsidRDefault="00186E7A" w:rsidP="00186E7A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7721F">
        <w:rPr>
          <w:rFonts w:ascii="Arial" w:hAnsi="Arial" w:cs="Arial"/>
          <w:b/>
          <w:color w:val="000000"/>
          <w:sz w:val="24"/>
          <w:szCs w:val="24"/>
          <w:lang w:val="az-Latn-AZ"/>
        </w:rPr>
        <w:t>“</w:t>
      </w:r>
      <w:bookmarkStart w:id="0" w:name="_GoBack"/>
      <w:r w:rsidRPr="00186E7A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:rsidR="00186E7A" w:rsidRPr="00186E7A" w:rsidRDefault="00186E7A" w:rsidP="00186E7A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186E7A">
        <w:rPr>
          <w:rFonts w:ascii="Arial" w:hAnsi="Arial" w:cs="Arial"/>
          <w:b/>
          <w:color w:val="000000"/>
          <w:sz w:val="24"/>
          <w:szCs w:val="24"/>
          <w:lang w:val="az-Latn-AZ"/>
        </w:rPr>
        <w:t>№AM-</w:t>
      </w:r>
      <w:r w:rsidRPr="00186E7A">
        <w:rPr>
          <w:rFonts w:ascii="Arial" w:hAnsi="Arial" w:cs="Arial"/>
          <w:b/>
          <w:color w:val="000000"/>
          <w:sz w:val="24"/>
          <w:szCs w:val="24"/>
          <w:lang w:val="az-Latn-AZ"/>
        </w:rPr>
        <w:t>106</w:t>
      </w:r>
      <w:r w:rsidRPr="00186E7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/2022 nömrəli </w:t>
      </w:r>
      <w:r w:rsidRPr="00186E7A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Pr="00186E7A">
        <w:rPr>
          <w:rFonts w:ascii="Arial" w:hAnsi="Arial" w:cs="Arial"/>
          <w:b/>
          <w:color w:val="000000"/>
          <w:sz w:val="24"/>
          <w:szCs w:val="24"/>
          <w:lang w:val="az-Latn-AZ"/>
        </w:rPr>
        <w:t>7</w:t>
      </w:r>
      <w:r w:rsidRPr="00186E7A">
        <w:rPr>
          <w:rFonts w:ascii="Arial" w:hAnsi="Arial" w:cs="Arial"/>
          <w:b/>
          <w:sz w:val="24"/>
          <w:szCs w:val="24"/>
          <w:lang w:val="az-Latn-AZ" w:eastAsia="ru-RU"/>
        </w:rPr>
        <w:t xml:space="preserve"> İyu</w:t>
      </w:r>
      <w:r w:rsidRPr="00186E7A">
        <w:rPr>
          <w:rFonts w:ascii="Arial" w:hAnsi="Arial" w:cs="Arial"/>
          <w:b/>
          <w:sz w:val="24"/>
          <w:szCs w:val="24"/>
          <w:lang w:val="az-Latn-AZ" w:eastAsia="ru-RU"/>
        </w:rPr>
        <w:t>l</w:t>
      </w:r>
      <w:r w:rsidRPr="00186E7A">
        <w:rPr>
          <w:rFonts w:ascii="Arial" w:hAnsi="Arial" w:cs="Arial"/>
          <w:b/>
          <w:sz w:val="24"/>
          <w:szCs w:val="24"/>
          <w:lang w:val="az-Latn-AZ" w:eastAsia="ru-RU"/>
        </w:rPr>
        <w:t xml:space="preserve"> 2022</w:t>
      </w:r>
      <w:r w:rsidRPr="00186E7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Pr="00186E7A">
        <w:rPr>
          <w:rFonts w:ascii="Arial" w:hAnsi="Arial" w:cs="Arial"/>
          <w:b/>
          <w:sz w:val="24"/>
          <w:szCs w:val="24"/>
          <w:lang w:val="az-Latn-AZ"/>
        </w:rPr>
        <w:t>Müxtəlif kartriclərin</w:t>
      </w:r>
      <w:r w:rsidRPr="00186E7A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186E7A">
        <w:rPr>
          <w:rFonts w:ascii="Arial" w:hAnsi="Arial" w:cs="Arial"/>
          <w:b/>
          <w:sz w:val="24"/>
          <w:szCs w:val="24"/>
          <w:lang w:val="az-Latn-AZ"/>
        </w:rPr>
        <w:t>satınalınması məqsədilə keçirdiyi</w:t>
      </w:r>
    </w:p>
    <w:p w:rsidR="00186E7A" w:rsidRPr="00186E7A" w:rsidRDefault="00186E7A" w:rsidP="00186E7A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186E7A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186E7A" w:rsidRPr="00186E7A" w:rsidRDefault="00186E7A" w:rsidP="00186E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186E7A" w:rsidRPr="00186E7A" w:rsidTr="00DB4A57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186E7A" w:rsidRPr="00186E7A" w:rsidRDefault="00186E7A" w:rsidP="00DB4A5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186E7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86E7A" w:rsidRPr="00186E7A" w:rsidRDefault="00186E7A" w:rsidP="00DB4A5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186E7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Müxtəlif kartriclərin satınalınması</w:t>
            </w:r>
          </w:p>
        </w:tc>
      </w:tr>
      <w:tr w:rsidR="00186E7A" w:rsidRPr="00186E7A" w:rsidTr="00DB4A57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186E7A" w:rsidRPr="00186E7A" w:rsidRDefault="00186E7A" w:rsidP="00DB4A5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186E7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186E7A" w:rsidRPr="00186E7A" w:rsidRDefault="00186E7A" w:rsidP="00DB4A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186E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XEROPC LLC</w:t>
            </w:r>
          </w:p>
        </w:tc>
      </w:tr>
      <w:tr w:rsidR="00186E7A" w:rsidRPr="00186E7A" w:rsidTr="00DB4A57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186E7A" w:rsidRPr="00186E7A" w:rsidRDefault="00186E7A" w:rsidP="00DB4A5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186E7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186E7A" w:rsidRPr="00186E7A" w:rsidRDefault="00186E7A" w:rsidP="00DB4A57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</w:pPr>
            <w:r w:rsidRPr="00186E7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42 824 AZN</w:t>
            </w:r>
          </w:p>
        </w:tc>
      </w:tr>
      <w:tr w:rsidR="00186E7A" w:rsidRPr="00186E7A" w:rsidTr="00DB4A57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186E7A" w:rsidRPr="00186E7A" w:rsidRDefault="00186E7A" w:rsidP="00DB4A5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186E7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86E7A" w:rsidRPr="00186E7A" w:rsidRDefault="00186E7A" w:rsidP="00DB4A57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186E7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DDP Bakı</w:t>
            </w:r>
          </w:p>
          <w:p w:rsidR="00186E7A" w:rsidRPr="00186E7A" w:rsidRDefault="00186E7A" w:rsidP="00DB4A57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186E7A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</w:p>
        </w:tc>
      </w:tr>
      <w:tr w:rsidR="00186E7A" w:rsidRPr="00186E7A" w:rsidTr="00DB4A57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186E7A" w:rsidRPr="00186E7A" w:rsidRDefault="00186E7A" w:rsidP="00DB4A5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186E7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186E7A" w:rsidRPr="00186E7A" w:rsidRDefault="00186E7A" w:rsidP="00DB4A57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186E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1- 3 gün</w:t>
            </w:r>
          </w:p>
        </w:tc>
      </w:tr>
      <w:bookmarkEnd w:id="0"/>
    </w:tbl>
    <w:p w:rsidR="00186E7A" w:rsidRDefault="00186E7A" w:rsidP="00186E7A"/>
    <w:p w:rsidR="00186E7A" w:rsidRDefault="00186E7A" w:rsidP="00186E7A"/>
    <w:p w:rsidR="00542084" w:rsidRDefault="00542084"/>
    <w:sectPr w:rsidR="005420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7A"/>
    <w:rsid w:val="00186E7A"/>
    <w:rsid w:val="0054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92731"/>
  <w15:chartTrackingRefBased/>
  <w15:docId w15:val="{626CD9B1-261E-4DB4-9081-6B70D9FD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E7A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2022-08-08T05:48:00Z</dcterms:created>
  <dcterms:modified xsi:type="dcterms:W3CDTF">2022-08-08T05:51:00Z</dcterms:modified>
</cp:coreProperties>
</file>