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B805EB">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B805EB" w:rsidRPr="00B805EB">
        <w:rPr>
          <w:rFonts w:ascii="Arial" w:hAnsi="Arial" w:cs="Arial"/>
          <w:b/>
          <w:sz w:val="24"/>
          <w:szCs w:val="24"/>
          <w:lang w:val="az-Latn-AZ"/>
        </w:rPr>
        <w:t>ASCO-nun struktur idarələrinə tələb olunan məişət avadanlıqlarının və mərkəzləşdirilmiş kondisioner sistemlərinə</w:t>
      </w:r>
      <w:r w:rsidR="00B805EB">
        <w:rPr>
          <w:rFonts w:ascii="Arial" w:hAnsi="Arial" w:cs="Arial"/>
          <w:sz w:val="24"/>
          <w:szCs w:val="24"/>
          <w:lang w:val="az-Latn-AZ"/>
        </w:rPr>
        <w:t xml:space="preserve"> </w:t>
      </w:r>
      <w:r w:rsidR="00B805EB" w:rsidRPr="00B805EB">
        <w:rPr>
          <w:rFonts w:ascii="Arial" w:hAnsi="Arial" w:cs="Arial"/>
          <w:b/>
          <w:sz w:val="24"/>
          <w:szCs w:val="24"/>
          <w:lang w:val="az-Latn-AZ"/>
        </w:rPr>
        <w:t>illik texniki xidmətlərin satın alınması</w:t>
      </w:r>
      <w:r w:rsidR="00B805EB" w:rsidRPr="009111E4">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919CD">
        <w:rPr>
          <w:rFonts w:ascii="Arial" w:hAnsi="Arial" w:cs="Arial"/>
          <w:b/>
          <w:sz w:val="24"/>
          <w:szCs w:val="24"/>
          <w:lang w:val="az-Latn-AZ" w:eastAsia="ru-RU"/>
        </w:rPr>
        <w:t>AM101</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bookmarkStart w:id="0" w:name="_GoBack"/>
      <w:bookmarkEnd w:id="0"/>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919C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2919CD">
              <w:rPr>
                <w:rFonts w:ascii="Arial" w:hAnsi="Arial" w:cs="Arial"/>
                <w:sz w:val="20"/>
                <w:szCs w:val="20"/>
                <w:lang w:val="az-Latn-AZ" w:eastAsia="ru-RU"/>
              </w:rPr>
              <w:t>20</w:t>
            </w:r>
            <w:r w:rsidR="004A6AFF">
              <w:rPr>
                <w:rFonts w:ascii="Arial" w:hAnsi="Arial" w:cs="Arial"/>
                <w:sz w:val="20"/>
                <w:szCs w:val="20"/>
                <w:lang w:val="az-Latn-AZ" w:eastAsia="ru-RU"/>
              </w:rPr>
              <w:t xml:space="preserve"> dekabr</w:t>
            </w:r>
            <w:r w:rsidR="00BF3785">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919C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919CD">
              <w:rPr>
                <w:rFonts w:ascii="Arial" w:hAnsi="Arial" w:cs="Arial"/>
                <w:b/>
                <w:sz w:val="20"/>
                <w:szCs w:val="20"/>
                <w:lang w:val="az-Latn-AZ" w:eastAsia="ru-RU"/>
              </w:rPr>
              <w:t>100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919C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2919C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2919CD">
              <w:rPr>
                <w:rFonts w:ascii="Arial" w:hAnsi="Arial" w:cs="Arial"/>
                <w:sz w:val="20"/>
                <w:szCs w:val="20"/>
                <w:lang w:val="az-Latn-AZ" w:eastAsia="ru-RU"/>
              </w:rPr>
              <w:t>26</w:t>
            </w:r>
            <w:r w:rsidR="004A6AFF">
              <w:rPr>
                <w:rFonts w:ascii="Arial" w:hAnsi="Arial" w:cs="Arial"/>
                <w:sz w:val="20"/>
                <w:szCs w:val="20"/>
                <w:lang w:val="az-Latn-AZ" w:eastAsia="ru-RU"/>
              </w:rPr>
              <w:t xml:space="preserve"> dekabr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919C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919C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919CD">
              <w:rPr>
                <w:rFonts w:ascii="Arial" w:hAnsi="Arial" w:cs="Arial"/>
                <w:sz w:val="20"/>
                <w:szCs w:val="20"/>
                <w:lang w:val="az-Latn-AZ" w:eastAsia="ru-RU"/>
              </w:rPr>
              <w:t>27</w:t>
            </w:r>
            <w:r w:rsidR="004A6AFF">
              <w:rPr>
                <w:rFonts w:ascii="Arial" w:hAnsi="Arial" w:cs="Arial"/>
                <w:sz w:val="20"/>
                <w:szCs w:val="20"/>
                <w:lang w:val="az-Latn-AZ" w:eastAsia="ru-RU"/>
              </w:rPr>
              <w:t xml:space="preserve"> dekabr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919C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2919C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2919CD" w:rsidRPr="00C60AA6" w:rsidRDefault="00FB7346" w:rsidP="002919CD">
      <w:pPr>
        <w:pStyle w:val="a4"/>
        <w:spacing w:after="0" w:line="240" w:lineRule="auto"/>
        <w:ind w:left="709" w:hanging="9"/>
        <w:jc w:val="both"/>
        <w:rPr>
          <w:lang w:val="az-Latn-AZ"/>
        </w:rPr>
      </w:pPr>
      <w:r w:rsidRPr="00D559D8">
        <w:rPr>
          <w:szCs w:val="24"/>
          <w:lang w:val="az-Latn-AZ"/>
        </w:rPr>
        <w:lastRenderedPageBreak/>
        <w:t xml:space="preserve">         </w:t>
      </w:r>
    </w:p>
    <w:p w:rsidR="002919CD" w:rsidRPr="00C60AA6" w:rsidRDefault="002919CD" w:rsidP="002919CD">
      <w:pPr>
        <w:pStyle w:val="a4"/>
        <w:spacing w:after="0" w:line="240" w:lineRule="auto"/>
        <w:ind w:left="709" w:hanging="9"/>
        <w:jc w:val="both"/>
        <w:rPr>
          <w:lang w:val="az-Latn-AZ"/>
        </w:rPr>
      </w:pPr>
    </w:p>
    <w:p w:rsidR="002919CD" w:rsidRPr="004C1F11" w:rsidRDefault="002919CD" w:rsidP="002919CD">
      <w:pPr>
        <w:pStyle w:val="a9"/>
        <w:jc w:val="both"/>
        <w:rPr>
          <w:rFonts w:ascii="Arial" w:hAnsi="Arial" w:cs="Arial"/>
          <w:sz w:val="24"/>
          <w:szCs w:val="24"/>
          <w:lang w:val="az-Latn-AZ"/>
        </w:rPr>
      </w:pPr>
      <w:r>
        <w:rPr>
          <w:rFonts w:ascii="Arial" w:hAnsi="Arial" w:cs="Arial"/>
          <w:sz w:val="24"/>
          <w:szCs w:val="24"/>
          <w:lang w:val="az-Latn-AZ"/>
        </w:rPr>
        <w:t xml:space="preserve">                                   Təmiri nəzərdə tutulan avadanlıqların siyahısı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481"/>
        <w:gridCol w:w="1627"/>
        <w:gridCol w:w="2030"/>
      </w:tblGrid>
      <w:tr w:rsidR="002919CD" w:rsidRPr="006F0E3D" w:rsidTr="002919CD">
        <w:tc>
          <w:tcPr>
            <w:tcW w:w="532" w:type="dxa"/>
          </w:tcPr>
          <w:p w:rsidR="002919CD" w:rsidRPr="006F0E3D" w:rsidRDefault="002919CD" w:rsidP="002919CD">
            <w:pPr>
              <w:jc w:val="center"/>
              <w:rPr>
                <w:rFonts w:ascii="Arial" w:hAnsi="Arial" w:cs="Arial"/>
                <w:sz w:val="24"/>
                <w:szCs w:val="24"/>
                <w:lang w:val="az-Latn-AZ"/>
              </w:rPr>
            </w:pPr>
            <w:r w:rsidRPr="006F0E3D">
              <w:rPr>
                <w:rFonts w:ascii="Arial" w:hAnsi="Arial" w:cs="Arial"/>
                <w:sz w:val="24"/>
                <w:szCs w:val="24"/>
                <w:lang w:val="az-Latn-AZ"/>
              </w:rPr>
              <w:t>s/s</w:t>
            </w:r>
          </w:p>
        </w:tc>
        <w:tc>
          <w:tcPr>
            <w:tcW w:w="4481" w:type="dxa"/>
          </w:tcPr>
          <w:p w:rsidR="002919CD" w:rsidRPr="006F0E3D" w:rsidRDefault="002919CD" w:rsidP="002919CD">
            <w:pPr>
              <w:jc w:val="center"/>
              <w:rPr>
                <w:rFonts w:ascii="Arial" w:hAnsi="Arial" w:cs="Arial"/>
                <w:sz w:val="24"/>
                <w:szCs w:val="24"/>
                <w:lang w:val="az-Latn-AZ"/>
              </w:rPr>
            </w:pPr>
            <w:r w:rsidRPr="006F0E3D">
              <w:rPr>
                <w:rFonts w:ascii="Arial" w:hAnsi="Arial" w:cs="Arial"/>
                <w:sz w:val="24"/>
                <w:szCs w:val="24"/>
                <w:lang w:val="az-Latn-AZ"/>
              </w:rPr>
              <w:t>Cihazın adı</w:t>
            </w:r>
          </w:p>
        </w:tc>
        <w:tc>
          <w:tcPr>
            <w:tcW w:w="1627"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Ölçü vahidi</w:t>
            </w:r>
          </w:p>
        </w:tc>
        <w:tc>
          <w:tcPr>
            <w:tcW w:w="2030"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Miqdarı</w:t>
            </w:r>
          </w:p>
        </w:tc>
      </w:tr>
      <w:tr w:rsidR="002919CD" w:rsidRPr="006F0E3D" w:rsidTr="002919CD">
        <w:tc>
          <w:tcPr>
            <w:tcW w:w="532" w:type="dxa"/>
          </w:tcPr>
          <w:p w:rsidR="002919CD" w:rsidRPr="006F0E3D" w:rsidRDefault="002919CD" w:rsidP="002919CD">
            <w:pPr>
              <w:jc w:val="center"/>
              <w:rPr>
                <w:rFonts w:ascii="Arial" w:hAnsi="Arial" w:cs="Arial"/>
                <w:sz w:val="24"/>
                <w:szCs w:val="24"/>
                <w:lang w:val="az-Latn-AZ"/>
              </w:rPr>
            </w:pPr>
            <w:r w:rsidRPr="006F0E3D">
              <w:rPr>
                <w:rFonts w:ascii="Arial" w:hAnsi="Arial" w:cs="Arial"/>
                <w:sz w:val="24"/>
                <w:szCs w:val="24"/>
                <w:lang w:val="az-Latn-AZ"/>
              </w:rPr>
              <w:t>1.</w:t>
            </w:r>
          </w:p>
        </w:tc>
        <w:tc>
          <w:tcPr>
            <w:tcW w:w="4481"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Split tipli kondisioner</w:t>
            </w:r>
          </w:p>
        </w:tc>
        <w:tc>
          <w:tcPr>
            <w:tcW w:w="1627"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ədəd</w:t>
            </w:r>
          </w:p>
        </w:tc>
        <w:tc>
          <w:tcPr>
            <w:tcW w:w="2030" w:type="dxa"/>
          </w:tcPr>
          <w:p w:rsidR="002919CD" w:rsidRPr="006F0E3D" w:rsidRDefault="002919CD" w:rsidP="002919CD">
            <w:pPr>
              <w:rPr>
                <w:rFonts w:ascii="Arial" w:hAnsi="Arial" w:cs="Arial"/>
                <w:sz w:val="24"/>
                <w:szCs w:val="24"/>
                <w:lang w:val="az-Latn-AZ"/>
              </w:rPr>
            </w:pPr>
            <w:r>
              <w:rPr>
                <w:rFonts w:ascii="Arial" w:hAnsi="Arial" w:cs="Arial"/>
                <w:sz w:val="24"/>
                <w:szCs w:val="24"/>
                <w:lang w:val="az-Latn-AZ"/>
              </w:rPr>
              <w:t>45</w:t>
            </w:r>
            <w:r w:rsidRPr="006F0E3D">
              <w:rPr>
                <w:rFonts w:ascii="Arial" w:hAnsi="Arial" w:cs="Arial"/>
                <w:sz w:val="24"/>
                <w:szCs w:val="24"/>
                <w:lang w:val="az-Latn-AZ"/>
              </w:rPr>
              <w:t>0</w:t>
            </w:r>
          </w:p>
        </w:tc>
      </w:tr>
      <w:tr w:rsidR="002919CD" w:rsidRPr="006F0E3D" w:rsidTr="002919CD">
        <w:tc>
          <w:tcPr>
            <w:tcW w:w="532" w:type="dxa"/>
          </w:tcPr>
          <w:p w:rsidR="002919CD" w:rsidRPr="006F0E3D" w:rsidRDefault="002919CD" w:rsidP="002919CD">
            <w:pPr>
              <w:jc w:val="center"/>
              <w:rPr>
                <w:rFonts w:ascii="Arial" w:hAnsi="Arial" w:cs="Arial"/>
                <w:sz w:val="24"/>
                <w:szCs w:val="24"/>
                <w:lang w:val="az-Latn-AZ"/>
              </w:rPr>
            </w:pPr>
            <w:r w:rsidRPr="006F0E3D">
              <w:rPr>
                <w:rFonts w:ascii="Arial" w:hAnsi="Arial" w:cs="Arial"/>
                <w:sz w:val="24"/>
                <w:szCs w:val="24"/>
                <w:lang w:val="az-Latn-AZ"/>
              </w:rPr>
              <w:t>2.</w:t>
            </w:r>
          </w:p>
        </w:tc>
        <w:tc>
          <w:tcPr>
            <w:tcW w:w="4481"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Pəncərə tipli kondisioner</w:t>
            </w:r>
          </w:p>
        </w:tc>
        <w:tc>
          <w:tcPr>
            <w:tcW w:w="1627"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ədəd</w:t>
            </w:r>
          </w:p>
        </w:tc>
        <w:tc>
          <w:tcPr>
            <w:tcW w:w="2030" w:type="dxa"/>
          </w:tcPr>
          <w:p w:rsidR="002919CD" w:rsidRPr="006F0E3D" w:rsidRDefault="002919CD" w:rsidP="002919CD">
            <w:pPr>
              <w:rPr>
                <w:rFonts w:ascii="Arial" w:hAnsi="Arial" w:cs="Arial"/>
                <w:sz w:val="24"/>
                <w:szCs w:val="24"/>
                <w:lang w:val="az-Latn-AZ"/>
              </w:rPr>
            </w:pPr>
            <w:r>
              <w:rPr>
                <w:rFonts w:ascii="Arial" w:hAnsi="Arial" w:cs="Arial"/>
                <w:sz w:val="24"/>
                <w:szCs w:val="24"/>
                <w:lang w:val="az-Latn-AZ"/>
              </w:rPr>
              <w:t>60</w:t>
            </w:r>
          </w:p>
        </w:tc>
      </w:tr>
      <w:tr w:rsidR="002919CD" w:rsidRPr="006F0E3D" w:rsidTr="002919CD">
        <w:tc>
          <w:tcPr>
            <w:tcW w:w="532" w:type="dxa"/>
          </w:tcPr>
          <w:p w:rsidR="002919CD" w:rsidRPr="006F0E3D" w:rsidRDefault="002919CD" w:rsidP="002919CD">
            <w:pPr>
              <w:jc w:val="center"/>
              <w:rPr>
                <w:rFonts w:ascii="Arial" w:hAnsi="Arial" w:cs="Arial"/>
                <w:sz w:val="24"/>
                <w:szCs w:val="24"/>
                <w:lang w:val="az-Latn-AZ"/>
              </w:rPr>
            </w:pPr>
            <w:r w:rsidRPr="006F0E3D">
              <w:rPr>
                <w:rFonts w:ascii="Arial" w:hAnsi="Arial" w:cs="Arial"/>
                <w:sz w:val="24"/>
                <w:szCs w:val="24"/>
                <w:lang w:val="az-Latn-AZ"/>
              </w:rPr>
              <w:t>3.</w:t>
            </w:r>
          </w:p>
        </w:tc>
        <w:tc>
          <w:tcPr>
            <w:tcW w:w="4481"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Şkaf tipli kondensioner</w:t>
            </w:r>
          </w:p>
        </w:tc>
        <w:tc>
          <w:tcPr>
            <w:tcW w:w="1627"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ədəd</w:t>
            </w:r>
          </w:p>
        </w:tc>
        <w:tc>
          <w:tcPr>
            <w:tcW w:w="2030" w:type="dxa"/>
          </w:tcPr>
          <w:p w:rsidR="002919CD" w:rsidRPr="006F0E3D" w:rsidRDefault="002919CD" w:rsidP="002919CD">
            <w:pPr>
              <w:rPr>
                <w:rFonts w:ascii="Arial" w:hAnsi="Arial" w:cs="Arial"/>
                <w:sz w:val="24"/>
                <w:szCs w:val="24"/>
                <w:lang w:val="az-Latn-AZ"/>
              </w:rPr>
            </w:pPr>
            <w:r>
              <w:rPr>
                <w:rFonts w:ascii="Arial" w:hAnsi="Arial" w:cs="Arial"/>
                <w:sz w:val="24"/>
                <w:szCs w:val="24"/>
                <w:lang w:val="az-Latn-AZ"/>
              </w:rPr>
              <w:t>35</w:t>
            </w:r>
          </w:p>
        </w:tc>
      </w:tr>
      <w:tr w:rsidR="002919CD" w:rsidRPr="006F0E3D" w:rsidTr="002919CD">
        <w:tc>
          <w:tcPr>
            <w:tcW w:w="532" w:type="dxa"/>
          </w:tcPr>
          <w:p w:rsidR="002919CD" w:rsidRPr="006F0E3D" w:rsidRDefault="002919CD" w:rsidP="002919CD">
            <w:pPr>
              <w:jc w:val="center"/>
              <w:rPr>
                <w:rFonts w:ascii="Arial" w:hAnsi="Arial" w:cs="Arial"/>
                <w:sz w:val="24"/>
                <w:szCs w:val="24"/>
                <w:lang w:val="az-Latn-AZ"/>
              </w:rPr>
            </w:pPr>
            <w:r w:rsidRPr="006F0E3D">
              <w:rPr>
                <w:rFonts w:ascii="Arial" w:hAnsi="Arial" w:cs="Arial"/>
                <w:sz w:val="24"/>
                <w:szCs w:val="24"/>
                <w:lang w:val="az-Latn-AZ"/>
              </w:rPr>
              <w:t>4.</w:t>
            </w:r>
          </w:p>
        </w:tc>
        <w:tc>
          <w:tcPr>
            <w:tcW w:w="4481"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Mərkəzləşdirilmiş kondisioner sistemi</w:t>
            </w:r>
          </w:p>
        </w:tc>
        <w:tc>
          <w:tcPr>
            <w:tcW w:w="1627"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ədəd</w:t>
            </w:r>
          </w:p>
        </w:tc>
        <w:tc>
          <w:tcPr>
            <w:tcW w:w="2030" w:type="dxa"/>
          </w:tcPr>
          <w:p w:rsidR="002919CD" w:rsidRPr="006F0E3D" w:rsidRDefault="002919CD" w:rsidP="002919CD">
            <w:pPr>
              <w:rPr>
                <w:rFonts w:ascii="Arial" w:hAnsi="Arial" w:cs="Arial"/>
                <w:sz w:val="24"/>
                <w:szCs w:val="24"/>
                <w:lang w:val="az-Latn-AZ"/>
              </w:rPr>
            </w:pPr>
            <w:r>
              <w:rPr>
                <w:rFonts w:ascii="Arial" w:hAnsi="Arial" w:cs="Arial"/>
                <w:sz w:val="24"/>
                <w:szCs w:val="24"/>
                <w:lang w:val="az-Latn-AZ"/>
              </w:rPr>
              <w:t>30</w:t>
            </w:r>
          </w:p>
        </w:tc>
      </w:tr>
      <w:tr w:rsidR="002919CD" w:rsidRPr="006F0E3D" w:rsidTr="002919CD">
        <w:tc>
          <w:tcPr>
            <w:tcW w:w="532" w:type="dxa"/>
          </w:tcPr>
          <w:p w:rsidR="002919CD" w:rsidRPr="006F0E3D" w:rsidRDefault="002919CD" w:rsidP="002919CD">
            <w:pPr>
              <w:jc w:val="center"/>
              <w:rPr>
                <w:rFonts w:ascii="Arial" w:hAnsi="Arial" w:cs="Arial"/>
                <w:sz w:val="24"/>
                <w:szCs w:val="24"/>
                <w:lang w:val="az-Latn-AZ"/>
              </w:rPr>
            </w:pPr>
            <w:r w:rsidRPr="006F0E3D">
              <w:rPr>
                <w:rFonts w:ascii="Arial" w:hAnsi="Arial" w:cs="Arial"/>
                <w:sz w:val="24"/>
                <w:szCs w:val="24"/>
                <w:lang w:val="az-Latn-AZ"/>
              </w:rPr>
              <w:t>6.</w:t>
            </w:r>
          </w:p>
        </w:tc>
        <w:tc>
          <w:tcPr>
            <w:tcW w:w="4481"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Soyuducu</w:t>
            </w:r>
          </w:p>
        </w:tc>
        <w:tc>
          <w:tcPr>
            <w:tcW w:w="1627"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ədəd</w:t>
            </w:r>
          </w:p>
        </w:tc>
        <w:tc>
          <w:tcPr>
            <w:tcW w:w="2030" w:type="dxa"/>
          </w:tcPr>
          <w:p w:rsidR="002919CD" w:rsidRPr="006F0E3D" w:rsidRDefault="002919CD" w:rsidP="002919CD">
            <w:pPr>
              <w:rPr>
                <w:rFonts w:ascii="Arial" w:hAnsi="Arial" w:cs="Arial"/>
                <w:sz w:val="24"/>
                <w:szCs w:val="24"/>
                <w:lang w:val="az-Latn-AZ"/>
              </w:rPr>
            </w:pPr>
            <w:r>
              <w:rPr>
                <w:rFonts w:ascii="Arial" w:hAnsi="Arial" w:cs="Arial"/>
                <w:sz w:val="24"/>
                <w:szCs w:val="24"/>
                <w:lang w:val="az-Latn-AZ"/>
              </w:rPr>
              <w:t>250</w:t>
            </w:r>
          </w:p>
        </w:tc>
      </w:tr>
      <w:tr w:rsidR="002919CD" w:rsidRPr="006F0E3D" w:rsidTr="002919CD">
        <w:tc>
          <w:tcPr>
            <w:tcW w:w="532" w:type="dxa"/>
          </w:tcPr>
          <w:p w:rsidR="002919CD" w:rsidRPr="006F0E3D" w:rsidRDefault="002919CD" w:rsidP="002919CD">
            <w:pPr>
              <w:jc w:val="center"/>
              <w:rPr>
                <w:rFonts w:ascii="Arial" w:hAnsi="Arial" w:cs="Arial"/>
                <w:sz w:val="24"/>
                <w:szCs w:val="24"/>
                <w:lang w:val="az-Latn-AZ"/>
              </w:rPr>
            </w:pPr>
            <w:r w:rsidRPr="006F0E3D">
              <w:rPr>
                <w:rFonts w:ascii="Arial" w:hAnsi="Arial" w:cs="Arial"/>
                <w:sz w:val="24"/>
                <w:szCs w:val="24"/>
                <w:lang w:val="az-Latn-AZ"/>
              </w:rPr>
              <w:t>7.</w:t>
            </w:r>
          </w:p>
        </w:tc>
        <w:tc>
          <w:tcPr>
            <w:tcW w:w="4481"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Dispenser</w:t>
            </w:r>
          </w:p>
        </w:tc>
        <w:tc>
          <w:tcPr>
            <w:tcW w:w="1627" w:type="dxa"/>
          </w:tcPr>
          <w:p w:rsidR="002919CD" w:rsidRPr="006F0E3D" w:rsidRDefault="002919CD" w:rsidP="002919CD">
            <w:pPr>
              <w:rPr>
                <w:rFonts w:ascii="Arial" w:hAnsi="Arial" w:cs="Arial"/>
                <w:sz w:val="24"/>
                <w:szCs w:val="24"/>
                <w:lang w:val="az-Latn-AZ"/>
              </w:rPr>
            </w:pPr>
            <w:r w:rsidRPr="006F0E3D">
              <w:rPr>
                <w:rFonts w:ascii="Arial" w:hAnsi="Arial" w:cs="Arial"/>
                <w:sz w:val="24"/>
                <w:szCs w:val="24"/>
                <w:lang w:val="az-Latn-AZ"/>
              </w:rPr>
              <w:t>ədəd</w:t>
            </w:r>
          </w:p>
        </w:tc>
        <w:tc>
          <w:tcPr>
            <w:tcW w:w="2030" w:type="dxa"/>
          </w:tcPr>
          <w:p w:rsidR="002919CD" w:rsidRPr="006F0E3D" w:rsidRDefault="002919CD" w:rsidP="002919CD">
            <w:pPr>
              <w:rPr>
                <w:rFonts w:ascii="Arial" w:hAnsi="Arial" w:cs="Arial"/>
                <w:sz w:val="24"/>
                <w:szCs w:val="24"/>
                <w:lang w:val="az-Latn-AZ"/>
              </w:rPr>
            </w:pPr>
            <w:r>
              <w:rPr>
                <w:rFonts w:ascii="Arial" w:hAnsi="Arial" w:cs="Arial"/>
                <w:sz w:val="24"/>
                <w:szCs w:val="24"/>
                <w:lang w:val="az-Latn-AZ"/>
              </w:rPr>
              <w:t>90</w:t>
            </w:r>
          </w:p>
        </w:tc>
      </w:tr>
    </w:tbl>
    <w:p w:rsidR="002919CD" w:rsidRDefault="002919CD" w:rsidP="002919CD">
      <w:pPr>
        <w:pStyle w:val="a9"/>
        <w:jc w:val="both"/>
        <w:rPr>
          <w:rFonts w:ascii="Arial" w:hAnsi="Arial" w:cs="Arial"/>
          <w:sz w:val="24"/>
          <w:szCs w:val="24"/>
          <w:lang w:val="az-Latn-AZ"/>
        </w:rPr>
      </w:pPr>
    </w:p>
    <w:p w:rsidR="002919CD" w:rsidRDefault="002919CD" w:rsidP="002919CD"/>
    <w:p w:rsidR="002919CD" w:rsidRPr="00702D2C" w:rsidRDefault="002919CD" w:rsidP="002919CD">
      <w:pPr>
        <w:jc w:val="center"/>
        <w:rPr>
          <w:rFonts w:ascii="Arial" w:hAnsi="Arial" w:cs="Arial"/>
          <w:b/>
          <w:sz w:val="20"/>
          <w:szCs w:val="20"/>
          <w:lang w:val="az-Latn-AZ"/>
        </w:rPr>
      </w:pPr>
      <w:r>
        <w:rPr>
          <w:rFonts w:ascii="Arial" w:hAnsi="Arial" w:cs="Arial"/>
          <w:b/>
          <w:sz w:val="20"/>
          <w:szCs w:val="20"/>
          <w:lang w:val="az-Latn-AZ"/>
        </w:rPr>
        <w:t>Təmiri nəzərdə tutulan avadanlıqların ehtiyat hissələri:</w:t>
      </w:r>
    </w:p>
    <w:p w:rsidR="002919CD" w:rsidRPr="00702D2C" w:rsidRDefault="002919CD" w:rsidP="002919CD">
      <w:pPr>
        <w:jc w:val="center"/>
        <w:rPr>
          <w:rFonts w:ascii="Arial" w:hAnsi="Arial" w:cs="Arial"/>
          <w:b/>
          <w:sz w:val="20"/>
          <w:szCs w:val="20"/>
          <w:lang w:val="az-Latn-AZ"/>
        </w:rPr>
      </w:pPr>
    </w:p>
    <w:p w:rsidR="002919CD" w:rsidRPr="00702D2C" w:rsidRDefault="002919CD" w:rsidP="002919CD">
      <w:pPr>
        <w:spacing w:after="100" w:afterAutospacing="1"/>
        <w:ind w:left="-360"/>
        <w:jc w:val="both"/>
        <w:rPr>
          <w:rFonts w:ascii="Arial" w:hAnsi="Arial" w:cs="Arial"/>
          <w:sz w:val="20"/>
          <w:szCs w:val="20"/>
          <w:lang w:val="az-Latn-AZ"/>
        </w:rPr>
      </w:pPr>
      <w:r w:rsidRPr="00702D2C">
        <w:rPr>
          <w:rFonts w:ascii="Arial" w:hAnsi="Arial" w:cs="Arial"/>
          <w:sz w:val="20"/>
          <w:szCs w:val="20"/>
          <w:lang w:val="az-Latn-AZ"/>
        </w:rPr>
        <w:t>ASCO-nun balansında istismarda olan 5000 BTU - 24000 BTU gücə malik  split tipli kondisionerlərə göstərilən texniki xidmətlərin siyahısı:</w:t>
      </w:r>
    </w:p>
    <w:tbl>
      <w:tblPr>
        <w:tblW w:w="10171" w:type="dxa"/>
        <w:tblInd w:w="-252" w:type="dxa"/>
        <w:tblLook w:val="04A0" w:firstRow="1" w:lastRow="0" w:firstColumn="1" w:lastColumn="0" w:noHBand="0" w:noVBand="1"/>
      </w:tblPr>
      <w:tblGrid>
        <w:gridCol w:w="809"/>
        <w:gridCol w:w="2536"/>
        <w:gridCol w:w="4856"/>
        <w:gridCol w:w="1970"/>
      </w:tblGrid>
      <w:tr w:rsidR="002919CD" w:rsidRPr="00592F3B" w:rsidTr="002919CD">
        <w:trPr>
          <w:trHeight w:val="315"/>
        </w:trPr>
        <w:tc>
          <w:tcPr>
            <w:tcW w:w="809" w:type="dxa"/>
            <w:tcBorders>
              <w:top w:val="single" w:sz="8" w:space="0" w:color="000000"/>
              <w:left w:val="single" w:sz="8" w:space="0" w:color="000000"/>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lang w:val="az-Latn-AZ"/>
              </w:rPr>
            </w:pPr>
            <w:r w:rsidRPr="00702D2C">
              <w:rPr>
                <w:rFonts w:ascii="Arial" w:eastAsia="Times New Roman" w:hAnsi="Arial" w:cs="Arial"/>
                <w:b/>
                <w:bCs/>
                <w:color w:val="000000"/>
                <w:sz w:val="20"/>
                <w:szCs w:val="20"/>
                <w:lang w:val="az-Latn-AZ"/>
              </w:rPr>
              <w:t> </w:t>
            </w:r>
          </w:p>
        </w:tc>
        <w:tc>
          <w:tcPr>
            <w:tcW w:w="2536" w:type="dxa"/>
            <w:tcBorders>
              <w:top w:val="single" w:sz="8" w:space="0" w:color="000000"/>
              <w:left w:val="nil"/>
              <w:bottom w:val="nil"/>
              <w:right w:val="single" w:sz="8" w:space="0" w:color="auto"/>
            </w:tcBorders>
            <w:shd w:val="clear" w:color="auto" w:fill="auto"/>
            <w:hideMark/>
          </w:tcPr>
          <w:p w:rsidR="002919CD" w:rsidRPr="00702D2C" w:rsidRDefault="002919CD" w:rsidP="002919CD">
            <w:pPr>
              <w:jc w:val="center"/>
              <w:rPr>
                <w:rFonts w:ascii="Arial" w:eastAsia="Times New Roman" w:hAnsi="Arial" w:cs="Arial"/>
                <w:b/>
                <w:bCs/>
                <w:color w:val="000000"/>
                <w:sz w:val="20"/>
                <w:szCs w:val="20"/>
                <w:lang w:val="az-Latn-AZ"/>
              </w:rPr>
            </w:pPr>
            <w:r w:rsidRPr="00702D2C">
              <w:rPr>
                <w:rFonts w:ascii="Arial" w:eastAsia="Times New Roman" w:hAnsi="Arial" w:cs="Arial"/>
                <w:b/>
                <w:bCs/>
                <w:color w:val="000000"/>
                <w:sz w:val="20"/>
                <w:szCs w:val="20"/>
                <w:lang w:val="az-Latn-AZ"/>
              </w:rPr>
              <w:t> </w:t>
            </w:r>
          </w:p>
        </w:tc>
        <w:tc>
          <w:tcPr>
            <w:tcW w:w="4856" w:type="dxa"/>
            <w:tcBorders>
              <w:top w:val="single" w:sz="8" w:space="0" w:color="000000"/>
              <w:left w:val="nil"/>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 </w:t>
            </w:r>
          </w:p>
        </w:tc>
        <w:tc>
          <w:tcPr>
            <w:tcW w:w="1970" w:type="dxa"/>
            <w:tcBorders>
              <w:top w:val="single" w:sz="8" w:space="0" w:color="000000"/>
              <w:left w:val="nil"/>
              <w:bottom w:val="nil"/>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tc>
      </w:tr>
      <w:tr w:rsidR="002919CD" w:rsidRPr="00592F3B" w:rsidTr="002919CD">
        <w:trPr>
          <w:trHeight w:val="330"/>
        </w:trPr>
        <w:tc>
          <w:tcPr>
            <w:tcW w:w="809" w:type="dxa"/>
            <w:tcBorders>
              <w:top w:val="nil"/>
              <w:left w:val="single" w:sz="8" w:space="0" w:color="000000"/>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lang w:val="az-Latn-AZ"/>
              </w:rPr>
            </w:pPr>
            <w:r w:rsidRPr="00702D2C">
              <w:rPr>
                <w:rFonts w:ascii="Arial" w:eastAsia="Times New Roman" w:hAnsi="Arial" w:cs="Arial"/>
                <w:b/>
                <w:bCs/>
                <w:color w:val="000000"/>
                <w:sz w:val="20"/>
                <w:szCs w:val="20"/>
                <w:lang w:val="az-Latn-AZ"/>
              </w:rPr>
              <w:t> </w:t>
            </w:r>
          </w:p>
        </w:tc>
        <w:tc>
          <w:tcPr>
            <w:tcW w:w="2536" w:type="dxa"/>
            <w:tcBorders>
              <w:top w:val="nil"/>
              <w:left w:val="nil"/>
              <w:bottom w:val="nil"/>
              <w:right w:val="single" w:sz="8" w:space="0" w:color="auto"/>
            </w:tcBorders>
            <w:shd w:val="clear" w:color="auto" w:fill="auto"/>
            <w:hideMark/>
          </w:tcPr>
          <w:p w:rsidR="002919CD" w:rsidRPr="00702D2C" w:rsidRDefault="002919CD" w:rsidP="002919CD">
            <w:pPr>
              <w:jc w:val="center"/>
              <w:rPr>
                <w:rFonts w:ascii="Arial" w:eastAsia="Times New Roman" w:hAnsi="Arial" w:cs="Arial"/>
                <w:b/>
                <w:bCs/>
                <w:color w:val="000000"/>
                <w:sz w:val="20"/>
                <w:szCs w:val="20"/>
                <w:lang w:val="az-Latn-AZ"/>
              </w:rPr>
            </w:pPr>
            <w:r w:rsidRPr="00702D2C">
              <w:rPr>
                <w:rFonts w:ascii="Arial" w:eastAsia="Times New Roman" w:hAnsi="Arial" w:cs="Arial"/>
                <w:b/>
                <w:bCs/>
                <w:color w:val="000000"/>
                <w:sz w:val="20"/>
                <w:szCs w:val="20"/>
                <w:lang w:val="az-Latn-AZ"/>
              </w:rPr>
              <w:t> </w:t>
            </w:r>
          </w:p>
        </w:tc>
        <w:tc>
          <w:tcPr>
            <w:tcW w:w="4856" w:type="dxa"/>
            <w:tcBorders>
              <w:top w:val="nil"/>
              <w:left w:val="nil"/>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 </w:t>
            </w:r>
          </w:p>
        </w:tc>
        <w:tc>
          <w:tcPr>
            <w:tcW w:w="1970" w:type="dxa"/>
            <w:tcBorders>
              <w:top w:val="nil"/>
              <w:left w:val="nil"/>
              <w:bottom w:val="nil"/>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tc>
      </w:tr>
      <w:tr w:rsidR="002919CD" w:rsidRPr="00702D2C" w:rsidTr="002919CD">
        <w:trPr>
          <w:trHeight w:val="315"/>
        </w:trPr>
        <w:tc>
          <w:tcPr>
            <w:tcW w:w="809" w:type="dxa"/>
            <w:tcBorders>
              <w:top w:val="nil"/>
              <w:left w:val="single" w:sz="8" w:space="0" w:color="000000"/>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lang w:val="az-Latn-AZ"/>
              </w:rPr>
              <w:t xml:space="preserve">  </w:t>
            </w:r>
            <w:r w:rsidRPr="00702D2C">
              <w:rPr>
                <w:rFonts w:ascii="Arial" w:eastAsia="Times New Roman" w:hAnsi="Arial" w:cs="Arial"/>
                <w:b/>
                <w:bCs/>
                <w:color w:val="000000"/>
                <w:sz w:val="20"/>
                <w:szCs w:val="20"/>
              </w:rPr>
              <w:t>№</w:t>
            </w:r>
          </w:p>
        </w:tc>
        <w:tc>
          <w:tcPr>
            <w:tcW w:w="2536" w:type="dxa"/>
            <w:tcBorders>
              <w:top w:val="nil"/>
              <w:left w:val="nil"/>
              <w:bottom w:val="nil"/>
              <w:right w:val="single" w:sz="8" w:space="0" w:color="auto"/>
            </w:tcBorders>
            <w:shd w:val="clear" w:color="auto" w:fill="auto"/>
            <w:hideMark/>
          </w:tcPr>
          <w:p w:rsidR="002919CD" w:rsidRPr="00702D2C" w:rsidRDefault="002919CD" w:rsidP="002919CD">
            <w:pPr>
              <w:jc w:val="center"/>
              <w:rPr>
                <w:rFonts w:ascii="Arial" w:eastAsia="Times New Roman" w:hAnsi="Arial" w:cs="Arial"/>
                <w:bCs/>
                <w:color w:val="000000"/>
                <w:sz w:val="20"/>
                <w:szCs w:val="20"/>
                <w:lang w:val="az-Latn-AZ"/>
              </w:rPr>
            </w:pPr>
            <w:r w:rsidRPr="00702D2C">
              <w:rPr>
                <w:rFonts w:ascii="Arial" w:eastAsia="Times New Roman" w:hAnsi="Arial" w:cs="Arial"/>
                <w:bCs/>
                <w:color w:val="000000"/>
                <w:sz w:val="20"/>
                <w:szCs w:val="20"/>
                <w:lang w:val="az-Latn-AZ"/>
              </w:rPr>
              <w:t>Müəyyən edilmiş qüsurların adı</w:t>
            </w:r>
          </w:p>
        </w:tc>
        <w:tc>
          <w:tcPr>
            <w:tcW w:w="4856" w:type="dxa"/>
            <w:tcBorders>
              <w:top w:val="nil"/>
              <w:left w:val="nil"/>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 xml:space="preserve">Xidmətin adı </w:t>
            </w:r>
          </w:p>
        </w:tc>
        <w:tc>
          <w:tcPr>
            <w:tcW w:w="1970" w:type="dxa"/>
            <w:tcBorders>
              <w:top w:val="nil"/>
              <w:left w:val="nil"/>
              <w:bottom w:val="nil"/>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Sayı</w:t>
            </w:r>
          </w:p>
        </w:tc>
      </w:tr>
      <w:tr w:rsidR="002919CD" w:rsidRPr="00702D2C" w:rsidTr="002919CD">
        <w:trPr>
          <w:trHeight w:val="300"/>
        </w:trPr>
        <w:tc>
          <w:tcPr>
            <w:tcW w:w="809" w:type="dxa"/>
            <w:tcBorders>
              <w:top w:val="nil"/>
              <w:left w:val="single" w:sz="8" w:space="0" w:color="000000"/>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 </w:t>
            </w:r>
          </w:p>
        </w:tc>
        <w:tc>
          <w:tcPr>
            <w:tcW w:w="2536" w:type="dxa"/>
            <w:tcBorders>
              <w:top w:val="nil"/>
              <w:left w:val="nil"/>
              <w:bottom w:val="nil"/>
              <w:right w:val="single" w:sz="8" w:space="0" w:color="auto"/>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 </w:t>
            </w:r>
          </w:p>
        </w:tc>
        <w:tc>
          <w:tcPr>
            <w:tcW w:w="4856" w:type="dxa"/>
            <w:tcBorders>
              <w:top w:val="nil"/>
              <w:left w:val="nil"/>
              <w:bottom w:val="nil"/>
              <w:right w:val="single" w:sz="8" w:space="0" w:color="000000"/>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 </w:t>
            </w:r>
          </w:p>
        </w:tc>
        <w:tc>
          <w:tcPr>
            <w:tcW w:w="1970" w:type="dxa"/>
            <w:tcBorders>
              <w:top w:val="nil"/>
              <w:left w:val="nil"/>
              <w:bottom w:val="nil"/>
              <w:right w:val="single" w:sz="8" w:space="0" w:color="000000"/>
            </w:tcBorders>
          </w:tcPr>
          <w:p w:rsidR="002919CD" w:rsidRPr="00702D2C" w:rsidRDefault="002919CD" w:rsidP="002919CD">
            <w:pPr>
              <w:rPr>
                <w:rFonts w:ascii="Arial" w:eastAsia="Times New Roman" w:hAnsi="Arial" w:cs="Arial"/>
                <w:color w:val="000000"/>
                <w:sz w:val="20"/>
                <w:szCs w:val="20"/>
              </w:rPr>
            </w:pPr>
          </w:p>
        </w:tc>
      </w:tr>
      <w:tr w:rsidR="002919CD" w:rsidRPr="00702D2C" w:rsidTr="002919CD">
        <w:trPr>
          <w:trHeight w:val="315"/>
        </w:trPr>
        <w:tc>
          <w:tcPr>
            <w:tcW w:w="809" w:type="dxa"/>
            <w:tcBorders>
              <w:top w:val="nil"/>
              <w:left w:val="single" w:sz="8" w:space="0" w:color="000000"/>
              <w:bottom w:val="single" w:sz="8"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 </w:t>
            </w:r>
          </w:p>
        </w:tc>
        <w:tc>
          <w:tcPr>
            <w:tcW w:w="2536" w:type="dxa"/>
            <w:tcBorders>
              <w:top w:val="nil"/>
              <w:left w:val="nil"/>
              <w:bottom w:val="single" w:sz="8" w:space="0" w:color="auto"/>
              <w:right w:val="single" w:sz="8" w:space="0" w:color="auto"/>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 </w:t>
            </w:r>
          </w:p>
        </w:tc>
        <w:tc>
          <w:tcPr>
            <w:tcW w:w="4856" w:type="dxa"/>
            <w:tcBorders>
              <w:top w:val="nil"/>
              <w:left w:val="nil"/>
              <w:bottom w:val="single" w:sz="8" w:space="0" w:color="auto"/>
              <w:right w:val="single" w:sz="8" w:space="0" w:color="000000"/>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 </w:t>
            </w:r>
          </w:p>
        </w:tc>
        <w:tc>
          <w:tcPr>
            <w:tcW w:w="1970" w:type="dxa"/>
            <w:tcBorders>
              <w:top w:val="nil"/>
              <w:left w:val="nil"/>
              <w:bottom w:val="single" w:sz="8" w:space="0" w:color="auto"/>
              <w:right w:val="single" w:sz="8" w:space="0" w:color="000000"/>
            </w:tcBorders>
          </w:tcPr>
          <w:p w:rsidR="002919CD" w:rsidRPr="00702D2C" w:rsidRDefault="002919CD" w:rsidP="002919CD">
            <w:pPr>
              <w:rPr>
                <w:rFonts w:ascii="Arial" w:eastAsia="Times New Roman" w:hAnsi="Arial" w:cs="Arial"/>
                <w:color w:val="000000"/>
                <w:sz w:val="20"/>
                <w:szCs w:val="20"/>
              </w:rPr>
            </w:pPr>
          </w:p>
        </w:tc>
      </w:tr>
      <w:tr w:rsidR="002919CD" w:rsidRPr="00702D2C" w:rsidTr="002919CD">
        <w:trPr>
          <w:trHeight w:val="825"/>
        </w:trPr>
        <w:tc>
          <w:tcPr>
            <w:tcW w:w="809" w:type="dxa"/>
            <w:tcBorders>
              <w:top w:val="nil"/>
              <w:left w:val="single" w:sz="8" w:space="0" w:color="000000"/>
              <w:bottom w:val="single" w:sz="8"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w:t>
            </w:r>
          </w:p>
        </w:tc>
        <w:tc>
          <w:tcPr>
            <w:tcW w:w="2536" w:type="dxa"/>
            <w:tcBorders>
              <w:top w:val="nil"/>
              <w:left w:val="nil"/>
              <w:bottom w:val="single" w:sz="8" w:space="0" w:color="auto"/>
              <w:right w:val="single" w:sz="8" w:space="0" w:color="auto"/>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Elektrik naqilləri yarasız hala düşüb,</w:t>
            </w:r>
          </w:p>
        </w:tc>
        <w:tc>
          <w:tcPr>
            <w:tcW w:w="4856" w:type="dxa"/>
            <w:tcBorders>
              <w:top w:val="nil"/>
              <w:left w:val="nil"/>
              <w:bottom w:val="single" w:sz="8"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Elektrik Naqillərinin Bərpası, Elektrik şəbəkəsində cərəyanı yoxlamaq, ön paneli açmaq, mühərrikdə qoruyucunun sazlığını yoxlamaq, naqilləri bərpa etmək,</w:t>
            </w:r>
          </w:p>
        </w:tc>
        <w:tc>
          <w:tcPr>
            <w:tcW w:w="1970" w:type="dxa"/>
            <w:tcBorders>
              <w:top w:val="nil"/>
              <w:left w:val="nil"/>
              <w:bottom w:val="single" w:sz="8" w:space="0" w:color="auto"/>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795"/>
        </w:trPr>
        <w:tc>
          <w:tcPr>
            <w:tcW w:w="809" w:type="dxa"/>
            <w:tcBorders>
              <w:top w:val="nil"/>
              <w:left w:val="single" w:sz="8" w:space="0" w:color="000000"/>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2</w:t>
            </w:r>
          </w:p>
        </w:tc>
        <w:tc>
          <w:tcPr>
            <w:tcW w:w="2536" w:type="dxa"/>
            <w:tcBorders>
              <w:top w:val="nil"/>
              <w:left w:val="nil"/>
              <w:bottom w:val="nil"/>
              <w:right w:val="single" w:sz="8" w:space="0" w:color="auto"/>
            </w:tcBorders>
            <w:shd w:val="clear" w:color="auto" w:fill="auto"/>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Kondisioner işə düşmür, Kompressor yanıb</w:t>
            </w:r>
          </w:p>
        </w:tc>
        <w:tc>
          <w:tcPr>
            <w:tcW w:w="4856" w:type="dxa"/>
            <w:tcBorders>
              <w:top w:val="nil"/>
              <w:left w:val="nil"/>
              <w:bottom w:val="nil"/>
              <w:right w:val="single" w:sz="8" w:space="0" w:color="000000"/>
            </w:tcBorders>
            <w:shd w:val="clear" w:color="auto" w:fill="auto"/>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Kompressor dəyişmək, Xarici hissədə korpusu sökmək, motor kompressorunun yanmasını təyin etmək və dəyişilməsi üçün lazım olan tədbirləri görmək,</w:t>
            </w:r>
          </w:p>
        </w:tc>
        <w:tc>
          <w:tcPr>
            <w:tcW w:w="1970" w:type="dxa"/>
            <w:tcBorders>
              <w:top w:val="nil"/>
              <w:left w:val="nil"/>
              <w:bottom w:val="nil"/>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840"/>
        </w:trPr>
        <w:tc>
          <w:tcPr>
            <w:tcW w:w="809" w:type="dxa"/>
            <w:tcBorders>
              <w:top w:val="single" w:sz="8" w:space="0" w:color="auto"/>
              <w:left w:val="single" w:sz="8" w:space="0" w:color="auto"/>
              <w:bottom w:val="single" w:sz="8" w:space="0" w:color="auto"/>
              <w:right w:val="single" w:sz="4" w:space="0" w:color="auto"/>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3</w:t>
            </w:r>
          </w:p>
        </w:tc>
        <w:tc>
          <w:tcPr>
            <w:tcW w:w="2536" w:type="dxa"/>
            <w:tcBorders>
              <w:top w:val="single" w:sz="8" w:space="0" w:color="auto"/>
              <w:left w:val="nil"/>
              <w:bottom w:val="single" w:sz="8" w:space="0" w:color="auto"/>
              <w:right w:val="single" w:sz="4" w:space="0" w:color="auto"/>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Daxili və ya xarici elektrik mühərriki (Fan motor) işləmir,</w:t>
            </w:r>
          </w:p>
        </w:tc>
        <w:tc>
          <w:tcPr>
            <w:tcW w:w="4856" w:type="dxa"/>
            <w:tcBorders>
              <w:top w:val="single" w:sz="8" w:space="0" w:color="auto"/>
              <w:left w:val="nil"/>
              <w:bottom w:val="single" w:sz="8" w:space="0" w:color="auto"/>
              <w:right w:val="single" w:sz="4" w:space="0" w:color="auto"/>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Elektrik mühərrikini dəyişmək, Hər iki hissədə elektrik sxemlərini, mikro sxemləri yoxlamaq, elektrik mühərriklərinin yanmasını təyin etdikdən sonra dəyişdirmək,</w:t>
            </w:r>
          </w:p>
        </w:tc>
        <w:tc>
          <w:tcPr>
            <w:tcW w:w="1970" w:type="dxa"/>
            <w:tcBorders>
              <w:top w:val="single" w:sz="8" w:space="0" w:color="auto"/>
              <w:left w:val="nil"/>
              <w:bottom w:val="single" w:sz="8" w:space="0" w:color="auto"/>
              <w:right w:val="single" w:sz="4" w:space="0" w:color="auto"/>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1035"/>
        </w:trPr>
        <w:tc>
          <w:tcPr>
            <w:tcW w:w="809" w:type="dxa"/>
            <w:tcBorders>
              <w:top w:val="nil"/>
              <w:left w:val="single" w:sz="8" w:space="0" w:color="000000"/>
              <w:bottom w:val="single" w:sz="8"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lastRenderedPageBreak/>
              <w:t>4</w:t>
            </w:r>
          </w:p>
        </w:tc>
        <w:tc>
          <w:tcPr>
            <w:tcW w:w="2536" w:type="dxa"/>
            <w:tcBorders>
              <w:top w:val="nil"/>
              <w:left w:val="nil"/>
              <w:bottom w:val="single" w:sz="8" w:space="0" w:color="auto"/>
              <w:right w:val="single" w:sz="8" w:space="0" w:color="auto"/>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İstilik və ya soyuqluq zəyifdir,</w:t>
            </w:r>
          </w:p>
        </w:tc>
        <w:tc>
          <w:tcPr>
            <w:tcW w:w="4856" w:type="dxa"/>
            <w:tcBorders>
              <w:top w:val="nil"/>
              <w:left w:val="nil"/>
              <w:bottom w:val="single" w:sz="8"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Sistemə qaz vurulması, Xarici hissədə manometrləri ventillərə bağlamaqla freon təzyiqini ölçmək, borularda sızma və yaxud tutulmaları təyin etmək, hər iki halda təmir üçün tədbir görmək və sistemə qaz vurmaq,</w:t>
            </w:r>
          </w:p>
        </w:tc>
        <w:tc>
          <w:tcPr>
            <w:tcW w:w="1970" w:type="dxa"/>
            <w:tcBorders>
              <w:top w:val="nil"/>
              <w:left w:val="nil"/>
              <w:bottom w:val="single" w:sz="8" w:space="0" w:color="auto"/>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705"/>
        </w:trPr>
        <w:tc>
          <w:tcPr>
            <w:tcW w:w="809" w:type="dxa"/>
            <w:tcBorders>
              <w:top w:val="nil"/>
              <w:left w:val="single" w:sz="8" w:space="0" w:color="000000"/>
              <w:bottom w:val="single" w:sz="8"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5</w:t>
            </w:r>
          </w:p>
        </w:tc>
        <w:tc>
          <w:tcPr>
            <w:tcW w:w="2536" w:type="dxa"/>
            <w:tcBorders>
              <w:top w:val="nil"/>
              <w:left w:val="nil"/>
              <w:bottom w:val="single" w:sz="8" w:space="0" w:color="auto"/>
              <w:right w:val="single" w:sz="8" w:space="0" w:color="auto"/>
            </w:tcBorders>
            <w:shd w:val="clear" w:color="auto" w:fill="auto"/>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Buxarlandırıcı və ya Radiatorda sızmalar var</w:t>
            </w:r>
          </w:p>
        </w:tc>
        <w:tc>
          <w:tcPr>
            <w:tcW w:w="4856" w:type="dxa"/>
            <w:tcBorders>
              <w:top w:val="nil"/>
              <w:left w:val="nil"/>
              <w:bottom w:val="single" w:sz="8" w:space="0" w:color="auto"/>
              <w:right w:val="single" w:sz="8" w:space="0" w:color="000000"/>
            </w:tcBorders>
            <w:shd w:val="clear" w:color="auto" w:fill="auto"/>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Qaynaq etmək, Sızmaları təyin etmək üçün teçiskatellə bütün aqreqal sistemini yoxlamaq, sızmanı  aşkar edib qaynaq etmək,</w:t>
            </w:r>
          </w:p>
        </w:tc>
        <w:tc>
          <w:tcPr>
            <w:tcW w:w="1970" w:type="dxa"/>
            <w:tcBorders>
              <w:top w:val="nil"/>
              <w:left w:val="nil"/>
              <w:bottom w:val="single" w:sz="8" w:space="0" w:color="auto"/>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795"/>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6</w:t>
            </w:r>
          </w:p>
        </w:tc>
        <w:tc>
          <w:tcPr>
            <w:tcW w:w="253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Daxili və xarici hissələr çirkdən tutulub,</w:t>
            </w:r>
          </w:p>
        </w:tc>
        <w:tc>
          <w:tcPr>
            <w:tcW w:w="485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Kondisioneri yumaq, Kondisionerləri işə salmaq, yoxlamaq, sonra xarici hissədə freonu yığmaq,  hər iki hissəni söküb kimyəvi maddə ilə yumaq,</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795"/>
        </w:trPr>
        <w:tc>
          <w:tcPr>
            <w:tcW w:w="809" w:type="dxa"/>
            <w:tcBorders>
              <w:top w:val="nil"/>
              <w:left w:val="single" w:sz="8" w:space="0" w:color="000000"/>
              <w:bottom w:val="single" w:sz="4"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7</w:t>
            </w:r>
          </w:p>
        </w:tc>
        <w:tc>
          <w:tcPr>
            <w:tcW w:w="2536" w:type="dxa"/>
            <w:tcBorders>
              <w:top w:val="nil"/>
              <w:left w:val="nil"/>
              <w:bottom w:val="single" w:sz="4"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Daxili və xarici hissələr arasındakı borularda sızmalar var,</w:t>
            </w:r>
          </w:p>
        </w:tc>
        <w:tc>
          <w:tcPr>
            <w:tcW w:w="4856" w:type="dxa"/>
            <w:tcBorders>
              <w:top w:val="nil"/>
              <w:left w:val="nil"/>
              <w:bottom w:val="single" w:sz="4"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Boruları dəyişmək, Hər iki hissə arasında olan boruların sökülməsini  təmin etmək, boruları yeniləmək və yerinə quraşdırmaq,</w:t>
            </w:r>
          </w:p>
        </w:tc>
        <w:tc>
          <w:tcPr>
            <w:tcW w:w="1970" w:type="dxa"/>
            <w:tcBorders>
              <w:top w:val="nil"/>
              <w:left w:val="nil"/>
              <w:bottom w:val="single" w:sz="4" w:space="0" w:color="auto"/>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764"/>
        </w:trPr>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8</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Drenaj boruların su axıdır, yararsız hala düşüb,</w:t>
            </w:r>
          </w:p>
        </w:tc>
        <w:tc>
          <w:tcPr>
            <w:tcW w:w="4856" w:type="dxa"/>
            <w:tcBorders>
              <w:top w:val="single" w:sz="4" w:space="0" w:color="auto"/>
              <w:left w:val="single" w:sz="4" w:space="0" w:color="auto"/>
              <w:bottom w:val="single" w:sz="4" w:space="0" w:color="auto"/>
              <w:right w:val="single" w:sz="4" w:space="0" w:color="auto"/>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Drenaj boruları dəyişmək, Daxili və xarici hissədə olan drenaj su borularını yenisi ilə əvəz etmək,</w:t>
            </w:r>
          </w:p>
        </w:tc>
        <w:tc>
          <w:tcPr>
            <w:tcW w:w="1970" w:type="dxa"/>
            <w:tcBorders>
              <w:top w:val="single" w:sz="4" w:space="0" w:color="auto"/>
              <w:left w:val="single" w:sz="4" w:space="0" w:color="auto"/>
              <w:bottom w:val="single" w:sz="4" w:space="0" w:color="auto"/>
              <w:right w:val="single" w:sz="4" w:space="0" w:color="auto"/>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840"/>
        </w:trPr>
        <w:tc>
          <w:tcPr>
            <w:tcW w:w="809" w:type="dxa"/>
            <w:tcBorders>
              <w:top w:val="single" w:sz="4" w:space="0" w:color="auto"/>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9</w:t>
            </w:r>
          </w:p>
        </w:tc>
        <w:tc>
          <w:tcPr>
            <w:tcW w:w="2536" w:type="dxa"/>
            <w:tcBorders>
              <w:top w:val="single" w:sz="4" w:space="0" w:color="auto"/>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Drenaj boruların çirkdən tutulub,</w:t>
            </w:r>
          </w:p>
        </w:tc>
        <w:tc>
          <w:tcPr>
            <w:tcW w:w="4856" w:type="dxa"/>
            <w:tcBorders>
              <w:top w:val="single" w:sz="4" w:space="0" w:color="auto"/>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Drenaj borular təmizləmək, Daxili hissədə və xarici hissədə istilik mübadiləsi altında olan vannanı söküb, ona birləşmiş olan su borularını hava vasitəsi ilə  təmizləmək,</w:t>
            </w:r>
          </w:p>
        </w:tc>
        <w:tc>
          <w:tcPr>
            <w:tcW w:w="1970" w:type="dxa"/>
            <w:tcBorders>
              <w:top w:val="single" w:sz="4" w:space="0" w:color="auto"/>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840"/>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10</w:t>
            </w:r>
          </w:p>
        </w:tc>
        <w:tc>
          <w:tcPr>
            <w:tcW w:w="253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Dördçıxışlı klapan və ya aqreqat sistemində əks klapan işləmir,</w:t>
            </w:r>
          </w:p>
        </w:tc>
        <w:tc>
          <w:tcPr>
            <w:tcW w:w="485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Dördçıxışlı klapanı dəyişmək, Hər iki hissələri sökmək, dördçıxışlı klapanı və ya əks klapanı yenisi ilə əvəz etmək, sistemi vakum edərək işə salmaq,</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1080"/>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11</w:t>
            </w:r>
          </w:p>
        </w:tc>
        <w:tc>
          <w:tcPr>
            <w:tcW w:w="253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Mikrosxem yararsız  hala düşüb</w:t>
            </w:r>
          </w:p>
        </w:tc>
        <w:tc>
          <w:tcPr>
            <w:tcW w:w="485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Mikrosxemi dəyişmək, Kondisioneri işə saldıqda indikatorun göstəricisinə qəza variantını nəzərə almaqla mikrosxemin iş prinsipini yoxlamaq və platanı söküb təmir olunması üçün tədbir görmək və ya dəyişmək,</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855"/>
        </w:trPr>
        <w:tc>
          <w:tcPr>
            <w:tcW w:w="809" w:type="dxa"/>
            <w:vMerge w:val="restart"/>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12</w:t>
            </w:r>
          </w:p>
        </w:tc>
        <w:tc>
          <w:tcPr>
            <w:tcW w:w="2536" w:type="dxa"/>
            <w:tcBorders>
              <w:top w:val="nil"/>
              <w:left w:val="nil"/>
              <w:bottom w:val="nil"/>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Temperatur tənzimləyicisinin</w:t>
            </w:r>
          </w:p>
        </w:tc>
        <w:tc>
          <w:tcPr>
            <w:tcW w:w="4856" w:type="dxa"/>
            <w:vMerge w:val="restart"/>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Termodatçiki dəyişmək, Daxili hissədə ön panel sökülür və pult vasitəsi ilə komanda verdikdə, komandanın yerinə yetirilməməsi şəraitində temperatur tənzimləyicisini  çıxarmaq və dəyişmək,</w:t>
            </w:r>
          </w:p>
        </w:tc>
        <w:tc>
          <w:tcPr>
            <w:tcW w:w="1970" w:type="dxa"/>
            <w:vMerge w:val="restart"/>
            <w:tcBorders>
              <w:top w:val="nil"/>
              <w:left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tc>
      </w:tr>
      <w:tr w:rsidR="002919CD" w:rsidRPr="00702D2C" w:rsidTr="002919CD">
        <w:trPr>
          <w:trHeight w:val="390"/>
        </w:trPr>
        <w:tc>
          <w:tcPr>
            <w:tcW w:w="809" w:type="dxa"/>
            <w:vMerge/>
            <w:tcBorders>
              <w:top w:val="nil"/>
              <w:left w:val="single" w:sz="8" w:space="0" w:color="000000"/>
              <w:bottom w:val="single" w:sz="4" w:space="0" w:color="auto"/>
              <w:right w:val="single" w:sz="8" w:space="0" w:color="000000"/>
            </w:tcBorders>
            <w:vAlign w:val="center"/>
            <w:hideMark/>
          </w:tcPr>
          <w:p w:rsidR="002919CD" w:rsidRPr="00702D2C" w:rsidRDefault="002919CD" w:rsidP="002919CD">
            <w:pPr>
              <w:rPr>
                <w:rFonts w:ascii="Arial" w:eastAsia="Times New Roman" w:hAnsi="Arial" w:cs="Arial"/>
                <w:b/>
                <w:bCs/>
                <w:color w:val="000000"/>
                <w:sz w:val="20"/>
                <w:szCs w:val="20"/>
              </w:rPr>
            </w:pPr>
          </w:p>
        </w:tc>
        <w:tc>
          <w:tcPr>
            <w:tcW w:w="2536" w:type="dxa"/>
            <w:tcBorders>
              <w:top w:val="nil"/>
              <w:left w:val="nil"/>
              <w:bottom w:val="single" w:sz="4" w:space="0" w:color="auto"/>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(termodatçik) dəyişdirilməsi</w:t>
            </w:r>
          </w:p>
        </w:tc>
        <w:tc>
          <w:tcPr>
            <w:tcW w:w="4856" w:type="dxa"/>
            <w:vMerge/>
            <w:tcBorders>
              <w:top w:val="nil"/>
              <w:left w:val="single" w:sz="8" w:space="0" w:color="000000"/>
              <w:bottom w:val="single" w:sz="4" w:space="0" w:color="auto"/>
              <w:right w:val="single" w:sz="8" w:space="0" w:color="000000"/>
            </w:tcBorders>
            <w:vAlign w:val="center"/>
            <w:hideMark/>
          </w:tcPr>
          <w:p w:rsidR="002919CD" w:rsidRPr="00702D2C" w:rsidRDefault="002919CD" w:rsidP="002919CD">
            <w:pPr>
              <w:rPr>
                <w:rFonts w:ascii="Arial" w:eastAsia="Times New Roman" w:hAnsi="Arial" w:cs="Arial"/>
                <w:color w:val="000000"/>
                <w:sz w:val="20"/>
                <w:szCs w:val="20"/>
              </w:rPr>
            </w:pPr>
          </w:p>
        </w:tc>
        <w:tc>
          <w:tcPr>
            <w:tcW w:w="1970" w:type="dxa"/>
            <w:vMerge/>
            <w:tcBorders>
              <w:left w:val="single" w:sz="8" w:space="0" w:color="000000"/>
              <w:bottom w:val="single" w:sz="4" w:space="0" w:color="auto"/>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tc>
      </w:tr>
      <w:tr w:rsidR="002919CD" w:rsidRPr="00702D2C" w:rsidTr="002919CD">
        <w:trPr>
          <w:trHeight w:val="1266"/>
        </w:trPr>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lastRenderedPageBreak/>
              <w:t>13</w:t>
            </w:r>
          </w:p>
        </w:tc>
        <w:tc>
          <w:tcPr>
            <w:tcW w:w="2536" w:type="dxa"/>
            <w:tcBorders>
              <w:top w:val="single" w:sz="4" w:space="0" w:color="auto"/>
              <w:left w:val="single" w:sz="4" w:space="0" w:color="auto"/>
              <w:bottom w:val="single" w:sz="4" w:space="0" w:color="auto"/>
              <w:right w:val="single" w:sz="4" w:space="0" w:color="auto"/>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Xarici və daxili hissələrdə  mühərrik yastıqlarının dəyişdirilməsi</w:t>
            </w:r>
          </w:p>
        </w:tc>
        <w:tc>
          <w:tcPr>
            <w:tcW w:w="4856" w:type="dxa"/>
            <w:tcBorders>
              <w:top w:val="single" w:sz="4" w:space="0" w:color="auto"/>
              <w:left w:val="single" w:sz="4" w:space="0" w:color="auto"/>
              <w:bottom w:val="single" w:sz="4" w:space="0" w:color="auto"/>
              <w:right w:val="single" w:sz="4" w:space="0" w:color="auto"/>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Mühərrik yastıqlarını dəyişmək, Kondisionerin korpusu sökülməklə mühərrik  pərlərini açmaq, mühərriki çıxarmaq, mühərrikin rotoru çıxarmaqla onda olan yastıqlar dəyişdirmək, yağlamaq və əks əməliyyat yerinə  yetirmək,</w:t>
            </w:r>
          </w:p>
        </w:tc>
        <w:tc>
          <w:tcPr>
            <w:tcW w:w="1970" w:type="dxa"/>
            <w:tcBorders>
              <w:top w:val="single" w:sz="4" w:space="0" w:color="auto"/>
              <w:left w:val="single" w:sz="4" w:space="0" w:color="auto"/>
              <w:bottom w:val="single" w:sz="4" w:space="0" w:color="auto"/>
              <w:right w:val="single" w:sz="4" w:space="0" w:color="auto"/>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tc>
      </w:tr>
      <w:tr w:rsidR="002919CD" w:rsidRPr="00702D2C" w:rsidTr="002919CD">
        <w:trPr>
          <w:trHeight w:val="840"/>
        </w:trPr>
        <w:tc>
          <w:tcPr>
            <w:tcW w:w="809" w:type="dxa"/>
            <w:tcBorders>
              <w:top w:val="single" w:sz="4" w:space="0" w:color="auto"/>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14</w:t>
            </w:r>
          </w:p>
        </w:tc>
        <w:tc>
          <w:tcPr>
            <w:tcW w:w="2536" w:type="dxa"/>
            <w:tcBorders>
              <w:top w:val="single" w:sz="4" w:space="0" w:color="auto"/>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Mühərrik pəri və ya baraban yararsız hala düşüb,</w:t>
            </w:r>
          </w:p>
        </w:tc>
        <w:tc>
          <w:tcPr>
            <w:tcW w:w="4856" w:type="dxa"/>
            <w:tcBorders>
              <w:top w:val="single" w:sz="4" w:space="0" w:color="auto"/>
              <w:left w:val="nil"/>
              <w:bottom w:val="single" w:sz="8" w:space="0" w:color="000000"/>
              <w:right w:val="single" w:sz="8" w:space="0" w:color="000000"/>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Mühərrik pəri və ya barabanı dəyişmək, Kondisionerin korpusu sökülməklə mühərrik  pərlərini açmaq, mühərriki çıxarmaq pərini və ya barabanı dəyişdirmək və yerinə quraşdırmaq,</w:t>
            </w:r>
          </w:p>
        </w:tc>
        <w:tc>
          <w:tcPr>
            <w:tcW w:w="1970" w:type="dxa"/>
            <w:tcBorders>
              <w:top w:val="single" w:sz="4" w:space="0" w:color="auto"/>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1065"/>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15</w:t>
            </w:r>
          </w:p>
        </w:tc>
        <w:tc>
          <w:tcPr>
            <w:tcW w:w="253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Split tipli  kondisionerlərin quraşdırılması</w:t>
            </w:r>
          </w:p>
        </w:tc>
        <w:tc>
          <w:tcPr>
            <w:tcW w:w="4856" w:type="dxa"/>
            <w:tcBorders>
              <w:top w:val="nil"/>
              <w:left w:val="nil"/>
              <w:bottom w:val="single" w:sz="8" w:space="0" w:color="000000"/>
              <w:right w:val="single" w:sz="8" w:space="0" w:color="000000"/>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Kondisioner quraşdırmaq, Xarici hissə üçün arakəsmə yuva açmaq, Sorma və vurma  borularını arakəsmə yuvasından keçirib uyğun kranlara bağlamaq, Hər iki hissəni elektrik vakum etmək, kondisioneri elektrik xəttinə qoşub təhvil vermək,</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810"/>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16</w:t>
            </w:r>
          </w:p>
        </w:tc>
        <w:tc>
          <w:tcPr>
            <w:tcW w:w="253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Split tipli  kondisionerlərin sökülməsi</w:t>
            </w:r>
          </w:p>
        </w:tc>
        <w:tc>
          <w:tcPr>
            <w:tcW w:w="4856" w:type="dxa"/>
            <w:tcBorders>
              <w:top w:val="nil"/>
              <w:left w:val="nil"/>
              <w:bottom w:val="single" w:sz="8" w:space="0" w:color="000000"/>
              <w:right w:val="single" w:sz="8" w:space="0" w:color="000000"/>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Kondisioneri sökmək, Split kondisionerlərinin qazını yığıb,elektrik şəbəkəsindən ayırmaq, kranların ağzını skoçla bağlayıb kondisioneri sökmək</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540"/>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17</w:t>
            </w:r>
          </w:p>
        </w:tc>
        <w:tc>
          <w:tcPr>
            <w:tcW w:w="253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Kranlarda sızmalar var,</w:t>
            </w:r>
          </w:p>
        </w:tc>
        <w:tc>
          <w:tcPr>
            <w:tcW w:w="4856" w:type="dxa"/>
            <w:tcBorders>
              <w:top w:val="nil"/>
              <w:left w:val="nil"/>
              <w:bottom w:val="single" w:sz="8" w:space="0" w:color="000000"/>
              <w:right w:val="single" w:sz="8" w:space="0" w:color="000000"/>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Kranlar dəyişmək, Kranlardakı sızmaları aşkar edib onları yenisi ilə əvəz etmək,</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840"/>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18</w:t>
            </w:r>
          </w:p>
        </w:tc>
        <w:tc>
          <w:tcPr>
            <w:tcW w:w="2536" w:type="dxa"/>
            <w:tcBorders>
              <w:top w:val="nil"/>
              <w:left w:val="nil"/>
              <w:bottom w:val="single" w:sz="8" w:space="0" w:color="000000"/>
              <w:right w:val="single" w:sz="8" w:space="0" w:color="000000"/>
            </w:tcBorders>
            <w:shd w:val="clear" w:color="auto" w:fill="auto"/>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Kondesator və ya sensorun yanıb,</w:t>
            </w:r>
          </w:p>
        </w:tc>
        <w:tc>
          <w:tcPr>
            <w:tcW w:w="4856" w:type="dxa"/>
            <w:tcBorders>
              <w:top w:val="nil"/>
              <w:left w:val="nil"/>
              <w:bottom w:val="single" w:sz="8" w:space="0" w:color="000000"/>
              <w:right w:val="single" w:sz="8" w:space="0" w:color="000000"/>
            </w:tcBorders>
            <w:shd w:val="clear" w:color="auto" w:fill="auto"/>
            <w:hideMark/>
          </w:tcPr>
          <w:p w:rsidR="002919CD" w:rsidRPr="00C60AA6" w:rsidRDefault="002919CD" w:rsidP="002919CD">
            <w:pP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Kondesator və ya sensoru dəyişmək, Daxili və ya xarici hissələrin korpusunu sökmək, Kondesator və ya sensoru yoxlamaq işləmədiyini təyin edib yenisi ilə əvəz etmək</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795"/>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19</w:t>
            </w:r>
          </w:p>
        </w:tc>
        <w:tc>
          <w:tcPr>
            <w:tcW w:w="253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Nəmalma qurğusunun kompressoru işləmir,</w:t>
            </w:r>
          </w:p>
        </w:tc>
        <w:tc>
          <w:tcPr>
            <w:tcW w:w="4856" w:type="dxa"/>
            <w:tcBorders>
              <w:top w:val="nil"/>
              <w:left w:val="nil"/>
              <w:bottom w:val="single" w:sz="8" w:space="0" w:color="000000"/>
              <w:right w:val="single" w:sz="8" w:space="0" w:color="000000"/>
            </w:tcBorders>
            <w:shd w:val="clear" w:color="auto" w:fill="auto"/>
            <w:hideMark/>
          </w:tcPr>
          <w:p w:rsidR="002919CD" w:rsidRPr="00702D2C" w:rsidRDefault="002919CD" w:rsidP="002919CD">
            <w:pPr>
              <w:rPr>
                <w:rFonts w:ascii="Arial" w:eastAsia="Times New Roman" w:hAnsi="Arial" w:cs="Arial"/>
                <w:color w:val="000000"/>
                <w:sz w:val="20"/>
                <w:szCs w:val="20"/>
              </w:rPr>
            </w:pPr>
            <w:r w:rsidRPr="00702D2C">
              <w:rPr>
                <w:rFonts w:ascii="Arial" w:eastAsia="Times New Roman" w:hAnsi="Arial" w:cs="Arial"/>
                <w:color w:val="000000"/>
                <w:sz w:val="20"/>
                <w:szCs w:val="20"/>
              </w:rPr>
              <w:t>Kompressor dəyişmək, Korpusu sökmək, motor kompressorunun yanmasını təyin etmək və dəyişilməsi üçün lazım olan tədbirləri görmək,</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r w:rsidR="002919CD" w:rsidRPr="00702D2C" w:rsidTr="002919CD">
        <w:trPr>
          <w:trHeight w:val="960"/>
        </w:trPr>
        <w:tc>
          <w:tcPr>
            <w:tcW w:w="809" w:type="dxa"/>
            <w:tcBorders>
              <w:top w:val="nil"/>
              <w:left w:val="single" w:sz="8" w:space="0" w:color="000000"/>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b/>
                <w:bCs/>
                <w:color w:val="000000"/>
                <w:sz w:val="20"/>
                <w:szCs w:val="20"/>
              </w:rPr>
            </w:pPr>
            <w:r w:rsidRPr="00702D2C">
              <w:rPr>
                <w:rFonts w:ascii="Arial" w:eastAsia="Times New Roman" w:hAnsi="Arial" w:cs="Arial"/>
                <w:b/>
                <w:bCs/>
                <w:color w:val="000000"/>
                <w:sz w:val="20"/>
                <w:szCs w:val="20"/>
              </w:rPr>
              <w:t>20</w:t>
            </w:r>
          </w:p>
        </w:tc>
        <w:tc>
          <w:tcPr>
            <w:tcW w:w="253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Daxili elektrik mühərriki (Fan motor) və ya Mikrosxem (plata) işləmir,</w:t>
            </w:r>
          </w:p>
        </w:tc>
        <w:tc>
          <w:tcPr>
            <w:tcW w:w="4856" w:type="dxa"/>
            <w:tcBorders>
              <w:top w:val="nil"/>
              <w:left w:val="nil"/>
              <w:bottom w:val="single" w:sz="8" w:space="0" w:color="000000"/>
              <w:right w:val="single" w:sz="8" w:space="0" w:color="000000"/>
            </w:tcBorders>
            <w:shd w:val="clear" w:color="auto" w:fill="auto"/>
            <w:hideMark/>
          </w:tcPr>
          <w:p w:rsidR="002919CD" w:rsidRPr="00702D2C" w:rsidRDefault="002919CD" w:rsidP="002919CD">
            <w:pPr>
              <w:jc w:val="center"/>
              <w:rPr>
                <w:rFonts w:ascii="Arial" w:eastAsia="Times New Roman" w:hAnsi="Arial" w:cs="Arial"/>
                <w:color w:val="000000"/>
                <w:sz w:val="20"/>
                <w:szCs w:val="20"/>
              </w:rPr>
            </w:pPr>
            <w:r w:rsidRPr="00702D2C">
              <w:rPr>
                <w:rFonts w:ascii="Arial" w:eastAsia="Times New Roman" w:hAnsi="Arial" w:cs="Arial"/>
                <w:color w:val="000000"/>
                <w:sz w:val="20"/>
                <w:szCs w:val="20"/>
              </w:rPr>
              <w:t>Elektrik mühərrikini və ya Mikrosxemi dəyişmək, Daxili elektrik sxemlərini, mikro sxemləri yoxlamaq, elektrik mühərriklərinin və ya mikrosxemin yanmasını təyin etdikdən sonra dəyişdirmək,</w:t>
            </w:r>
          </w:p>
        </w:tc>
        <w:tc>
          <w:tcPr>
            <w:tcW w:w="1970" w:type="dxa"/>
            <w:tcBorders>
              <w:top w:val="nil"/>
              <w:left w:val="nil"/>
              <w:bottom w:val="single" w:sz="8" w:space="0" w:color="000000"/>
              <w:right w:val="single" w:sz="8" w:space="0" w:color="000000"/>
            </w:tcBorders>
          </w:tcPr>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p>
          <w:p w:rsidR="002919CD" w:rsidRPr="00702D2C" w:rsidRDefault="002919CD" w:rsidP="002919CD">
            <w:pPr>
              <w:jc w:val="center"/>
              <w:rPr>
                <w:rFonts w:ascii="Arial" w:eastAsia="Times New Roman" w:hAnsi="Arial" w:cs="Arial"/>
                <w:color w:val="000000"/>
                <w:sz w:val="20"/>
                <w:szCs w:val="20"/>
                <w:lang w:val="az-Latn-AZ"/>
              </w:rPr>
            </w:pPr>
            <w:r w:rsidRPr="00702D2C">
              <w:rPr>
                <w:rFonts w:ascii="Arial" w:eastAsia="Times New Roman" w:hAnsi="Arial" w:cs="Arial"/>
                <w:color w:val="000000"/>
                <w:sz w:val="20"/>
                <w:szCs w:val="20"/>
                <w:lang w:val="az-Latn-AZ"/>
              </w:rPr>
              <w:t>1</w:t>
            </w:r>
          </w:p>
        </w:tc>
      </w:tr>
    </w:tbl>
    <w:p w:rsidR="002919CD" w:rsidRDefault="002919CD" w:rsidP="002919CD">
      <w:pPr>
        <w:spacing w:after="100" w:afterAutospacing="1"/>
        <w:ind w:left="-360"/>
        <w:jc w:val="both"/>
        <w:rPr>
          <w:rFonts w:ascii="Arial" w:hAnsi="Arial" w:cs="Arial"/>
          <w:b/>
          <w:sz w:val="20"/>
          <w:szCs w:val="20"/>
          <w:lang w:val="az-Cyrl-AZ"/>
        </w:rPr>
      </w:pPr>
      <w:r>
        <w:rPr>
          <w:rFonts w:ascii="Arial" w:hAnsi="Arial" w:cs="Arial"/>
          <w:sz w:val="20"/>
          <w:szCs w:val="20"/>
          <w:lang w:val="az-Latn-AZ"/>
        </w:rPr>
        <w:t xml:space="preserve">                     ASCO-nun balansında istismarda olan 30000 BTU - 80000 BTU gücə malik  split tipli, şkaf tipli, mərkəzləşdirilmiş və kanal tipli kondisionerlərə göstərilən texniki xidmətlərin siyahısı: </w:t>
      </w:r>
    </w:p>
    <w:tbl>
      <w:tblPr>
        <w:tblW w:w="9716" w:type="dxa"/>
        <w:tblInd w:w="-252" w:type="dxa"/>
        <w:tblLook w:val="04A0" w:firstRow="1" w:lastRow="0" w:firstColumn="1" w:lastColumn="0" w:noHBand="0" w:noVBand="1"/>
      </w:tblPr>
      <w:tblGrid>
        <w:gridCol w:w="486"/>
        <w:gridCol w:w="2989"/>
        <w:gridCol w:w="4256"/>
        <w:gridCol w:w="1985"/>
      </w:tblGrid>
      <w:tr w:rsidR="002919CD" w:rsidRPr="002919CD" w:rsidTr="002919CD">
        <w:trPr>
          <w:trHeight w:val="315"/>
        </w:trPr>
        <w:tc>
          <w:tcPr>
            <w:tcW w:w="486" w:type="dxa"/>
            <w:tcBorders>
              <w:top w:val="single" w:sz="8" w:space="0" w:color="000000"/>
              <w:left w:val="single" w:sz="8" w:space="0" w:color="000000"/>
              <w:bottom w:val="nil"/>
              <w:right w:val="single" w:sz="8" w:space="0" w:color="000000"/>
            </w:tcBorders>
            <w:hideMark/>
          </w:tcPr>
          <w:p w:rsidR="002919CD" w:rsidRDefault="002919CD" w:rsidP="002919CD">
            <w:pPr>
              <w:jc w:val="center"/>
              <w:rPr>
                <w:rFonts w:ascii="Arial" w:eastAsia="Times New Roman" w:hAnsi="Arial" w:cs="Arial"/>
                <w:b/>
                <w:bCs/>
                <w:color w:val="000000"/>
                <w:sz w:val="20"/>
                <w:szCs w:val="20"/>
                <w:lang w:val="az-Latn-AZ"/>
              </w:rPr>
            </w:pPr>
            <w:r>
              <w:rPr>
                <w:rFonts w:ascii="Arial" w:eastAsia="Times New Roman" w:hAnsi="Arial" w:cs="Arial"/>
                <w:b/>
                <w:bCs/>
                <w:color w:val="000000"/>
                <w:sz w:val="20"/>
                <w:szCs w:val="20"/>
                <w:lang w:val="az-Latn-AZ"/>
              </w:rPr>
              <w:t> </w:t>
            </w:r>
          </w:p>
        </w:tc>
        <w:tc>
          <w:tcPr>
            <w:tcW w:w="2989" w:type="dxa"/>
            <w:tcBorders>
              <w:top w:val="single" w:sz="8" w:space="0" w:color="000000"/>
              <w:left w:val="nil"/>
              <w:bottom w:val="nil"/>
              <w:right w:val="single" w:sz="8" w:space="0" w:color="auto"/>
            </w:tcBorders>
            <w:hideMark/>
          </w:tcPr>
          <w:p w:rsidR="002919CD" w:rsidRDefault="002919CD" w:rsidP="002919CD">
            <w:pPr>
              <w:jc w:val="center"/>
              <w:rPr>
                <w:rFonts w:ascii="Arial" w:eastAsia="Times New Roman" w:hAnsi="Arial" w:cs="Arial"/>
                <w:b/>
                <w:bCs/>
                <w:color w:val="000000"/>
                <w:sz w:val="20"/>
                <w:szCs w:val="20"/>
                <w:lang w:val="az-Latn-AZ"/>
              </w:rPr>
            </w:pPr>
            <w:r>
              <w:rPr>
                <w:rFonts w:ascii="Arial" w:eastAsia="Times New Roman" w:hAnsi="Arial" w:cs="Arial"/>
                <w:b/>
                <w:bCs/>
                <w:color w:val="000000"/>
                <w:sz w:val="20"/>
                <w:szCs w:val="20"/>
                <w:lang w:val="az-Latn-AZ"/>
              </w:rPr>
              <w:t> </w:t>
            </w:r>
          </w:p>
        </w:tc>
        <w:tc>
          <w:tcPr>
            <w:tcW w:w="4256" w:type="dxa"/>
            <w:tcBorders>
              <w:top w:val="single" w:sz="8" w:space="0" w:color="000000"/>
              <w:left w:val="nil"/>
              <w:bottom w:val="nil"/>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 </w:t>
            </w:r>
          </w:p>
        </w:tc>
        <w:tc>
          <w:tcPr>
            <w:tcW w:w="1985" w:type="dxa"/>
            <w:tcBorders>
              <w:top w:val="single" w:sz="8" w:space="0" w:color="000000"/>
              <w:left w:val="nil"/>
              <w:bottom w:val="nil"/>
              <w:right w:val="single" w:sz="8" w:space="0" w:color="000000"/>
            </w:tcBorders>
          </w:tcPr>
          <w:p w:rsidR="002919CD" w:rsidRDefault="002919CD" w:rsidP="002919CD">
            <w:pPr>
              <w:jc w:val="center"/>
              <w:rPr>
                <w:rFonts w:ascii="Arial" w:eastAsia="Times New Roman" w:hAnsi="Arial" w:cs="Arial"/>
                <w:color w:val="000000"/>
                <w:sz w:val="20"/>
                <w:szCs w:val="20"/>
                <w:lang w:val="az-Latn-AZ"/>
              </w:rPr>
            </w:pPr>
          </w:p>
        </w:tc>
      </w:tr>
      <w:tr w:rsidR="002919CD" w:rsidTr="002919CD">
        <w:trPr>
          <w:trHeight w:val="330"/>
        </w:trPr>
        <w:tc>
          <w:tcPr>
            <w:tcW w:w="486" w:type="dxa"/>
            <w:tcBorders>
              <w:top w:val="nil"/>
              <w:left w:val="single" w:sz="8" w:space="0" w:color="000000"/>
              <w:bottom w:val="nil"/>
              <w:right w:val="single" w:sz="8" w:space="0" w:color="000000"/>
            </w:tcBorders>
            <w:hideMark/>
          </w:tcPr>
          <w:p w:rsidR="002919CD" w:rsidRPr="00717003" w:rsidRDefault="002919CD" w:rsidP="002919CD">
            <w:pPr>
              <w:jc w:val="center"/>
              <w:rPr>
                <w:rFonts w:ascii="Arial" w:eastAsia="Times New Roman" w:hAnsi="Arial" w:cs="Arial"/>
                <w:b/>
                <w:bCs/>
                <w:color w:val="000000"/>
                <w:sz w:val="20"/>
                <w:szCs w:val="20"/>
                <w:lang w:val="az-Latn-AZ"/>
              </w:rPr>
            </w:pPr>
            <w:r w:rsidRPr="00717003">
              <w:rPr>
                <w:rFonts w:ascii="Arial" w:eastAsia="Times New Roman" w:hAnsi="Arial" w:cs="Arial"/>
                <w:b/>
                <w:bCs/>
                <w:color w:val="000000"/>
                <w:sz w:val="20"/>
                <w:szCs w:val="20"/>
                <w:lang w:val="az-Latn-AZ"/>
              </w:rPr>
              <w:t> </w:t>
            </w:r>
          </w:p>
        </w:tc>
        <w:tc>
          <w:tcPr>
            <w:tcW w:w="2989" w:type="dxa"/>
            <w:tcBorders>
              <w:top w:val="nil"/>
              <w:left w:val="nil"/>
              <w:bottom w:val="nil"/>
              <w:right w:val="single" w:sz="8" w:space="0" w:color="auto"/>
            </w:tcBorders>
            <w:hideMark/>
          </w:tcPr>
          <w:p w:rsidR="002919CD" w:rsidRPr="00717003" w:rsidRDefault="002919CD" w:rsidP="002919CD">
            <w:pPr>
              <w:jc w:val="center"/>
              <w:rPr>
                <w:rFonts w:ascii="Arial" w:eastAsia="Times New Roman" w:hAnsi="Arial" w:cs="Arial"/>
                <w:b/>
                <w:bCs/>
                <w:color w:val="000000"/>
                <w:sz w:val="20"/>
                <w:szCs w:val="20"/>
                <w:lang w:val="az-Latn-AZ"/>
              </w:rPr>
            </w:pPr>
            <w:r w:rsidRPr="00717003">
              <w:rPr>
                <w:rFonts w:ascii="Arial" w:eastAsia="Times New Roman" w:hAnsi="Arial" w:cs="Arial"/>
                <w:b/>
                <w:bCs/>
                <w:color w:val="000000"/>
                <w:sz w:val="20"/>
                <w:szCs w:val="20"/>
                <w:lang w:val="az-Latn-AZ"/>
              </w:rPr>
              <w:t> </w:t>
            </w:r>
          </w:p>
        </w:tc>
        <w:tc>
          <w:tcPr>
            <w:tcW w:w="4256" w:type="dxa"/>
            <w:tcBorders>
              <w:top w:val="nil"/>
              <w:left w:val="nil"/>
              <w:bottom w:val="nil"/>
              <w:right w:val="single" w:sz="8" w:space="0" w:color="000000"/>
            </w:tcBorders>
            <w:hideMark/>
          </w:tcPr>
          <w:p w:rsidR="002919CD" w:rsidRPr="00717003" w:rsidRDefault="002919CD" w:rsidP="002919CD">
            <w:pPr>
              <w:jc w:val="center"/>
              <w:rPr>
                <w:rFonts w:ascii="Arial" w:eastAsia="Times New Roman" w:hAnsi="Arial" w:cs="Arial"/>
                <w:color w:val="000000"/>
                <w:sz w:val="20"/>
                <w:szCs w:val="20"/>
                <w:lang w:val="az-Latn-AZ"/>
              </w:rPr>
            </w:pPr>
            <w:r w:rsidRPr="00717003">
              <w:rPr>
                <w:rFonts w:ascii="Arial" w:eastAsia="Times New Roman" w:hAnsi="Arial" w:cs="Arial"/>
                <w:color w:val="000000"/>
                <w:sz w:val="20"/>
                <w:szCs w:val="20"/>
                <w:lang w:val="az-Latn-AZ"/>
              </w:rPr>
              <w:t> </w:t>
            </w:r>
          </w:p>
        </w:tc>
        <w:tc>
          <w:tcPr>
            <w:tcW w:w="1985" w:type="dxa"/>
            <w:tcBorders>
              <w:top w:val="nil"/>
              <w:left w:val="nil"/>
              <w:bottom w:val="nil"/>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Sayı</w:t>
            </w:r>
          </w:p>
        </w:tc>
      </w:tr>
      <w:tr w:rsidR="002919CD" w:rsidTr="002919CD">
        <w:trPr>
          <w:trHeight w:val="315"/>
        </w:trPr>
        <w:tc>
          <w:tcPr>
            <w:tcW w:w="486" w:type="dxa"/>
            <w:tcBorders>
              <w:top w:val="nil"/>
              <w:left w:val="single" w:sz="8" w:space="0" w:color="000000"/>
              <w:bottom w:val="nil"/>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  №</w:t>
            </w:r>
          </w:p>
        </w:tc>
        <w:tc>
          <w:tcPr>
            <w:tcW w:w="2989" w:type="dxa"/>
            <w:tcBorders>
              <w:top w:val="nil"/>
              <w:left w:val="nil"/>
              <w:bottom w:val="nil"/>
              <w:right w:val="single" w:sz="8" w:space="0" w:color="auto"/>
            </w:tcBorders>
            <w:hideMark/>
          </w:tcPr>
          <w:p w:rsidR="002919CD" w:rsidRDefault="002919CD" w:rsidP="002919CD">
            <w:pPr>
              <w:jc w:val="center"/>
              <w:rPr>
                <w:rFonts w:ascii="Arial" w:eastAsia="Times New Roman" w:hAnsi="Arial" w:cs="Arial"/>
                <w:bCs/>
                <w:color w:val="000000"/>
                <w:sz w:val="20"/>
                <w:szCs w:val="20"/>
                <w:lang w:val="az-Latn-AZ"/>
              </w:rPr>
            </w:pPr>
            <w:r>
              <w:rPr>
                <w:rFonts w:ascii="Arial" w:eastAsia="Times New Roman" w:hAnsi="Arial" w:cs="Arial"/>
                <w:bCs/>
                <w:color w:val="000000"/>
                <w:sz w:val="20"/>
                <w:szCs w:val="20"/>
                <w:lang w:val="az-Latn-AZ"/>
              </w:rPr>
              <w:t>Müəyyən edilmiş qüsurların adı</w:t>
            </w:r>
          </w:p>
        </w:tc>
        <w:tc>
          <w:tcPr>
            <w:tcW w:w="4256" w:type="dxa"/>
            <w:tcBorders>
              <w:top w:val="nil"/>
              <w:left w:val="nil"/>
              <w:bottom w:val="nil"/>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 xml:space="preserve">Xidmətin adı </w:t>
            </w:r>
          </w:p>
        </w:tc>
        <w:tc>
          <w:tcPr>
            <w:tcW w:w="1985" w:type="dxa"/>
            <w:tcBorders>
              <w:top w:val="nil"/>
              <w:left w:val="nil"/>
              <w:bottom w:val="nil"/>
              <w:right w:val="single" w:sz="8" w:space="0" w:color="000000"/>
            </w:tcBorders>
          </w:tcPr>
          <w:p w:rsidR="002919CD" w:rsidRDefault="002919CD" w:rsidP="002919CD">
            <w:pPr>
              <w:jc w:val="center"/>
              <w:rPr>
                <w:rFonts w:ascii="Arial" w:eastAsia="Times New Roman" w:hAnsi="Arial" w:cs="Arial"/>
                <w:color w:val="000000"/>
                <w:sz w:val="20"/>
                <w:szCs w:val="20"/>
                <w:lang w:val="az-Latn-AZ"/>
              </w:rPr>
            </w:pPr>
          </w:p>
        </w:tc>
      </w:tr>
      <w:tr w:rsidR="002919CD" w:rsidTr="002919CD">
        <w:trPr>
          <w:trHeight w:val="300"/>
        </w:trPr>
        <w:tc>
          <w:tcPr>
            <w:tcW w:w="486" w:type="dxa"/>
            <w:tcBorders>
              <w:top w:val="nil"/>
              <w:left w:val="single" w:sz="8" w:space="0" w:color="000000"/>
              <w:bottom w:val="nil"/>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989" w:type="dxa"/>
            <w:tcBorders>
              <w:top w:val="nil"/>
              <w:left w:val="nil"/>
              <w:bottom w:val="nil"/>
              <w:right w:val="single" w:sz="8" w:space="0" w:color="auto"/>
            </w:tcBorders>
            <w:hideMark/>
          </w:tcPr>
          <w:p w:rsidR="002919CD" w:rsidRDefault="002919CD" w:rsidP="002919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256" w:type="dxa"/>
            <w:tcBorders>
              <w:top w:val="nil"/>
              <w:left w:val="nil"/>
              <w:bottom w:val="nil"/>
              <w:right w:val="single" w:sz="8" w:space="0" w:color="000000"/>
            </w:tcBorders>
            <w:hideMark/>
          </w:tcPr>
          <w:p w:rsidR="002919CD" w:rsidRDefault="002919CD" w:rsidP="002919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985" w:type="dxa"/>
            <w:tcBorders>
              <w:top w:val="nil"/>
              <w:left w:val="nil"/>
              <w:bottom w:val="nil"/>
              <w:right w:val="single" w:sz="8" w:space="0" w:color="000000"/>
            </w:tcBorders>
          </w:tcPr>
          <w:p w:rsidR="002919CD" w:rsidRDefault="002919CD" w:rsidP="002919CD">
            <w:pPr>
              <w:rPr>
                <w:rFonts w:ascii="Arial" w:eastAsia="Times New Roman" w:hAnsi="Arial" w:cs="Arial"/>
                <w:color w:val="000000"/>
                <w:sz w:val="20"/>
                <w:szCs w:val="20"/>
              </w:rPr>
            </w:pPr>
          </w:p>
        </w:tc>
      </w:tr>
      <w:tr w:rsidR="002919CD" w:rsidTr="002919CD">
        <w:trPr>
          <w:trHeight w:val="315"/>
        </w:trPr>
        <w:tc>
          <w:tcPr>
            <w:tcW w:w="486" w:type="dxa"/>
            <w:tcBorders>
              <w:top w:val="nil"/>
              <w:left w:val="single" w:sz="8" w:space="0" w:color="000000"/>
              <w:bottom w:val="single" w:sz="8" w:space="0" w:color="auto"/>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989" w:type="dxa"/>
            <w:tcBorders>
              <w:top w:val="nil"/>
              <w:left w:val="nil"/>
              <w:bottom w:val="single" w:sz="8" w:space="0" w:color="auto"/>
              <w:right w:val="single" w:sz="8" w:space="0" w:color="auto"/>
            </w:tcBorders>
            <w:hideMark/>
          </w:tcPr>
          <w:p w:rsidR="002919CD" w:rsidRDefault="002919CD" w:rsidP="002919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256" w:type="dxa"/>
            <w:tcBorders>
              <w:top w:val="nil"/>
              <w:left w:val="nil"/>
              <w:bottom w:val="single" w:sz="8" w:space="0" w:color="auto"/>
              <w:right w:val="single" w:sz="8" w:space="0" w:color="000000"/>
            </w:tcBorders>
            <w:hideMark/>
          </w:tcPr>
          <w:p w:rsidR="002919CD" w:rsidRDefault="002919CD" w:rsidP="002919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000000"/>
            </w:tcBorders>
          </w:tcPr>
          <w:p w:rsidR="002919CD" w:rsidRDefault="002919CD" w:rsidP="002919CD">
            <w:pPr>
              <w:rPr>
                <w:rFonts w:ascii="Arial" w:eastAsia="Times New Roman" w:hAnsi="Arial" w:cs="Arial"/>
                <w:color w:val="000000"/>
                <w:sz w:val="20"/>
                <w:szCs w:val="20"/>
              </w:rPr>
            </w:pPr>
          </w:p>
        </w:tc>
      </w:tr>
      <w:tr w:rsidR="002919CD" w:rsidTr="002919CD">
        <w:trPr>
          <w:trHeight w:val="795"/>
        </w:trPr>
        <w:tc>
          <w:tcPr>
            <w:tcW w:w="486" w:type="dxa"/>
            <w:tcBorders>
              <w:top w:val="nil"/>
              <w:left w:val="single" w:sz="8" w:space="0" w:color="000000"/>
              <w:bottom w:val="single" w:sz="8" w:space="0" w:color="auto"/>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2989" w:type="dxa"/>
            <w:tcBorders>
              <w:top w:val="nil"/>
              <w:left w:val="nil"/>
              <w:bottom w:val="single" w:sz="8" w:space="0" w:color="auto"/>
              <w:right w:val="single" w:sz="8" w:space="0" w:color="auto"/>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Elektrik naqilləri yarasız hala düşüb,</w:t>
            </w:r>
          </w:p>
        </w:tc>
        <w:tc>
          <w:tcPr>
            <w:tcW w:w="4256" w:type="dxa"/>
            <w:tcBorders>
              <w:top w:val="nil"/>
              <w:left w:val="nil"/>
              <w:bottom w:val="single" w:sz="8" w:space="0" w:color="auto"/>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Elektrik Naqillərinin Bərpası, Elektrik şəbəkəsində cərəyanı yoxlamaq, ön paneli açmaq, mühərrikdə qoruyucunun sazlığını yoxlamaq, naqilləri bərpa etmək,</w:t>
            </w:r>
          </w:p>
        </w:tc>
        <w:tc>
          <w:tcPr>
            <w:tcW w:w="1985" w:type="dxa"/>
            <w:tcBorders>
              <w:top w:val="nil"/>
              <w:left w:val="nil"/>
              <w:bottom w:val="single" w:sz="8" w:space="0" w:color="auto"/>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795"/>
        </w:trPr>
        <w:tc>
          <w:tcPr>
            <w:tcW w:w="486" w:type="dxa"/>
            <w:tcBorders>
              <w:top w:val="nil"/>
              <w:left w:val="single" w:sz="8" w:space="0" w:color="000000"/>
              <w:bottom w:val="single" w:sz="8" w:space="0" w:color="auto"/>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2989" w:type="dxa"/>
            <w:tcBorders>
              <w:top w:val="nil"/>
              <w:left w:val="nil"/>
              <w:bottom w:val="single" w:sz="8" w:space="0" w:color="auto"/>
              <w:right w:val="single" w:sz="8" w:space="0" w:color="auto"/>
            </w:tcBorders>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Kondisioner işə düşmür, Kompressor yanıb</w:t>
            </w:r>
          </w:p>
        </w:tc>
        <w:tc>
          <w:tcPr>
            <w:tcW w:w="4256" w:type="dxa"/>
            <w:tcBorders>
              <w:top w:val="nil"/>
              <w:left w:val="nil"/>
              <w:bottom w:val="single" w:sz="8" w:space="0" w:color="auto"/>
              <w:right w:val="single" w:sz="8" w:space="0" w:color="000000"/>
            </w:tcBorders>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Kompressor dəyişmək, Xarici hissədə korpusu sökmək, motor kompressorunun yanmasını təyin etmək və dəyişilməsi üçün lazım olan tədbirləri görmək,</w:t>
            </w:r>
          </w:p>
        </w:tc>
        <w:tc>
          <w:tcPr>
            <w:tcW w:w="1985" w:type="dxa"/>
            <w:tcBorders>
              <w:top w:val="nil"/>
              <w:left w:val="nil"/>
              <w:bottom w:val="single" w:sz="8" w:space="0" w:color="auto"/>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810"/>
        </w:trPr>
        <w:tc>
          <w:tcPr>
            <w:tcW w:w="486" w:type="dxa"/>
            <w:tcBorders>
              <w:top w:val="nil"/>
              <w:left w:val="single" w:sz="8" w:space="0" w:color="000000"/>
              <w:bottom w:val="single" w:sz="8" w:space="0" w:color="auto"/>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2989" w:type="dxa"/>
            <w:tcBorders>
              <w:top w:val="nil"/>
              <w:left w:val="nil"/>
              <w:bottom w:val="single" w:sz="8" w:space="0" w:color="auto"/>
              <w:right w:val="single" w:sz="8" w:space="0" w:color="auto"/>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Daxili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elektrik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Fan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motor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w:t>
            </w:r>
            <w:r w:rsidRPr="00717003">
              <w:rPr>
                <w:rFonts w:ascii="Arial" w:eastAsia="Times New Roman" w:hAnsi="Arial" w:cs="Arial"/>
                <w:color w:val="000000"/>
                <w:sz w:val="20"/>
                <w:szCs w:val="20"/>
              </w:rPr>
              <w:t>ş</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mir</w:t>
            </w:r>
            <w:r w:rsidRPr="00717003">
              <w:rPr>
                <w:rFonts w:ascii="Arial" w:eastAsia="Times New Roman" w:hAnsi="Arial" w:cs="Arial"/>
                <w:color w:val="000000"/>
                <w:sz w:val="20"/>
                <w:szCs w:val="20"/>
              </w:rPr>
              <w:t>,</w:t>
            </w:r>
          </w:p>
        </w:tc>
        <w:tc>
          <w:tcPr>
            <w:tcW w:w="4256" w:type="dxa"/>
            <w:tcBorders>
              <w:top w:val="nil"/>
              <w:left w:val="nil"/>
              <w:bottom w:val="single" w:sz="8" w:space="0" w:color="auto"/>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Elektrik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rrikini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iki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d</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elektrik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sxeml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rini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mikro</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sxeml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yoxlamaq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elektrik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rinin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yanmas</w:t>
            </w:r>
            <w:r w:rsidRPr="00717003">
              <w:rPr>
                <w:rFonts w:ascii="Arial" w:eastAsia="Times New Roman" w:hAnsi="Arial" w:cs="Arial"/>
                <w:color w:val="000000"/>
                <w:sz w:val="20"/>
                <w:szCs w:val="20"/>
              </w:rPr>
              <w:t>ı</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t</w:t>
            </w:r>
            <w:r w:rsidRPr="00717003">
              <w:rPr>
                <w:rFonts w:ascii="Arial" w:eastAsia="Times New Roman" w:hAnsi="Arial" w:cs="Arial"/>
                <w:color w:val="000000"/>
                <w:sz w:val="20"/>
                <w:szCs w:val="20"/>
              </w:rPr>
              <w:t>ə</w:t>
            </w:r>
            <w:r>
              <w:rPr>
                <w:rFonts w:ascii="Arial" w:eastAsia="Times New Roman" w:hAnsi="Arial" w:cs="Arial"/>
                <w:color w:val="000000"/>
                <w:sz w:val="20"/>
                <w:szCs w:val="20"/>
              </w:rPr>
              <w:t>yin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etdikd</w:t>
            </w:r>
            <w:r w:rsidRPr="00717003">
              <w:rPr>
                <w:rFonts w:ascii="Arial" w:eastAsia="Times New Roman" w:hAnsi="Arial" w:cs="Arial"/>
                <w:color w:val="000000"/>
                <w:sz w:val="20"/>
                <w:szCs w:val="20"/>
              </w:rPr>
              <w:t>ə</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sonra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dirm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w:t>
            </w:r>
          </w:p>
        </w:tc>
        <w:tc>
          <w:tcPr>
            <w:tcW w:w="1985" w:type="dxa"/>
            <w:tcBorders>
              <w:top w:val="nil"/>
              <w:left w:val="nil"/>
              <w:bottom w:val="single" w:sz="8" w:space="0" w:color="auto"/>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1065"/>
        </w:trPr>
        <w:tc>
          <w:tcPr>
            <w:tcW w:w="486" w:type="dxa"/>
            <w:tcBorders>
              <w:top w:val="nil"/>
              <w:left w:val="single" w:sz="8" w:space="0" w:color="000000"/>
              <w:bottom w:val="single" w:sz="8" w:space="0" w:color="auto"/>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4</w:t>
            </w:r>
          </w:p>
        </w:tc>
        <w:tc>
          <w:tcPr>
            <w:tcW w:w="2989" w:type="dxa"/>
            <w:tcBorders>
              <w:top w:val="nil"/>
              <w:left w:val="nil"/>
              <w:bottom w:val="single" w:sz="8" w:space="0" w:color="auto"/>
              <w:right w:val="single" w:sz="8" w:space="0" w:color="auto"/>
            </w:tcBorders>
            <w:hideMark/>
          </w:tcPr>
          <w:p w:rsidR="002919CD" w:rsidRPr="00717003" w:rsidRDefault="002919CD" w:rsidP="002919CD">
            <w:pPr>
              <w:jc w:val="center"/>
              <w:rPr>
                <w:rFonts w:ascii="Arial" w:eastAsia="Times New Roman" w:hAnsi="Arial" w:cs="Arial"/>
                <w:color w:val="000000"/>
                <w:sz w:val="20"/>
                <w:szCs w:val="20"/>
              </w:rPr>
            </w:pPr>
            <w:r w:rsidRPr="00717003">
              <w:rPr>
                <w:rFonts w:ascii="Arial" w:eastAsia="Times New Roman" w:hAnsi="Arial" w:cs="Arial"/>
                <w:color w:val="000000"/>
                <w:sz w:val="20"/>
                <w:szCs w:val="20"/>
              </w:rPr>
              <w:t>İ</w:t>
            </w:r>
            <w:r>
              <w:rPr>
                <w:rFonts w:ascii="Arial" w:eastAsia="Times New Roman" w:hAnsi="Arial" w:cs="Arial"/>
                <w:color w:val="000000"/>
                <w:sz w:val="20"/>
                <w:szCs w:val="20"/>
              </w:rPr>
              <w:t>stilik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soyuqluq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z</w:t>
            </w:r>
            <w:r w:rsidRPr="00717003">
              <w:rPr>
                <w:rFonts w:ascii="Arial" w:eastAsia="Times New Roman" w:hAnsi="Arial" w:cs="Arial"/>
                <w:color w:val="000000"/>
                <w:sz w:val="20"/>
                <w:szCs w:val="20"/>
              </w:rPr>
              <w:t>ə</w:t>
            </w:r>
            <w:r>
              <w:rPr>
                <w:rFonts w:ascii="Arial" w:eastAsia="Times New Roman" w:hAnsi="Arial" w:cs="Arial"/>
                <w:color w:val="000000"/>
                <w:sz w:val="20"/>
                <w:szCs w:val="20"/>
              </w:rPr>
              <w:t>yifdir</w:t>
            </w:r>
            <w:r w:rsidRPr="00717003">
              <w:rPr>
                <w:rFonts w:ascii="Arial" w:eastAsia="Times New Roman" w:hAnsi="Arial" w:cs="Arial"/>
                <w:color w:val="000000"/>
                <w:sz w:val="20"/>
                <w:szCs w:val="20"/>
              </w:rPr>
              <w:t>,</w:t>
            </w:r>
          </w:p>
        </w:tc>
        <w:tc>
          <w:tcPr>
            <w:tcW w:w="4256" w:type="dxa"/>
            <w:tcBorders>
              <w:top w:val="nil"/>
              <w:left w:val="nil"/>
              <w:bottom w:val="single" w:sz="8" w:space="0" w:color="auto"/>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Sistem</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qaz</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vurulmas</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d</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manometrl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ventill</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ba</w:t>
            </w:r>
            <w:r w:rsidRPr="00717003">
              <w:rPr>
                <w:rFonts w:ascii="Arial" w:eastAsia="Times New Roman" w:hAnsi="Arial" w:cs="Arial"/>
                <w:color w:val="000000"/>
                <w:sz w:val="20"/>
                <w:szCs w:val="20"/>
              </w:rPr>
              <w:t>ğ</w:t>
            </w:r>
            <w:r>
              <w:rPr>
                <w:rFonts w:ascii="Arial" w:eastAsia="Times New Roman" w:hAnsi="Arial" w:cs="Arial"/>
                <w:color w:val="000000"/>
                <w:sz w:val="20"/>
                <w:szCs w:val="20"/>
              </w:rPr>
              <w:t>lamaqla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freon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t</w:t>
            </w:r>
            <w:r w:rsidRPr="00717003">
              <w:rPr>
                <w:rFonts w:ascii="Arial" w:eastAsia="Times New Roman" w:hAnsi="Arial" w:cs="Arial"/>
                <w:color w:val="000000"/>
                <w:sz w:val="20"/>
                <w:szCs w:val="20"/>
              </w:rPr>
              <w:t>ə</w:t>
            </w:r>
            <w:r>
              <w:rPr>
                <w:rFonts w:ascii="Arial" w:eastAsia="Times New Roman" w:hAnsi="Arial" w:cs="Arial"/>
                <w:color w:val="000000"/>
                <w:sz w:val="20"/>
                <w:szCs w:val="20"/>
              </w:rPr>
              <w:t>zyiqini</w:t>
            </w:r>
            <w:r w:rsidRPr="00717003">
              <w:rPr>
                <w:rFonts w:ascii="Arial" w:eastAsia="Times New Roman" w:hAnsi="Arial" w:cs="Arial"/>
                <w:color w:val="000000"/>
                <w:sz w:val="20"/>
                <w:szCs w:val="20"/>
              </w:rPr>
              <w:t xml:space="preserve"> ö</w:t>
            </w:r>
            <w:r>
              <w:rPr>
                <w:rFonts w:ascii="Arial" w:eastAsia="Times New Roman" w:hAnsi="Arial" w:cs="Arial"/>
                <w:color w:val="000000"/>
                <w:sz w:val="20"/>
                <w:szCs w:val="20"/>
              </w:rPr>
              <w:t>l</w:t>
            </w:r>
            <w:r w:rsidRPr="00717003">
              <w:rPr>
                <w:rFonts w:ascii="Arial" w:eastAsia="Times New Roman" w:hAnsi="Arial" w:cs="Arial"/>
                <w:color w:val="000000"/>
                <w:sz w:val="20"/>
                <w:szCs w:val="20"/>
              </w:rPr>
              <w:t>ç</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borularda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717003">
              <w:rPr>
                <w:rFonts w:ascii="Arial" w:eastAsia="Times New Roman" w:hAnsi="Arial" w:cs="Arial"/>
                <w:color w:val="000000"/>
                <w:sz w:val="20"/>
                <w:szCs w:val="20"/>
              </w:rPr>
              <w:t>ı</w:t>
            </w:r>
            <w:r>
              <w:rPr>
                <w:rFonts w:ascii="Arial" w:eastAsia="Times New Roman" w:hAnsi="Arial" w:cs="Arial"/>
                <w:color w:val="000000"/>
                <w:sz w:val="20"/>
                <w:szCs w:val="20"/>
              </w:rPr>
              <w:t>zma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yaxud</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tutulmalar</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t</w:t>
            </w:r>
            <w:r w:rsidRPr="00717003">
              <w:rPr>
                <w:rFonts w:ascii="Arial" w:eastAsia="Times New Roman" w:hAnsi="Arial" w:cs="Arial"/>
                <w:color w:val="000000"/>
                <w:sz w:val="20"/>
                <w:szCs w:val="20"/>
              </w:rPr>
              <w:t>ə</w:t>
            </w:r>
            <w:r>
              <w:rPr>
                <w:rFonts w:ascii="Arial" w:eastAsia="Times New Roman" w:hAnsi="Arial" w:cs="Arial"/>
                <w:color w:val="000000"/>
                <w:sz w:val="20"/>
                <w:szCs w:val="20"/>
              </w:rPr>
              <w:t>yin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iki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halda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t</w:t>
            </w:r>
            <w:r w:rsidRPr="00717003">
              <w:rPr>
                <w:rFonts w:ascii="Arial" w:eastAsia="Times New Roman" w:hAnsi="Arial" w:cs="Arial"/>
                <w:color w:val="000000"/>
                <w:sz w:val="20"/>
                <w:szCs w:val="20"/>
              </w:rPr>
              <w:t>ə</w:t>
            </w:r>
            <w:r>
              <w:rPr>
                <w:rFonts w:ascii="Arial" w:eastAsia="Times New Roman" w:hAnsi="Arial" w:cs="Arial"/>
                <w:color w:val="000000"/>
                <w:sz w:val="20"/>
                <w:szCs w:val="20"/>
              </w:rPr>
              <w:t>mir</w:t>
            </w:r>
            <w:r w:rsidRPr="00717003">
              <w:rPr>
                <w:rFonts w:ascii="Arial" w:eastAsia="Times New Roman" w:hAnsi="Arial" w:cs="Arial"/>
                <w:color w:val="000000"/>
                <w:sz w:val="20"/>
                <w:szCs w:val="20"/>
              </w:rPr>
              <w:t xml:space="preserve"> üçü</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t</w:t>
            </w:r>
            <w:r w:rsidRPr="00717003">
              <w:rPr>
                <w:rFonts w:ascii="Arial" w:eastAsia="Times New Roman" w:hAnsi="Arial" w:cs="Arial"/>
                <w:color w:val="000000"/>
                <w:sz w:val="20"/>
                <w:szCs w:val="20"/>
              </w:rPr>
              <w:t>ə</w:t>
            </w:r>
            <w:r>
              <w:rPr>
                <w:rFonts w:ascii="Arial" w:eastAsia="Times New Roman" w:hAnsi="Arial" w:cs="Arial"/>
                <w:color w:val="000000"/>
                <w:sz w:val="20"/>
                <w:szCs w:val="20"/>
              </w:rPr>
              <w:t>dbir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g</w:t>
            </w:r>
            <w:r w:rsidRPr="00717003">
              <w:rPr>
                <w:rFonts w:ascii="Arial" w:eastAsia="Times New Roman" w:hAnsi="Arial" w:cs="Arial"/>
                <w:color w:val="000000"/>
                <w:sz w:val="20"/>
                <w:szCs w:val="20"/>
              </w:rPr>
              <w:t>ö</w:t>
            </w:r>
            <w:r>
              <w:rPr>
                <w:rFonts w:ascii="Arial" w:eastAsia="Times New Roman" w:hAnsi="Arial" w:cs="Arial"/>
                <w:color w:val="000000"/>
                <w:sz w:val="20"/>
                <w:szCs w:val="20"/>
              </w:rPr>
              <w:t>rm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sistem</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qaz</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vurmaq</w:t>
            </w:r>
            <w:r w:rsidRPr="00717003">
              <w:rPr>
                <w:rFonts w:ascii="Arial" w:eastAsia="Times New Roman" w:hAnsi="Arial" w:cs="Arial"/>
                <w:color w:val="000000"/>
                <w:sz w:val="20"/>
                <w:szCs w:val="20"/>
              </w:rPr>
              <w:t>,</w:t>
            </w:r>
          </w:p>
        </w:tc>
        <w:tc>
          <w:tcPr>
            <w:tcW w:w="1985" w:type="dxa"/>
            <w:tcBorders>
              <w:top w:val="nil"/>
              <w:left w:val="nil"/>
              <w:bottom w:val="single" w:sz="8" w:space="0" w:color="auto"/>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540"/>
        </w:trPr>
        <w:tc>
          <w:tcPr>
            <w:tcW w:w="486" w:type="dxa"/>
            <w:tcBorders>
              <w:top w:val="nil"/>
              <w:left w:val="single" w:sz="8" w:space="0" w:color="000000"/>
              <w:bottom w:val="single" w:sz="8" w:space="0" w:color="auto"/>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2989" w:type="dxa"/>
            <w:tcBorders>
              <w:top w:val="nil"/>
              <w:left w:val="nil"/>
              <w:bottom w:val="single" w:sz="8" w:space="0" w:color="auto"/>
              <w:right w:val="single" w:sz="8" w:space="0" w:color="auto"/>
            </w:tcBorders>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Buxarlandırıcı və ya Radiatorda sızmalar var</w:t>
            </w:r>
          </w:p>
        </w:tc>
        <w:tc>
          <w:tcPr>
            <w:tcW w:w="4256" w:type="dxa"/>
            <w:tcBorders>
              <w:top w:val="nil"/>
              <w:left w:val="nil"/>
              <w:bottom w:val="single" w:sz="8" w:space="0" w:color="auto"/>
              <w:right w:val="single" w:sz="8" w:space="0" w:color="000000"/>
            </w:tcBorders>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Qaynaq etmək, Sızmaları təyin etmək üçün teçiskatellə bütün aqreqal sistemini yoxlamaq, sızmanı  aşkar edib qaynaq etmək,</w:t>
            </w:r>
          </w:p>
        </w:tc>
        <w:tc>
          <w:tcPr>
            <w:tcW w:w="1985" w:type="dxa"/>
            <w:tcBorders>
              <w:top w:val="nil"/>
              <w:left w:val="nil"/>
              <w:bottom w:val="single" w:sz="8" w:space="0" w:color="auto"/>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810"/>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2989"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Daxili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ç</w:t>
            </w:r>
            <w:r>
              <w:rPr>
                <w:rFonts w:ascii="Arial" w:eastAsia="Times New Roman" w:hAnsi="Arial" w:cs="Arial"/>
                <w:color w:val="000000"/>
                <w:sz w:val="20"/>
                <w:szCs w:val="20"/>
              </w:rPr>
              <w:t>irkd</w:t>
            </w:r>
            <w:r w:rsidRPr="00717003">
              <w:rPr>
                <w:rFonts w:ascii="Arial" w:eastAsia="Times New Roman" w:hAnsi="Arial" w:cs="Arial"/>
                <w:color w:val="000000"/>
                <w:sz w:val="20"/>
                <w:szCs w:val="20"/>
              </w:rPr>
              <w:t>ə</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tutulub</w:t>
            </w:r>
            <w:r w:rsidRPr="00717003">
              <w:rPr>
                <w:rFonts w:ascii="Arial" w:eastAsia="Times New Roman" w:hAnsi="Arial" w:cs="Arial"/>
                <w:color w:val="000000"/>
                <w:sz w:val="20"/>
                <w:szCs w:val="20"/>
              </w:rPr>
              <w:t>,</w:t>
            </w:r>
          </w:p>
        </w:tc>
        <w:tc>
          <w:tcPr>
            <w:tcW w:w="4256"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Kondisioneri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yumaq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Kondisionerl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w:t>
            </w:r>
            <w:r w:rsidRPr="00717003">
              <w:rPr>
                <w:rFonts w:ascii="Arial" w:eastAsia="Times New Roman" w:hAnsi="Arial" w:cs="Arial"/>
                <w:color w:val="000000"/>
                <w:sz w:val="20"/>
                <w:szCs w:val="20"/>
              </w:rPr>
              <w:t xml:space="preserve">şə </w:t>
            </w:r>
            <w:r>
              <w:rPr>
                <w:rFonts w:ascii="Arial" w:eastAsia="Times New Roman" w:hAnsi="Arial" w:cs="Arial"/>
                <w:color w:val="000000"/>
                <w:sz w:val="20"/>
                <w:szCs w:val="20"/>
              </w:rPr>
              <w:t>salmaq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yoxlamaq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sonra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d</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freonu</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w:t>
            </w:r>
            <w:r w:rsidRPr="00717003">
              <w:rPr>
                <w:rFonts w:ascii="Arial" w:eastAsia="Times New Roman" w:hAnsi="Arial" w:cs="Arial"/>
                <w:color w:val="000000"/>
                <w:sz w:val="20"/>
                <w:szCs w:val="20"/>
              </w:rPr>
              <w:t>ığ</w:t>
            </w:r>
            <w:r>
              <w:rPr>
                <w:rFonts w:ascii="Arial" w:eastAsia="Times New Roman" w:hAnsi="Arial" w:cs="Arial"/>
                <w:color w:val="000000"/>
                <w:sz w:val="20"/>
                <w:szCs w:val="20"/>
              </w:rPr>
              <w:t>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iki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ni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717003">
              <w:rPr>
                <w:rFonts w:ascii="Arial" w:eastAsia="Times New Roman" w:hAnsi="Arial" w:cs="Arial"/>
                <w:color w:val="000000"/>
                <w:sz w:val="20"/>
                <w:szCs w:val="20"/>
              </w:rPr>
              <w:t>ö</w:t>
            </w:r>
            <w:r>
              <w:rPr>
                <w:rFonts w:ascii="Arial" w:eastAsia="Times New Roman" w:hAnsi="Arial" w:cs="Arial"/>
                <w:color w:val="000000"/>
                <w:sz w:val="20"/>
                <w:szCs w:val="20"/>
              </w:rPr>
              <w:t>k</w:t>
            </w:r>
            <w:r w:rsidRPr="00717003">
              <w:rPr>
                <w:rFonts w:ascii="Arial" w:eastAsia="Times New Roman" w:hAnsi="Arial" w:cs="Arial"/>
                <w:color w:val="000000"/>
                <w:sz w:val="20"/>
                <w:szCs w:val="20"/>
              </w:rPr>
              <w:t>ü</w:t>
            </w:r>
            <w:r>
              <w:rPr>
                <w:rFonts w:ascii="Arial" w:eastAsia="Times New Roman" w:hAnsi="Arial" w:cs="Arial"/>
                <w:color w:val="000000"/>
                <w:sz w:val="20"/>
                <w:szCs w:val="20"/>
              </w:rPr>
              <w:t>b</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kimy</w:t>
            </w:r>
            <w:r w:rsidRPr="00717003">
              <w:rPr>
                <w:rFonts w:ascii="Arial" w:eastAsia="Times New Roman" w:hAnsi="Arial" w:cs="Arial"/>
                <w:color w:val="000000"/>
                <w:sz w:val="20"/>
                <w:szCs w:val="20"/>
              </w:rPr>
              <w:t>ə</w:t>
            </w:r>
            <w:r>
              <w:rPr>
                <w:rFonts w:ascii="Arial" w:eastAsia="Times New Roman" w:hAnsi="Arial" w:cs="Arial"/>
                <w:color w:val="000000"/>
                <w:sz w:val="20"/>
                <w:szCs w:val="20"/>
              </w:rPr>
              <w:t>vi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madd</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il</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yumaq</w:t>
            </w:r>
            <w:r w:rsidRPr="00717003">
              <w:rPr>
                <w:rFonts w:ascii="Arial" w:eastAsia="Times New Roman" w:hAnsi="Arial" w:cs="Arial"/>
                <w:color w:val="000000"/>
                <w:sz w:val="20"/>
                <w:szCs w:val="20"/>
              </w:rPr>
              <w:t>,</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780"/>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7</w:t>
            </w:r>
          </w:p>
        </w:tc>
        <w:tc>
          <w:tcPr>
            <w:tcW w:w="2989"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Daxili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aras</w:t>
            </w:r>
            <w:r w:rsidRPr="00717003">
              <w:rPr>
                <w:rFonts w:ascii="Arial" w:eastAsia="Times New Roman" w:hAnsi="Arial" w:cs="Arial"/>
                <w:color w:val="000000"/>
                <w:sz w:val="20"/>
                <w:szCs w:val="20"/>
              </w:rPr>
              <w:t>ı</w:t>
            </w:r>
            <w:r>
              <w:rPr>
                <w:rFonts w:ascii="Arial" w:eastAsia="Times New Roman" w:hAnsi="Arial" w:cs="Arial"/>
                <w:color w:val="000000"/>
                <w:sz w:val="20"/>
                <w:szCs w:val="20"/>
              </w:rPr>
              <w:t>ndak</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borularda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717003">
              <w:rPr>
                <w:rFonts w:ascii="Arial" w:eastAsia="Times New Roman" w:hAnsi="Arial" w:cs="Arial"/>
                <w:color w:val="000000"/>
                <w:sz w:val="20"/>
                <w:szCs w:val="20"/>
              </w:rPr>
              <w:t>ı</w:t>
            </w:r>
            <w:r>
              <w:rPr>
                <w:rFonts w:ascii="Arial" w:eastAsia="Times New Roman" w:hAnsi="Arial" w:cs="Arial"/>
                <w:color w:val="000000"/>
                <w:sz w:val="20"/>
                <w:szCs w:val="20"/>
              </w:rPr>
              <w:t>zmalar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var</w:t>
            </w:r>
            <w:r w:rsidRPr="00717003">
              <w:rPr>
                <w:rFonts w:ascii="Arial" w:eastAsia="Times New Roman" w:hAnsi="Arial" w:cs="Arial"/>
                <w:color w:val="000000"/>
                <w:sz w:val="20"/>
                <w:szCs w:val="20"/>
              </w:rPr>
              <w:t>,</w:t>
            </w:r>
          </w:p>
        </w:tc>
        <w:tc>
          <w:tcPr>
            <w:tcW w:w="4256"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Borular</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iki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aras</w:t>
            </w:r>
            <w:r w:rsidRPr="00717003">
              <w:rPr>
                <w:rFonts w:ascii="Arial" w:eastAsia="Times New Roman" w:hAnsi="Arial" w:cs="Arial"/>
                <w:color w:val="000000"/>
                <w:sz w:val="20"/>
                <w:szCs w:val="20"/>
              </w:rPr>
              <w:t>ı</w:t>
            </w:r>
            <w:r>
              <w:rPr>
                <w:rFonts w:ascii="Arial" w:eastAsia="Times New Roman" w:hAnsi="Arial" w:cs="Arial"/>
                <w:color w:val="000000"/>
                <w:sz w:val="20"/>
                <w:szCs w:val="20"/>
              </w:rPr>
              <w:t>nda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olan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borular</w:t>
            </w:r>
            <w:r w:rsidRPr="00717003">
              <w:rPr>
                <w:rFonts w:ascii="Arial" w:eastAsia="Times New Roman" w:hAnsi="Arial" w:cs="Arial"/>
                <w:color w:val="000000"/>
                <w:sz w:val="20"/>
                <w:szCs w:val="20"/>
              </w:rPr>
              <w:t>ı</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717003">
              <w:rPr>
                <w:rFonts w:ascii="Arial" w:eastAsia="Times New Roman" w:hAnsi="Arial" w:cs="Arial"/>
                <w:color w:val="000000"/>
                <w:sz w:val="20"/>
                <w:szCs w:val="20"/>
              </w:rPr>
              <w:t>ö</w:t>
            </w:r>
            <w:r>
              <w:rPr>
                <w:rFonts w:ascii="Arial" w:eastAsia="Times New Roman" w:hAnsi="Arial" w:cs="Arial"/>
                <w:color w:val="000000"/>
                <w:sz w:val="20"/>
                <w:szCs w:val="20"/>
              </w:rPr>
              <w:t>k</w:t>
            </w:r>
            <w:r w:rsidRPr="00717003">
              <w:rPr>
                <w:rFonts w:ascii="Arial" w:eastAsia="Times New Roman" w:hAnsi="Arial" w:cs="Arial"/>
                <w:color w:val="000000"/>
                <w:sz w:val="20"/>
                <w:szCs w:val="20"/>
              </w:rPr>
              <w:t>ü</w:t>
            </w:r>
            <w:r>
              <w:rPr>
                <w:rFonts w:ascii="Arial" w:eastAsia="Times New Roman" w:hAnsi="Arial" w:cs="Arial"/>
                <w:color w:val="000000"/>
                <w:sz w:val="20"/>
                <w:szCs w:val="20"/>
              </w:rPr>
              <w:t>lm</w:t>
            </w:r>
            <w:r w:rsidRPr="00717003">
              <w:rPr>
                <w:rFonts w:ascii="Arial" w:eastAsia="Times New Roman" w:hAnsi="Arial" w:cs="Arial"/>
                <w:color w:val="000000"/>
                <w:sz w:val="20"/>
                <w:szCs w:val="20"/>
              </w:rPr>
              <w:t>ə</w:t>
            </w:r>
            <w:r>
              <w:rPr>
                <w:rFonts w:ascii="Arial" w:eastAsia="Times New Roman" w:hAnsi="Arial" w:cs="Arial"/>
                <w:color w:val="000000"/>
                <w:sz w:val="20"/>
                <w:szCs w:val="20"/>
              </w:rPr>
              <w:t>sini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t</w:t>
            </w:r>
            <w:r w:rsidRPr="00717003">
              <w:rPr>
                <w:rFonts w:ascii="Arial" w:eastAsia="Times New Roman" w:hAnsi="Arial" w:cs="Arial"/>
                <w:color w:val="000000"/>
                <w:sz w:val="20"/>
                <w:szCs w:val="20"/>
              </w:rPr>
              <w:t>ə</w:t>
            </w:r>
            <w:r>
              <w:rPr>
                <w:rFonts w:ascii="Arial" w:eastAsia="Times New Roman" w:hAnsi="Arial" w:cs="Arial"/>
                <w:color w:val="000000"/>
                <w:sz w:val="20"/>
                <w:szCs w:val="20"/>
              </w:rPr>
              <w:t>min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borular</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yenil</w:t>
            </w:r>
            <w:r w:rsidRPr="00717003">
              <w:rPr>
                <w:rFonts w:ascii="Arial" w:eastAsia="Times New Roman" w:hAnsi="Arial" w:cs="Arial"/>
                <w:color w:val="000000"/>
                <w:sz w:val="20"/>
                <w:szCs w:val="20"/>
              </w:rPr>
              <w:t>ə</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yerin</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qura</w:t>
            </w:r>
            <w:r w:rsidRPr="00717003">
              <w:rPr>
                <w:rFonts w:ascii="Arial" w:eastAsia="Times New Roman" w:hAnsi="Arial" w:cs="Arial"/>
                <w:color w:val="000000"/>
                <w:sz w:val="20"/>
                <w:szCs w:val="20"/>
              </w:rPr>
              <w:t>ş</w:t>
            </w:r>
            <w:r>
              <w:rPr>
                <w:rFonts w:ascii="Arial" w:eastAsia="Times New Roman" w:hAnsi="Arial" w:cs="Arial"/>
                <w:color w:val="000000"/>
                <w:sz w:val="20"/>
                <w:szCs w:val="20"/>
              </w:rPr>
              <w:t>d</w:t>
            </w:r>
            <w:r w:rsidRPr="00717003">
              <w:rPr>
                <w:rFonts w:ascii="Arial" w:eastAsia="Times New Roman" w:hAnsi="Arial" w:cs="Arial"/>
                <w:color w:val="000000"/>
                <w:sz w:val="20"/>
                <w:szCs w:val="20"/>
              </w:rPr>
              <w:t>ı</w:t>
            </w:r>
            <w:r>
              <w:rPr>
                <w:rFonts w:ascii="Arial" w:eastAsia="Times New Roman" w:hAnsi="Arial" w:cs="Arial"/>
                <w:color w:val="000000"/>
                <w:sz w:val="20"/>
                <w:szCs w:val="20"/>
              </w:rPr>
              <w:t>rmaq</w:t>
            </w:r>
            <w:r w:rsidRPr="00717003">
              <w:rPr>
                <w:rFonts w:ascii="Arial" w:eastAsia="Times New Roman" w:hAnsi="Arial" w:cs="Arial"/>
                <w:color w:val="000000"/>
                <w:sz w:val="20"/>
                <w:szCs w:val="20"/>
              </w:rPr>
              <w:t>,</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645"/>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8</w:t>
            </w:r>
          </w:p>
        </w:tc>
        <w:tc>
          <w:tcPr>
            <w:tcW w:w="2989"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Drenaj</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borular</w:t>
            </w:r>
            <w:r w:rsidRPr="00717003">
              <w:rPr>
                <w:rFonts w:ascii="Arial" w:eastAsia="Times New Roman" w:hAnsi="Arial" w:cs="Arial"/>
                <w:color w:val="000000"/>
                <w:sz w:val="20"/>
                <w:szCs w:val="20"/>
              </w:rPr>
              <w:t>ı</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su</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ax</w:t>
            </w:r>
            <w:r w:rsidRPr="00717003">
              <w:rPr>
                <w:rFonts w:ascii="Arial" w:eastAsia="Times New Roman" w:hAnsi="Arial" w:cs="Arial"/>
                <w:color w:val="000000"/>
                <w:sz w:val="20"/>
                <w:szCs w:val="20"/>
              </w:rPr>
              <w:t>ı</w:t>
            </w:r>
            <w:r>
              <w:rPr>
                <w:rFonts w:ascii="Arial" w:eastAsia="Times New Roman" w:hAnsi="Arial" w:cs="Arial"/>
                <w:color w:val="000000"/>
                <w:sz w:val="20"/>
                <w:szCs w:val="20"/>
              </w:rPr>
              <w:t>d</w:t>
            </w:r>
            <w:r w:rsidRPr="00717003">
              <w:rPr>
                <w:rFonts w:ascii="Arial" w:eastAsia="Times New Roman" w:hAnsi="Arial" w:cs="Arial"/>
                <w:color w:val="000000"/>
                <w:sz w:val="20"/>
                <w:szCs w:val="20"/>
              </w:rPr>
              <w:t>ı</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yarars</w:t>
            </w:r>
            <w:r w:rsidRPr="00717003">
              <w:rPr>
                <w:rFonts w:ascii="Arial" w:eastAsia="Times New Roman" w:hAnsi="Arial" w:cs="Arial"/>
                <w:color w:val="000000"/>
                <w:sz w:val="20"/>
                <w:szCs w:val="20"/>
              </w:rPr>
              <w:t>ı</w:t>
            </w:r>
            <w:r>
              <w:rPr>
                <w:rFonts w:ascii="Arial" w:eastAsia="Times New Roman" w:hAnsi="Arial" w:cs="Arial"/>
                <w:color w:val="000000"/>
                <w:sz w:val="20"/>
                <w:szCs w:val="20"/>
              </w:rPr>
              <w:t>z</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hala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717003">
              <w:rPr>
                <w:rFonts w:ascii="Arial" w:eastAsia="Times New Roman" w:hAnsi="Arial" w:cs="Arial"/>
                <w:color w:val="000000"/>
                <w:sz w:val="20"/>
                <w:szCs w:val="20"/>
              </w:rPr>
              <w:t>üşü</w:t>
            </w:r>
            <w:r>
              <w:rPr>
                <w:rFonts w:ascii="Arial" w:eastAsia="Times New Roman" w:hAnsi="Arial" w:cs="Arial"/>
                <w:color w:val="000000"/>
                <w:sz w:val="20"/>
                <w:szCs w:val="20"/>
              </w:rPr>
              <w:t>b</w:t>
            </w:r>
            <w:r w:rsidRPr="00717003">
              <w:rPr>
                <w:rFonts w:ascii="Arial" w:eastAsia="Times New Roman" w:hAnsi="Arial" w:cs="Arial"/>
                <w:color w:val="000000"/>
                <w:sz w:val="20"/>
                <w:szCs w:val="20"/>
              </w:rPr>
              <w:t>,</w:t>
            </w:r>
          </w:p>
        </w:tc>
        <w:tc>
          <w:tcPr>
            <w:tcW w:w="4256"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Drenaj</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borular</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Daxili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d</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olan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drenaj</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su</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borular</w:t>
            </w:r>
            <w:r w:rsidRPr="00717003">
              <w:rPr>
                <w:rFonts w:ascii="Arial" w:eastAsia="Times New Roman" w:hAnsi="Arial" w:cs="Arial"/>
                <w:color w:val="000000"/>
                <w:sz w:val="20"/>
                <w:szCs w:val="20"/>
              </w:rPr>
              <w:t>ı</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yenisi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il</w:t>
            </w:r>
            <w:r w:rsidRPr="00717003">
              <w:rPr>
                <w:rFonts w:ascii="Arial" w:eastAsia="Times New Roman" w:hAnsi="Arial" w:cs="Arial"/>
                <w:color w:val="000000"/>
                <w:sz w:val="20"/>
                <w:szCs w:val="20"/>
              </w:rPr>
              <w:t>ə ə</w:t>
            </w:r>
            <w:r>
              <w:rPr>
                <w:rFonts w:ascii="Arial" w:eastAsia="Times New Roman" w:hAnsi="Arial" w:cs="Arial"/>
                <w:color w:val="000000"/>
                <w:sz w:val="20"/>
                <w:szCs w:val="20"/>
              </w:rPr>
              <w:t>v</w:t>
            </w:r>
            <w:r w:rsidRPr="00717003">
              <w:rPr>
                <w:rFonts w:ascii="Arial" w:eastAsia="Times New Roman" w:hAnsi="Arial" w:cs="Arial"/>
                <w:color w:val="000000"/>
                <w:sz w:val="20"/>
                <w:szCs w:val="20"/>
              </w:rPr>
              <w:t>ə</w:t>
            </w:r>
            <w:r>
              <w:rPr>
                <w:rFonts w:ascii="Arial" w:eastAsia="Times New Roman" w:hAnsi="Arial" w:cs="Arial"/>
                <w:color w:val="000000"/>
                <w:sz w:val="20"/>
                <w:szCs w:val="20"/>
              </w:rPr>
              <w:t>z</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810"/>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9</w:t>
            </w:r>
          </w:p>
        </w:tc>
        <w:tc>
          <w:tcPr>
            <w:tcW w:w="2989"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Drenaj boruların çirkdən tutulub,</w:t>
            </w:r>
          </w:p>
        </w:tc>
        <w:tc>
          <w:tcPr>
            <w:tcW w:w="4256"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Drenaj borular təmizləmək, Daxili hissədə və xarici hissədə istilik mübadiləsi altında olan vannanı söküb, ona birləşmiş olan su borularını hava vasitəsi ilə  təmizləmək,</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825"/>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w:t>
            </w:r>
          </w:p>
        </w:tc>
        <w:tc>
          <w:tcPr>
            <w:tcW w:w="2989"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w:t>
            </w:r>
            <w:r w:rsidRPr="00717003">
              <w:rPr>
                <w:rFonts w:ascii="Arial" w:eastAsia="Times New Roman" w:hAnsi="Arial" w:cs="Arial"/>
                <w:color w:val="000000"/>
                <w:sz w:val="20"/>
                <w:szCs w:val="20"/>
              </w:rPr>
              <w:t>ö</w:t>
            </w:r>
            <w:r>
              <w:rPr>
                <w:rFonts w:ascii="Arial" w:eastAsia="Times New Roman" w:hAnsi="Arial" w:cs="Arial"/>
                <w:color w:val="000000"/>
                <w:sz w:val="20"/>
                <w:szCs w:val="20"/>
              </w:rPr>
              <w:t>rd</w:t>
            </w:r>
            <w:r w:rsidRPr="00717003">
              <w:rPr>
                <w:rFonts w:ascii="Arial" w:eastAsia="Times New Roman" w:hAnsi="Arial" w:cs="Arial"/>
                <w:color w:val="000000"/>
                <w:sz w:val="20"/>
                <w:szCs w:val="20"/>
              </w:rPr>
              <w:t>çı</w:t>
            </w:r>
            <w:r>
              <w:rPr>
                <w:rFonts w:ascii="Arial" w:eastAsia="Times New Roman" w:hAnsi="Arial" w:cs="Arial"/>
                <w:color w:val="000000"/>
                <w:sz w:val="20"/>
                <w:szCs w:val="20"/>
              </w:rPr>
              <w:t>x</w:t>
            </w:r>
            <w:r w:rsidRPr="00717003">
              <w:rPr>
                <w:rFonts w:ascii="Arial" w:eastAsia="Times New Roman" w:hAnsi="Arial" w:cs="Arial"/>
                <w:color w:val="000000"/>
                <w:sz w:val="20"/>
                <w:szCs w:val="20"/>
              </w:rPr>
              <w:t>ış</w:t>
            </w:r>
            <w:r>
              <w:rPr>
                <w:rFonts w:ascii="Arial" w:eastAsia="Times New Roman" w:hAnsi="Arial" w:cs="Arial"/>
                <w:color w:val="000000"/>
                <w:sz w:val="20"/>
                <w:szCs w:val="20"/>
              </w:rPr>
              <w:t>l</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klapan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aqreqat</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sistemind</w:t>
            </w:r>
            <w:r w:rsidRPr="00717003">
              <w:rPr>
                <w:rFonts w:ascii="Arial" w:eastAsia="Times New Roman" w:hAnsi="Arial" w:cs="Arial"/>
                <w:color w:val="000000"/>
                <w:sz w:val="20"/>
                <w:szCs w:val="20"/>
              </w:rPr>
              <w:t>ə ə</w:t>
            </w:r>
            <w:r>
              <w:rPr>
                <w:rFonts w:ascii="Arial" w:eastAsia="Times New Roman" w:hAnsi="Arial" w:cs="Arial"/>
                <w:color w:val="000000"/>
                <w:sz w:val="20"/>
                <w:szCs w:val="20"/>
              </w:rPr>
              <w:t>ks</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klapan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w:t>
            </w:r>
            <w:r w:rsidRPr="00717003">
              <w:rPr>
                <w:rFonts w:ascii="Arial" w:eastAsia="Times New Roman" w:hAnsi="Arial" w:cs="Arial"/>
                <w:color w:val="000000"/>
                <w:sz w:val="20"/>
                <w:szCs w:val="20"/>
              </w:rPr>
              <w:t>ş</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mir</w:t>
            </w:r>
            <w:r w:rsidRPr="00717003">
              <w:rPr>
                <w:rFonts w:ascii="Arial" w:eastAsia="Times New Roman" w:hAnsi="Arial" w:cs="Arial"/>
                <w:color w:val="000000"/>
                <w:sz w:val="20"/>
                <w:szCs w:val="20"/>
              </w:rPr>
              <w:t>,</w:t>
            </w:r>
          </w:p>
        </w:tc>
        <w:tc>
          <w:tcPr>
            <w:tcW w:w="4256"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w:t>
            </w:r>
            <w:r w:rsidRPr="00717003">
              <w:rPr>
                <w:rFonts w:ascii="Arial" w:eastAsia="Times New Roman" w:hAnsi="Arial" w:cs="Arial"/>
                <w:color w:val="000000"/>
                <w:sz w:val="20"/>
                <w:szCs w:val="20"/>
              </w:rPr>
              <w:t>ö</w:t>
            </w:r>
            <w:r>
              <w:rPr>
                <w:rFonts w:ascii="Arial" w:eastAsia="Times New Roman" w:hAnsi="Arial" w:cs="Arial"/>
                <w:color w:val="000000"/>
                <w:sz w:val="20"/>
                <w:szCs w:val="20"/>
              </w:rPr>
              <w:t>rd</w:t>
            </w:r>
            <w:r w:rsidRPr="00717003">
              <w:rPr>
                <w:rFonts w:ascii="Arial" w:eastAsia="Times New Roman" w:hAnsi="Arial" w:cs="Arial"/>
                <w:color w:val="000000"/>
                <w:sz w:val="20"/>
                <w:szCs w:val="20"/>
              </w:rPr>
              <w:t>çı</w:t>
            </w:r>
            <w:r>
              <w:rPr>
                <w:rFonts w:ascii="Arial" w:eastAsia="Times New Roman" w:hAnsi="Arial" w:cs="Arial"/>
                <w:color w:val="000000"/>
                <w:sz w:val="20"/>
                <w:szCs w:val="20"/>
              </w:rPr>
              <w:t>x</w:t>
            </w:r>
            <w:r w:rsidRPr="00717003">
              <w:rPr>
                <w:rFonts w:ascii="Arial" w:eastAsia="Times New Roman" w:hAnsi="Arial" w:cs="Arial"/>
                <w:color w:val="000000"/>
                <w:sz w:val="20"/>
                <w:szCs w:val="20"/>
              </w:rPr>
              <w:t>ış</w:t>
            </w:r>
            <w:r>
              <w:rPr>
                <w:rFonts w:ascii="Arial" w:eastAsia="Times New Roman" w:hAnsi="Arial" w:cs="Arial"/>
                <w:color w:val="000000"/>
                <w:sz w:val="20"/>
                <w:szCs w:val="20"/>
              </w:rPr>
              <w:t>l</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klapan</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iki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717003">
              <w:rPr>
                <w:rFonts w:ascii="Arial" w:eastAsia="Times New Roman" w:hAnsi="Arial" w:cs="Arial"/>
                <w:color w:val="000000"/>
                <w:sz w:val="20"/>
                <w:szCs w:val="20"/>
              </w:rPr>
              <w:t>ö</w:t>
            </w:r>
            <w:r>
              <w:rPr>
                <w:rFonts w:ascii="Arial" w:eastAsia="Times New Roman" w:hAnsi="Arial" w:cs="Arial"/>
                <w:color w:val="000000"/>
                <w:sz w:val="20"/>
                <w:szCs w:val="20"/>
              </w:rPr>
              <w:t>km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717003">
              <w:rPr>
                <w:rFonts w:ascii="Arial" w:eastAsia="Times New Roman" w:hAnsi="Arial" w:cs="Arial"/>
                <w:color w:val="000000"/>
                <w:sz w:val="20"/>
                <w:szCs w:val="20"/>
              </w:rPr>
              <w:t>ö</w:t>
            </w:r>
            <w:r>
              <w:rPr>
                <w:rFonts w:ascii="Arial" w:eastAsia="Times New Roman" w:hAnsi="Arial" w:cs="Arial"/>
                <w:color w:val="000000"/>
                <w:sz w:val="20"/>
                <w:szCs w:val="20"/>
              </w:rPr>
              <w:t>rd</w:t>
            </w:r>
            <w:r w:rsidRPr="00717003">
              <w:rPr>
                <w:rFonts w:ascii="Arial" w:eastAsia="Times New Roman" w:hAnsi="Arial" w:cs="Arial"/>
                <w:color w:val="000000"/>
                <w:sz w:val="20"/>
                <w:szCs w:val="20"/>
              </w:rPr>
              <w:t>çı</w:t>
            </w:r>
            <w:r>
              <w:rPr>
                <w:rFonts w:ascii="Arial" w:eastAsia="Times New Roman" w:hAnsi="Arial" w:cs="Arial"/>
                <w:color w:val="000000"/>
                <w:sz w:val="20"/>
                <w:szCs w:val="20"/>
              </w:rPr>
              <w:t>x</w:t>
            </w:r>
            <w:r w:rsidRPr="00717003">
              <w:rPr>
                <w:rFonts w:ascii="Arial" w:eastAsia="Times New Roman" w:hAnsi="Arial" w:cs="Arial"/>
                <w:color w:val="000000"/>
                <w:sz w:val="20"/>
                <w:szCs w:val="20"/>
              </w:rPr>
              <w:t>ış</w:t>
            </w:r>
            <w:r>
              <w:rPr>
                <w:rFonts w:ascii="Arial" w:eastAsia="Times New Roman" w:hAnsi="Arial" w:cs="Arial"/>
                <w:color w:val="000000"/>
                <w:sz w:val="20"/>
                <w:szCs w:val="20"/>
              </w:rPr>
              <w:t>l</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klapan</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ya</w:t>
            </w:r>
            <w:r w:rsidRPr="00717003">
              <w:rPr>
                <w:rFonts w:ascii="Arial" w:eastAsia="Times New Roman" w:hAnsi="Arial" w:cs="Arial"/>
                <w:color w:val="000000"/>
                <w:sz w:val="20"/>
                <w:szCs w:val="20"/>
              </w:rPr>
              <w:t xml:space="preserve"> ə</w:t>
            </w:r>
            <w:r>
              <w:rPr>
                <w:rFonts w:ascii="Arial" w:eastAsia="Times New Roman" w:hAnsi="Arial" w:cs="Arial"/>
                <w:color w:val="000000"/>
                <w:sz w:val="20"/>
                <w:szCs w:val="20"/>
              </w:rPr>
              <w:t>ks</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klapan</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yenisi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il</w:t>
            </w:r>
            <w:r w:rsidRPr="00717003">
              <w:rPr>
                <w:rFonts w:ascii="Arial" w:eastAsia="Times New Roman" w:hAnsi="Arial" w:cs="Arial"/>
                <w:color w:val="000000"/>
                <w:sz w:val="20"/>
                <w:szCs w:val="20"/>
              </w:rPr>
              <w:t>ə ə</w:t>
            </w:r>
            <w:r>
              <w:rPr>
                <w:rFonts w:ascii="Arial" w:eastAsia="Times New Roman" w:hAnsi="Arial" w:cs="Arial"/>
                <w:color w:val="000000"/>
                <w:sz w:val="20"/>
                <w:szCs w:val="20"/>
              </w:rPr>
              <w:t>v</w:t>
            </w:r>
            <w:r w:rsidRPr="00717003">
              <w:rPr>
                <w:rFonts w:ascii="Arial" w:eastAsia="Times New Roman" w:hAnsi="Arial" w:cs="Arial"/>
                <w:color w:val="000000"/>
                <w:sz w:val="20"/>
                <w:szCs w:val="20"/>
              </w:rPr>
              <w:t>ə</w:t>
            </w:r>
            <w:r>
              <w:rPr>
                <w:rFonts w:ascii="Arial" w:eastAsia="Times New Roman" w:hAnsi="Arial" w:cs="Arial"/>
                <w:color w:val="000000"/>
                <w:sz w:val="20"/>
                <w:szCs w:val="20"/>
              </w:rPr>
              <w:t>z</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sistemi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vakum</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ed</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w:t>
            </w:r>
            <w:r w:rsidRPr="00717003">
              <w:rPr>
                <w:rFonts w:ascii="Arial" w:eastAsia="Times New Roman" w:hAnsi="Arial" w:cs="Arial"/>
                <w:color w:val="000000"/>
                <w:sz w:val="20"/>
                <w:szCs w:val="20"/>
              </w:rPr>
              <w:t xml:space="preserve">şə </w:t>
            </w:r>
            <w:r>
              <w:rPr>
                <w:rFonts w:ascii="Arial" w:eastAsia="Times New Roman" w:hAnsi="Arial" w:cs="Arial"/>
                <w:color w:val="000000"/>
                <w:sz w:val="20"/>
                <w:szCs w:val="20"/>
              </w:rPr>
              <w:t>salmaq</w:t>
            </w:r>
            <w:r w:rsidRPr="00717003">
              <w:rPr>
                <w:rFonts w:ascii="Arial" w:eastAsia="Times New Roman" w:hAnsi="Arial" w:cs="Arial"/>
                <w:color w:val="000000"/>
                <w:sz w:val="20"/>
                <w:szCs w:val="20"/>
              </w:rPr>
              <w:t>,</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1050"/>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11</w:t>
            </w:r>
          </w:p>
        </w:tc>
        <w:tc>
          <w:tcPr>
            <w:tcW w:w="2989"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Mikrosxem yararsız  hala düşüb</w:t>
            </w:r>
          </w:p>
        </w:tc>
        <w:tc>
          <w:tcPr>
            <w:tcW w:w="4256"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Mikrosxemi dəyişmək, Kondisioneri işə saldıqda indikatorun göstəricisinə qəza variantını nəzərə almaqla mikrosxemin iş prinsipini yoxlamaq və platanı söküb təmir olunması üçün tədbir görmək və ya dəyişmək,</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960"/>
        </w:trPr>
        <w:tc>
          <w:tcPr>
            <w:tcW w:w="486" w:type="dxa"/>
            <w:vMerge w:val="restart"/>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12</w:t>
            </w:r>
          </w:p>
        </w:tc>
        <w:tc>
          <w:tcPr>
            <w:tcW w:w="2989" w:type="dxa"/>
            <w:tcBorders>
              <w:top w:val="nil"/>
              <w:left w:val="nil"/>
              <w:bottom w:val="nil"/>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Temperatur tənzimləyicisinin</w:t>
            </w:r>
          </w:p>
        </w:tc>
        <w:tc>
          <w:tcPr>
            <w:tcW w:w="4256" w:type="dxa"/>
            <w:vMerge w:val="restart"/>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Termodatçiki dəyişmək, Daxili hissədə ön panel sökülür və pult vasitəsi ilə komanda verdikdə, komandanın yerinə yetirilməməsi şəraitində temperatur tənzimləyicisini  çıxarmaq və dəyişmək,</w:t>
            </w:r>
          </w:p>
        </w:tc>
        <w:tc>
          <w:tcPr>
            <w:tcW w:w="1985"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2919CD" w:rsidRDefault="002919CD" w:rsidP="002919CD">
            <w:pPr>
              <w:rPr>
                <w:rFonts w:ascii="Arial" w:eastAsia="Times New Roman" w:hAnsi="Arial" w:cs="Arial"/>
                <w:b/>
                <w:bCs/>
                <w:color w:val="000000"/>
                <w:sz w:val="20"/>
                <w:szCs w:val="20"/>
              </w:rPr>
            </w:pPr>
          </w:p>
        </w:tc>
        <w:tc>
          <w:tcPr>
            <w:tcW w:w="2989"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(termodatçik) dəyişdirilməsi</w:t>
            </w:r>
          </w:p>
        </w:tc>
        <w:tc>
          <w:tcPr>
            <w:tcW w:w="0" w:type="auto"/>
            <w:vMerge/>
            <w:tcBorders>
              <w:top w:val="nil"/>
              <w:left w:val="single" w:sz="8" w:space="0" w:color="000000"/>
              <w:bottom w:val="single" w:sz="8" w:space="0" w:color="000000"/>
              <w:right w:val="single" w:sz="8" w:space="0" w:color="000000"/>
            </w:tcBorders>
            <w:vAlign w:val="center"/>
            <w:hideMark/>
          </w:tcPr>
          <w:p w:rsidR="002919CD" w:rsidRDefault="002919CD" w:rsidP="002919CD">
            <w:pPr>
              <w:rPr>
                <w:rFonts w:ascii="Arial" w:eastAsia="Times New Roman" w:hAnsi="Arial" w:cs="Arial"/>
                <w:color w:val="000000"/>
                <w:sz w:val="20"/>
                <w:szCs w:val="20"/>
              </w:rPr>
            </w:pPr>
          </w:p>
        </w:tc>
        <w:tc>
          <w:tcPr>
            <w:tcW w:w="1985"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1110"/>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13</w:t>
            </w:r>
          </w:p>
        </w:tc>
        <w:tc>
          <w:tcPr>
            <w:tcW w:w="2989"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daxili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rd</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yast</w:t>
            </w:r>
            <w:r w:rsidRPr="00717003">
              <w:rPr>
                <w:rFonts w:ascii="Arial" w:eastAsia="Times New Roman" w:hAnsi="Arial" w:cs="Arial"/>
                <w:color w:val="000000"/>
                <w:sz w:val="20"/>
                <w:szCs w:val="20"/>
              </w:rPr>
              <w:t>ı</w:t>
            </w:r>
            <w:r>
              <w:rPr>
                <w:rFonts w:ascii="Arial" w:eastAsia="Times New Roman" w:hAnsi="Arial" w:cs="Arial"/>
                <w:color w:val="000000"/>
                <w:sz w:val="20"/>
                <w:szCs w:val="20"/>
              </w:rPr>
              <w:t>qlar</w:t>
            </w:r>
            <w:r w:rsidRPr="00717003">
              <w:rPr>
                <w:rFonts w:ascii="Arial" w:eastAsia="Times New Roman" w:hAnsi="Arial" w:cs="Arial"/>
                <w:color w:val="000000"/>
                <w:sz w:val="20"/>
                <w:szCs w:val="20"/>
              </w:rPr>
              <w:t>ı</w:t>
            </w:r>
            <w:r>
              <w:rPr>
                <w:rFonts w:ascii="Arial" w:eastAsia="Times New Roman" w:hAnsi="Arial" w:cs="Arial"/>
                <w:color w:val="000000"/>
                <w:sz w:val="20"/>
                <w:szCs w:val="20"/>
              </w:rPr>
              <w:t>n</w:t>
            </w:r>
            <w:r w:rsidRPr="00717003">
              <w:rPr>
                <w:rFonts w:ascii="Arial" w:eastAsia="Times New Roman" w:hAnsi="Arial" w:cs="Arial"/>
                <w:color w:val="000000"/>
                <w:sz w:val="20"/>
                <w:szCs w:val="20"/>
              </w:rPr>
              <w:t>ı</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dirilm</w:t>
            </w:r>
            <w:r w:rsidRPr="00717003">
              <w:rPr>
                <w:rFonts w:ascii="Arial" w:eastAsia="Times New Roman" w:hAnsi="Arial" w:cs="Arial"/>
                <w:color w:val="000000"/>
                <w:sz w:val="20"/>
                <w:szCs w:val="20"/>
              </w:rPr>
              <w:t>ə</w:t>
            </w:r>
            <w:r>
              <w:rPr>
                <w:rFonts w:ascii="Arial" w:eastAsia="Times New Roman" w:hAnsi="Arial" w:cs="Arial"/>
                <w:color w:val="000000"/>
                <w:sz w:val="20"/>
                <w:szCs w:val="20"/>
              </w:rPr>
              <w:t>si</w:t>
            </w:r>
          </w:p>
        </w:tc>
        <w:tc>
          <w:tcPr>
            <w:tcW w:w="4256"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yast</w:t>
            </w:r>
            <w:r w:rsidRPr="00717003">
              <w:rPr>
                <w:rFonts w:ascii="Arial" w:eastAsia="Times New Roman" w:hAnsi="Arial" w:cs="Arial"/>
                <w:color w:val="000000"/>
                <w:sz w:val="20"/>
                <w:szCs w:val="20"/>
              </w:rPr>
              <w:t>ı</w:t>
            </w:r>
            <w:r>
              <w:rPr>
                <w:rFonts w:ascii="Arial" w:eastAsia="Times New Roman" w:hAnsi="Arial" w:cs="Arial"/>
                <w:color w:val="000000"/>
                <w:sz w:val="20"/>
                <w:szCs w:val="20"/>
              </w:rPr>
              <w:t>qlar</w:t>
            </w:r>
            <w:r w:rsidRPr="00717003">
              <w:rPr>
                <w:rFonts w:ascii="Arial" w:eastAsia="Times New Roman" w:hAnsi="Arial" w:cs="Arial"/>
                <w:color w:val="000000"/>
                <w:sz w:val="20"/>
                <w:szCs w:val="20"/>
              </w:rPr>
              <w:t>ı</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Kondisionerin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korpusu</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717003">
              <w:rPr>
                <w:rFonts w:ascii="Arial" w:eastAsia="Times New Roman" w:hAnsi="Arial" w:cs="Arial"/>
                <w:color w:val="000000"/>
                <w:sz w:val="20"/>
                <w:szCs w:val="20"/>
              </w:rPr>
              <w:t>ö</w:t>
            </w:r>
            <w:r>
              <w:rPr>
                <w:rFonts w:ascii="Arial" w:eastAsia="Times New Roman" w:hAnsi="Arial" w:cs="Arial"/>
                <w:color w:val="000000"/>
                <w:sz w:val="20"/>
                <w:szCs w:val="20"/>
              </w:rPr>
              <w:t>k</w:t>
            </w:r>
            <w:r w:rsidRPr="00717003">
              <w:rPr>
                <w:rFonts w:ascii="Arial" w:eastAsia="Times New Roman" w:hAnsi="Arial" w:cs="Arial"/>
                <w:color w:val="000000"/>
                <w:sz w:val="20"/>
                <w:szCs w:val="20"/>
              </w:rPr>
              <w:t>ü</w:t>
            </w:r>
            <w:r>
              <w:rPr>
                <w:rFonts w:ascii="Arial" w:eastAsia="Times New Roman" w:hAnsi="Arial" w:cs="Arial"/>
                <w:color w:val="000000"/>
                <w:sz w:val="20"/>
                <w:szCs w:val="20"/>
              </w:rPr>
              <w:t>lm</w:t>
            </w:r>
            <w:r w:rsidRPr="00717003">
              <w:rPr>
                <w:rFonts w:ascii="Arial" w:eastAsia="Times New Roman" w:hAnsi="Arial" w:cs="Arial"/>
                <w:color w:val="000000"/>
                <w:sz w:val="20"/>
                <w:szCs w:val="20"/>
              </w:rPr>
              <w:t>ə</w:t>
            </w:r>
            <w:r>
              <w:rPr>
                <w:rFonts w:ascii="Arial" w:eastAsia="Times New Roman" w:hAnsi="Arial" w:cs="Arial"/>
                <w:color w:val="000000"/>
                <w:sz w:val="20"/>
                <w:szCs w:val="20"/>
              </w:rPr>
              <w:t>kl</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p</w:t>
            </w:r>
            <w:r w:rsidRPr="00717003">
              <w:rPr>
                <w:rFonts w:ascii="Arial" w:eastAsia="Times New Roman" w:hAnsi="Arial" w:cs="Arial"/>
                <w:color w:val="000000"/>
                <w:sz w:val="20"/>
                <w:szCs w:val="20"/>
              </w:rPr>
              <w:t>ə</w:t>
            </w:r>
            <w:r>
              <w:rPr>
                <w:rFonts w:ascii="Arial" w:eastAsia="Times New Roman" w:hAnsi="Arial" w:cs="Arial"/>
                <w:color w:val="000000"/>
                <w:sz w:val="20"/>
                <w:szCs w:val="20"/>
              </w:rPr>
              <w:t>rl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rini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a</w:t>
            </w:r>
            <w:r w:rsidRPr="00717003">
              <w:rPr>
                <w:rFonts w:ascii="Arial" w:eastAsia="Times New Roman" w:hAnsi="Arial" w:cs="Arial"/>
                <w:color w:val="000000"/>
                <w:sz w:val="20"/>
                <w:szCs w:val="20"/>
              </w:rPr>
              <w:t>ç</w:t>
            </w:r>
            <w:r>
              <w:rPr>
                <w:rFonts w:ascii="Arial" w:eastAsia="Times New Roman" w:hAnsi="Arial" w:cs="Arial"/>
                <w:color w:val="000000"/>
                <w:sz w:val="20"/>
                <w:szCs w:val="20"/>
              </w:rPr>
              <w:t>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rriki</w:t>
            </w:r>
            <w:r w:rsidRPr="00717003">
              <w:rPr>
                <w:rFonts w:ascii="Arial" w:eastAsia="Times New Roman" w:hAnsi="Arial" w:cs="Arial"/>
                <w:color w:val="000000"/>
                <w:sz w:val="20"/>
                <w:szCs w:val="20"/>
              </w:rPr>
              <w:t xml:space="preserve"> çı</w:t>
            </w:r>
            <w:r>
              <w:rPr>
                <w:rFonts w:ascii="Arial" w:eastAsia="Times New Roman" w:hAnsi="Arial" w:cs="Arial"/>
                <w:color w:val="000000"/>
                <w:sz w:val="20"/>
                <w:szCs w:val="20"/>
              </w:rPr>
              <w:t>xarmaq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rrikin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rotoru</w:t>
            </w:r>
            <w:r w:rsidRPr="00717003">
              <w:rPr>
                <w:rFonts w:ascii="Arial" w:eastAsia="Times New Roman" w:hAnsi="Arial" w:cs="Arial"/>
                <w:color w:val="000000"/>
                <w:sz w:val="20"/>
                <w:szCs w:val="20"/>
              </w:rPr>
              <w:t xml:space="preserve"> çı</w:t>
            </w:r>
            <w:r>
              <w:rPr>
                <w:rFonts w:ascii="Arial" w:eastAsia="Times New Roman" w:hAnsi="Arial" w:cs="Arial"/>
                <w:color w:val="000000"/>
                <w:sz w:val="20"/>
                <w:szCs w:val="20"/>
              </w:rPr>
              <w:t>xarmaqla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onda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olan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yast</w:t>
            </w:r>
            <w:r w:rsidRPr="00717003">
              <w:rPr>
                <w:rFonts w:ascii="Arial" w:eastAsia="Times New Roman" w:hAnsi="Arial" w:cs="Arial"/>
                <w:color w:val="000000"/>
                <w:sz w:val="20"/>
                <w:szCs w:val="20"/>
              </w:rPr>
              <w:t>ı</w:t>
            </w:r>
            <w:r>
              <w:rPr>
                <w:rFonts w:ascii="Arial" w:eastAsia="Times New Roman" w:hAnsi="Arial" w:cs="Arial"/>
                <w:color w:val="000000"/>
                <w:sz w:val="20"/>
                <w:szCs w:val="20"/>
              </w:rPr>
              <w:t>qlar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dirm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ya</w:t>
            </w:r>
            <w:r w:rsidRPr="00717003">
              <w:rPr>
                <w:rFonts w:ascii="Arial" w:eastAsia="Times New Roman" w:hAnsi="Arial" w:cs="Arial"/>
                <w:color w:val="000000"/>
                <w:sz w:val="20"/>
                <w:szCs w:val="20"/>
              </w:rPr>
              <w:t>ğ</w:t>
            </w:r>
            <w:r>
              <w:rPr>
                <w:rFonts w:ascii="Arial" w:eastAsia="Times New Roman" w:hAnsi="Arial" w:cs="Arial"/>
                <w:color w:val="000000"/>
                <w:sz w:val="20"/>
                <w:szCs w:val="20"/>
              </w:rPr>
              <w:t>lamaq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ə ə</w:t>
            </w:r>
            <w:r>
              <w:rPr>
                <w:rFonts w:ascii="Arial" w:eastAsia="Times New Roman" w:hAnsi="Arial" w:cs="Arial"/>
                <w:color w:val="000000"/>
                <w:sz w:val="20"/>
                <w:szCs w:val="20"/>
              </w:rPr>
              <w:t>ks</w:t>
            </w:r>
            <w:r w:rsidRPr="00717003">
              <w:rPr>
                <w:rFonts w:ascii="Arial" w:eastAsia="Times New Roman" w:hAnsi="Arial" w:cs="Arial"/>
                <w:color w:val="000000"/>
                <w:sz w:val="20"/>
                <w:szCs w:val="20"/>
              </w:rPr>
              <w:t xml:space="preserve"> ə</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liyyat</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yerin</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yetirm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825"/>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14</w:t>
            </w:r>
          </w:p>
        </w:tc>
        <w:tc>
          <w:tcPr>
            <w:tcW w:w="2989"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p</w:t>
            </w:r>
            <w:r w:rsidRPr="00717003">
              <w:rPr>
                <w:rFonts w:ascii="Arial" w:eastAsia="Times New Roman" w:hAnsi="Arial" w:cs="Arial"/>
                <w:color w:val="000000"/>
                <w:sz w:val="20"/>
                <w:szCs w:val="20"/>
              </w:rPr>
              <w:t>ə</w:t>
            </w:r>
            <w:r>
              <w:rPr>
                <w:rFonts w:ascii="Arial" w:eastAsia="Times New Roman" w:hAnsi="Arial" w:cs="Arial"/>
                <w:color w:val="000000"/>
                <w:sz w:val="20"/>
                <w:szCs w:val="20"/>
              </w:rPr>
              <w:t>ri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baraban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yarars</w:t>
            </w:r>
            <w:r w:rsidRPr="00717003">
              <w:rPr>
                <w:rFonts w:ascii="Arial" w:eastAsia="Times New Roman" w:hAnsi="Arial" w:cs="Arial"/>
                <w:color w:val="000000"/>
                <w:sz w:val="20"/>
                <w:szCs w:val="20"/>
              </w:rPr>
              <w:t>ı</w:t>
            </w:r>
            <w:r>
              <w:rPr>
                <w:rFonts w:ascii="Arial" w:eastAsia="Times New Roman" w:hAnsi="Arial" w:cs="Arial"/>
                <w:color w:val="000000"/>
                <w:sz w:val="20"/>
                <w:szCs w:val="20"/>
              </w:rPr>
              <w:t>z</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hala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717003">
              <w:rPr>
                <w:rFonts w:ascii="Arial" w:eastAsia="Times New Roman" w:hAnsi="Arial" w:cs="Arial"/>
                <w:color w:val="000000"/>
                <w:sz w:val="20"/>
                <w:szCs w:val="20"/>
              </w:rPr>
              <w:t>üşü</w:t>
            </w:r>
            <w:r>
              <w:rPr>
                <w:rFonts w:ascii="Arial" w:eastAsia="Times New Roman" w:hAnsi="Arial" w:cs="Arial"/>
                <w:color w:val="000000"/>
                <w:sz w:val="20"/>
                <w:szCs w:val="20"/>
              </w:rPr>
              <w:t>b</w:t>
            </w:r>
            <w:r w:rsidRPr="00717003">
              <w:rPr>
                <w:rFonts w:ascii="Arial" w:eastAsia="Times New Roman" w:hAnsi="Arial" w:cs="Arial"/>
                <w:color w:val="000000"/>
                <w:sz w:val="20"/>
                <w:szCs w:val="20"/>
              </w:rPr>
              <w:t>,</w:t>
            </w:r>
          </w:p>
        </w:tc>
        <w:tc>
          <w:tcPr>
            <w:tcW w:w="4256"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p</w:t>
            </w:r>
            <w:r w:rsidRPr="00717003">
              <w:rPr>
                <w:rFonts w:ascii="Arial" w:eastAsia="Times New Roman" w:hAnsi="Arial" w:cs="Arial"/>
                <w:color w:val="000000"/>
                <w:sz w:val="20"/>
                <w:szCs w:val="20"/>
              </w:rPr>
              <w:t>ə</w:t>
            </w:r>
            <w:r>
              <w:rPr>
                <w:rFonts w:ascii="Arial" w:eastAsia="Times New Roman" w:hAnsi="Arial" w:cs="Arial"/>
                <w:color w:val="000000"/>
                <w:sz w:val="20"/>
                <w:szCs w:val="20"/>
              </w:rPr>
              <w:t>ri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baraban</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Kondisionerin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korpusu</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717003">
              <w:rPr>
                <w:rFonts w:ascii="Arial" w:eastAsia="Times New Roman" w:hAnsi="Arial" w:cs="Arial"/>
                <w:color w:val="000000"/>
                <w:sz w:val="20"/>
                <w:szCs w:val="20"/>
              </w:rPr>
              <w:t>ö</w:t>
            </w:r>
            <w:r>
              <w:rPr>
                <w:rFonts w:ascii="Arial" w:eastAsia="Times New Roman" w:hAnsi="Arial" w:cs="Arial"/>
                <w:color w:val="000000"/>
                <w:sz w:val="20"/>
                <w:szCs w:val="20"/>
              </w:rPr>
              <w:t>k</w:t>
            </w:r>
            <w:r w:rsidRPr="00717003">
              <w:rPr>
                <w:rFonts w:ascii="Arial" w:eastAsia="Times New Roman" w:hAnsi="Arial" w:cs="Arial"/>
                <w:color w:val="000000"/>
                <w:sz w:val="20"/>
                <w:szCs w:val="20"/>
              </w:rPr>
              <w:t>ü</w:t>
            </w:r>
            <w:r>
              <w:rPr>
                <w:rFonts w:ascii="Arial" w:eastAsia="Times New Roman" w:hAnsi="Arial" w:cs="Arial"/>
                <w:color w:val="000000"/>
                <w:sz w:val="20"/>
                <w:szCs w:val="20"/>
              </w:rPr>
              <w:t>lm</w:t>
            </w:r>
            <w:r w:rsidRPr="00717003">
              <w:rPr>
                <w:rFonts w:ascii="Arial" w:eastAsia="Times New Roman" w:hAnsi="Arial" w:cs="Arial"/>
                <w:color w:val="000000"/>
                <w:sz w:val="20"/>
                <w:szCs w:val="20"/>
              </w:rPr>
              <w:t>ə</w:t>
            </w:r>
            <w:r>
              <w:rPr>
                <w:rFonts w:ascii="Arial" w:eastAsia="Times New Roman" w:hAnsi="Arial" w:cs="Arial"/>
                <w:color w:val="000000"/>
                <w:sz w:val="20"/>
                <w:szCs w:val="20"/>
              </w:rPr>
              <w:t>kl</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p</w:t>
            </w:r>
            <w:r w:rsidRPr="00717003">
              <w:rPr>
                <w:rFonts w:ascii="Arial" w:eastAsia="Times New Roman" w:hAnsi="Arial" w:cs="Arial"/>
                <w:color w:val="000000"/>
                <w:sz w:val="20"/>
                <w:szCs w:val="20"/>
              </w:rPr>
              <w:t>ə</w:t>
            </w:r>
            <w:r>
              <w:rPr>
                <w:rFonts w:ascii="Arial" w:eastAsia="Times New Roman" w:hAnsi="Arial" w:cs="Arial"/>
                <w:color w:val="000000"/>
                <w:sz w:val="20"/>
                <w:szCs w:val="20"/>
              </w:rPr>
              <w:t>rl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rini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a</w:t>
            </w:r>
            <w:r w:rsidRPr="00717003">
              <w:rPr>
                <w:rFonts w:ascii="Arial" w:eastAsia="Times New Roman" w:hAnsi="Arial" w:cs="Arial"/>
                <w:color w:val="000000"/>
                <w:sz w:val="20"/>
                <w:szCs w:val="20"/>
              </w:rPr>
              <w:t>ç</w:t>
            </w:r>
            <w:r>
              <w:rPr>
                <w:rFonts w:ascii="Arial" w:eastAsia="Times New Roman" w:hAnsi="Arial" w:cs="Arial"/>
                <w:color w:val="000000"/>
                <w:sz w:val="20"/>
                <w:szCs w:val="20"/>
              </w:rPr>
              <w:t>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717003">
              <w:rPr>
                <w:rFonts w:ascii="Arial" w:eastAsia="Times New Roman" w:hAnsi="Arial" w:cs="Arial"/>
                <w:color w:val="000000"/>
                <w:sz w:val="20"/>
                <w:szCs w:val="20"/>
              </w:rPr>
              <w:t>ü</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rriki</w:t>
            </w:r>
            <w:r w:rsidRPr="00717003">
              <w:rPr>
                <w:rFonts w:ascii="Arial" w:eastAsia="Times New Roman" w:hAnsi="Arial" w:cs="Arial"/>
                <w:color w:val="000000"/>
                <w:sz w:val="20"/>
                <w:szCs w:val="20"/>
              </w:rPr>
              <w:t xml:space="preserve"> çı</w:t>
            </w:r>
            <w:r>
              <w:rPr>
                <w:rFonts w:ascii="Arial" w:eastAsia="Times New Roman" w:hAnsi="Arial" w:cs="Arial"/>
                <w:color w:val="000000"/>
                <w:sz w:val="20"/>
                <w:szCs w:val="20"/>
              </w:rPr>
              <w:t>xarmaq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p</w:t>
            </w:r>
            <w:r w:rsidRPr="00717003">
              <w:rPr>
                <w:rFonts w:ascii="Arial" w:eastAsia="Times New Roman" w:hAnsi="Arial" w:cs="Arial"/>
                <w:color w:val="000000"/>
                <w:sz w:val="20"/>
                <w:szCs w:val="20"/>
              </w:rPr>
              <w:t>ə</w:t>
            </w:r>
            <w:r>
              <w:rPr>
                <w:rFonts w:ascii="Arial" w:eastAsia="Times New Roman" w:hAnsi="Arial" w:cs="Arial"/>
                <w:color w:val="000000"/>
                <w:sz w:val="20"/>
                <w:szCs w:val="20"/>
              </w:rPr>
              <w:t>rini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ya</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baraban</w:t>
            </w:r>
            <w:r w:rsidRPr="00717003">
              <w:rPr>
                <w:rFonts w:ascii="Arial" w:eastAsia="Times New Roman" w:hAnsi="Arial" w:cs="Arial"/>
                <w:color w:val="000000"/>
                <w:sz w:val="20"/>
                <w:szCs w:val="20"/>
              </w:rPr>
              <w:t xml:space="preserve">ı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dirm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yerin</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qura</w:t>
            </w:r>
            <w:r w:rsidRPr="00717003">
              <w:rPr>
                <w:rFonts w:ascii="Arial" w:eastAsia="Times New Roman" w:hAnsi="Arial" w:cs="Arial"/>
                <w:color w:val="000000"/>
                <w:sz w:val="20"/>
                <w:szCs w:val="20"/>
              </w:rPr>
              <w:t>ş</w:t>
            </w:r>
            <w:r>
              <w:rPr>
                <w:rFonts w:ascii="Arial" w:eastAsia="Times New Roman" w:hAnsi="Arial" w:cs="Arial"/>
                <w:color w:val="000000"/>
                <w:sz w:val="20"/>
                <w:szCs w:val="20"/>
              </w:rPr>
              <w:t>d</w:t>
            </w:r>
            <w:r w:rsidRPr="00717003">
              <w:rPr>
                <w:rFonts w:ascii="Arial" w:eastAsia="Times New Roman" w:hAnsi="Arial" w:cs="Arial"/>
                <w:color w:val="000000"/>
                <w:sz w:val="20"/>
                <w:szCs w:val="20"/>
              </w:rPr>
              <w:t>ı</w:t>
            </w:r>
            <w:r>
              <w:rPr>
                <w:rFonts w:ascii="Arial" w:eastAsia="Times New Roman" w:hAnsi="Arial" w:cs="Arial"/>
                <w:color w:val="000000"/>
                <w:sz w:val="20"/>
                <w:szCs w:val="20"/>
              </w:rPr>
              <w:t>rmaq</w:t>
            </w:r>
            <w:r w:rsidRPr="00717003">
              <w:rPr>
                <w:rFonts w:ascii="Arial" w:eastAsia="Times New Roman" w:hAnsi="Arial" w:cs="Arial"/>
                <w:color w:val="000000"/>
                <w:sz w:val="20"/>
                <w:szCs w:val="20"/>
              </w:rPr>
              <w:t>,</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1155"/>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w:t>
            </w:r>
          </w:p>
        </w:tc>
        <w:tc>
          <w:tcPr>
            <w:tcW w:w="2989"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Split tipli  kondisionerlərin quraşdırılması</w:t>
            </w:r>
          </w:p>
        </w:tc>
        <w:tc>
          <w:tcPr>
            <w:tcW w:w="4256"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Kondisioner quraşdırmaq, Xarici hissə üçün arakəsmə yuva açmaq, Sorma və vurma  borularını arakəsmə yuvasından keçirib uyğun kranlara bağlamaq, Hər iki hissəni elektrik vakum etmək, kondisioneri elektrik xəttinə qoşub təhvil vermək,</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810"/>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16</w:t>
            </w:r>
          </w:p>
        </w:tc>
        <w:tc>
          <w:tcPr>
            <w:tcW w:w="2989"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Split tipli  kondisionerlərin sökülməsi</w:t>
            </w:r>
          </w:p>
        </w:tc>
        <w:tc>
          <w:tcPr>
            <w:tcW w:w="4256"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Kondisioneri sökmək, Split kondisionerlərinin qazını yığıb, elektrik şəbəkəsindən ayırmaq, kranların ağzını skoçla bağlayıb kondisioneri sökmək</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585"/>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17</w:t>
            </w:r>
          </w:p>
        </w:tc>
        <w:tc>
          <w:tcPr>
            <w:tcW w:w="2989"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Kranlarda sızmalar var,</w:t>
            </w:r>
          </w:p>
        </w:tc>
        <w:tc>
          <w:tcPr>
            <w:tcW w:w="4256"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Kranlar dəyişmək, Kranlardakı sızmaları aşkar edib onları yenisi ilə əvəz etmək,</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810"/>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18</w:t>
            </w:r>
          </w:p>
        </w:tc>
        <w:tc>
          <w:tcPr>
            <w:tcW w:w="2989" w:type="dxa"/>
            <w:tcBorders>
              <w:top w:val="nil"/>
              <w:left w:val="nil"/>
              <w:bottom w:val="single" w:sz="8" w:space="0" w:color="000000"/>
              <w:right w:val="single" w:sz="8" w:space="0" w:color="000000"/>
            </w:tcBorders>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Kondesator və ya sensorun yanıb,</w:t>
            </w:r>
          </w:p>
        </w:tc>
        <w:tc>
          <w:tcPr>
            <w:tcW w:w="4256" w:type="dxa"/>
            <w:tcBorders>
              <w:top w:val="nil"/>
              <w:left w:val="nil"/>
              <w:bottom w:val="single" w:sz="8" w:space="0" w:color="000000"/>
              <w:right w:val="single" w:sz="8" w:space="0" w:color="000000"/>
            </w:tcBorders>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Kondesator və ya sensoru dəyişmək, Daxili və ya xarici hissələrin korpusunu sökmək, Kondesator və ya sensoru yoxlamaq işləmədiyini təyin edib yenisi ilə əvəz etmək</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r w:rsidR="002919CD" w:rsidTr="002919CD">
        <w:trPr>
          <w:trHeight w:val="600"/>
        </w:trPr>
        <w:tc>
          <w:tcPr>
            <w:tcW w:w="486" w:type="dxa"/>
            <w:tcBorders>
              <w:top w:val="nil"/>
              <w:left w:val="single" w:sz="8" w:space="0" w:color="000000"/>
              <w:bottom w:val="single" w:sz="8" w:space="0" w:color="000000"/>
              <w:right w:val="single" w:sz="8" w:space="0" w:color="000000"/>
            </w:tcBorders>
            <w:hideMark/>
          </w:tcPr>
          <w:p w:rsidR="002919CD" w:rsidRDefault="002919CD" w:rsidP="002919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19</w:t>
            </w:r>
          </w:p>
        </w:tc>
        <w:tc>
          <w:tcPr>
            <w:tcW w:w="2989"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Daxili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elektrik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damperl</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w:t>
            </w:r>
            <w:r w:rsidRPr="00717003">
              <w:rPr>
                <w:rFonts w:ascii="Arial" w:eastAsia="Times New Roman" w:hAnsi="Arial" w:cs="Arial"/>
                <w:color w:val="000000"/>
                <w:sz w:val="20"/>
                <w:szCs w:val="20"/>
              </w:rPr>
              <w:t>ş</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mir</w:t>
            </w:r>
          </w:p>
        </w:tc>
        <w:tc>
          <w:tcPr>
            <w:tcW w:w="4256" w:type="dxa"/>
            <w:tcBorders>
              <w:top w:val="nil"/>
              <w:left w:val="nil"/>
              <w:bottom w:val="single" w:sz="8" w:space="0" w:color="000000"/>
              <w:right w:val="single" w:sz="8" w:space="0" w:color="000000"/>
            </w:tcBorders>
            <w:hideMark/>
          </w:tcPr>
          <w:p w:rsidR="002919CD" w:rsidRPr="00717003" w:rsidRDefault="002919CD" w:rsidP="002919CD">
            <w:pPr>
              <w:jc w:val="center"/>
              <w:rPr>
                <w:rFonts w:ascii="Arial" w:eastAsia="Times New Roman" w:hAnsi="Arial" w:cs="Arial"/>
                <w:color w:val="000000"/>
                <w:sz w:val="20"/>
                <w:szCs w:val="20"/>
              </w:rPr>
            </w:pPr>
            <w:r>
              <w:rPr>
                <w:rFonts w:ascii="Arial" w:eastAsia="Times New Roman" w:hAnsi="Arial" w:cs="Arial"/>
                <w:color w:val="000000"/>
                <w:sz w:val="20"/>
                <w:szCs w:val="20"/>
              </w:rPr>
              <w:t>Damperl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717003">
              <w:rPr>
                <w:rFonts w:ascii="Arial" w:eastAsia="Times New Roman" w:hAnsi="Arial" w:cs="Arial"/>
                <w:color w:val="000000"/>
                <w:sz w:val="20"/>
                <w:szCs w:val="20"/>
              </w:rPr>
              <w:t>ə</w:t>
            </w:r>
            <w:r>
              <w:rPr>
                <w:rFonts w:ascii="Arial" w:eastAsia="Times New Roman" w:hAnsi="Arial" w:cs="Arial"/>
                <w:color w:val="000000"/>
                <w:sz w:val="20"/>
                <w:szCs w:val="20"/>
              </w:rPr>
              <w:t>yi</w:t>
            </w:r>
            <w:r w:rsidRPr="00717003">
              <w:rPr>
                <w:rFonts w:ascii="Arial" w:eastAsia="Times New Roman" w:hAnsi="Arial" w:cs="Arial"/>
                <w:color w:val="000000"/>
                <w:sz w:val="20"/>
                <w:szCs w:val="20"/>
              </w:rPr>
              <w:t>ş</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k</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Daxili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v</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xarici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hiss</w:t>
            </w:r>
            <w:r w:rsidRPr="00717003">
              <w:rPr>
                <w:rFonts w:ascii="Arial" w:eastAsia="Times New Roman" w:hAnsi="Arial" w:cs="Arial"/>
                <w:color w:val="000000"/>
                <w:sz w:val="20"/>
                <w:szCs w:val="20"/>
              </w:rPr>
              <w:t>ə</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rin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h</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ikisini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a</w:t>
            </w:r>
            <w:r w:rsidRPr="00717003">
              <w:rPr>
                <w:rFonts w:ascii="Arial" w:eastAsia="Times New Roman" w:hAnsi="Arial" w:cs="Arial"/>
                <w:color w:val="000000"/>
                <w:sz w:val="20"/>
                <w:szCs w:val="20"/>
              </w:rPr>
              <w:t>ç</w:t>
            </w:r>
            <w:r>
              <w:rPr>
                <w:rFonts w:ascii="Arial" w:eastAsia="Times New Roman" w:hAnsi="Arial" w:cs="Arial"/>
                <w:color w:val="000000"/>
                <w:sz w:val="20"/>
                <w:szCs w:val="20"/>
              </w:rPr>
              <w:t>maq</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Damperl</w:t>
            </w:r>
            <w:r w:rsidRPr="00717003">
              <w:rPr>
                <w:rFonts w:ascii="Arial" w:eastAsia="Times New Roman" w:hAnsi="Arial" w:cs="Arial"/>
                <w:color w:val="000000"/>
                <w:sz w:val="20"/>
                <w:szCs w:val="20"/>
              </w:rPr>
              <w:t>ə</w:t>
            </w:r>
            <w:r>
              <w:rPr>
                <w:rFonts w:ascii="Arial" w:eastAsia="Times New Roman" w:hAnsi="Arial" w:cs="Arial"/>
                <w:color w:val="000000"/>
                <w:sz w:val="20"/>
                <w:szCs w:val="20"/>
              </w:rPr>
              <w:t>r</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w:t>
            </w:r>
            <w:r w:rsidRPr="00717003">
              <w:rPr>
                <w:rFonts w:ascii="Arial" w:eastAsia="Times New Roman" w:hAnsi="Arial" w:cs="Arial"/>
                <w:color w:val="000000"/>
                <w:sz w:val="20"/>
                <w:szCs w:val="20"/>
              </w:rPr>
              <w:t>ş</w:t>
            </w:r>
            <w:r>
              <w:rPr>
                <w:rFonts w:ascii="Arial" w:eastAsia="Times New Roman" w:hAnsi="Arial" w:cs="Arial"/>
                <w:color w:val="000000"/>
                <w:sz w:val="20"/>
                <w:szCs w:val="20"/>
              </w:rPr>
              <w:t>l</w:t>
            </w:r>
            <w:r w:rsidRPr="00717003">
              <w:rPr>
                <w:rFonts w:ascii="Arial" w:eastAsia="Times New Roman" w:hAnsi="Arial" w:cs="Arial"/>
                <w:color w:val="000000"/>
                <w:sz w:val="20"/>
                <w:szCs w:val="20"/>
              </w:rPr>
              <w:t>ə</w:t>
            </w:r>
            <w:r>
              <w:rPr>
                <w:rFonts w:ascii="Arial" w:eastAsia="Times New Roman" w:hAnsi="Arial" w:cs="Arial"/>
                <w:color w:val="000000"/>
                <w:sz w:val="20"/>
                <w:szCs w:val="20"/>
              </w:rPr>
              <w:t>m</w:t>
            </w:r>
            <w:r w:rsidRPr="00717003">
              <w:rPr>
                <w:rFonts w:ascii="Arial" w:eastAsia="Times New Roman" w:hAnsi="Arial" w:cs="Arial"/>
                <w:color w:val="000000"/>
                <w:sz w:val="20"/>
                <w:szCs w:val="20"/>
              </w:rPr>
              <w:t>ə</w:t>
            </w:r>
            <w:r>
              <w:rPr>
                <w:rFonts w:ascii="Arial" w:eastAsia="Times New Roman" w:hAnsi="Arial" w:cs="Arial"/>
                <w:color w:val="000000"/>
                <w:sz w:val="20"/>
                <w:szCs w:val="20"/>
              </w:rPr>
              <w:t>dikd</w:t>
            </w:r>
            <w:r w:rsidRPr="00717003">
              <w:rPr>
                <w:rFonts w:ascii="Arial" w:eastAsia="Times New Roman" w:hAnsi="Arial" w:cs="Arial"/>
                <w:color w:val="000000"/>
                <w:sz w:val="20"/>
                <w:szCs w:val="20"/>
              </w:rPr>
              <w:t xml:space="preserve">ə </w:t>
            </w:r>
            <w:r>
              <w:rPr>
                <w:rFonts w:ascii="Arial" w:eastAsia="Times New Roman" w:hAnsi="Arial" w:cs="Arial"/>
                <w:color w:val="000000"/>
                <w:sz w:val="20"/>
                <w:szCs w:val="20"/>
              </w:rPr>
              <w:t>onlar</w:t>
            </w:r>
            <w:r w:rsidRPr="00717003">
              <w:rPr>
                <w:rFonts w:ascii="Arial" w:eastAsia="Times New Roman" w:hAnsi="Arial" w:cs="Arial"/>
                <w:color w:val="000000"/>
                <w:sz w:val="20"/>
                <w:szCs w:val="20"/>
              </w:rPr>
              <w:t>ı</w:t>
            </w:r>
            <w:r>
              <w:rPr>
                <w:rFonts w:ascii="Arial" w:eastAsia="Times New Roman" w:hAnsi="Arial" w:cs="Arial"/>
                <w:color w:val="000000"/>
                <w:sz w:val="20"/>
                <w:szCs w:val="20"/>
              </w:rPr>
              <w:t>n</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yenisi</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il</w:t>
            </w:r>
            <w:r w:rsidRPr="00717003">
              <w:rPr>
                <w:rFonts w:ascii="Arial" w:eastAsia="Times New Roman" w:hAnsi="Arial" w:cs="Arial"/>
                <w:color w:val="000000"/>
                <w:sz w:val="20"/>
                <w:szCs w:val="20"/>
              </w:rPr>
              <w:t>ə ə</w:t>
            </w:r>
            <w:r>
              <w:rPr>
                <w:rFonts w:ascii="Arial" w:eastAsia="Times New Roman" w:hAnsi="Arial" w:cs="Arial"/>
                <w:color w:val="000000"/>
                <w:sz w:val="20"/>
                <w:szCs w:val="20"/>
              </w:rPr>
              <w:t>v</w:t>
            </w:r>
            <w:r w:rsidRPr="00717003">
              <w:rPr>
                <w:rFonts w:ascii="Arial" w:eastAsia="Times New Roman" w:hAnsi="Arial" w:cs="Arial"/>
                <w:color w:val="000000"/>
                <w:sz w:val="20"/>
                <w:szCs w:val="20"/>
              </w:rPr>
              <w:t>ə</w:t>
            </w:r>
            <w:r>
              <w:rPr>
                <w:rFonts w:ascii="Arial" w:eastAsia="Times New Roman" w:hAnsi="Arial" w:cs="Arial"/>
                <w:color w:val="000000"/>
                <w:sz w:val="20"/>
                <w:szCs w:val="20"/>
              </w:rPr>
              <w:t>z</w:t>
            </w:r>
            <w:r w:rsidRPr="00717003">
              <w:rPr>
                <w:rFonts w:ascii="Arial" w:eastAsia="Times New Roman" w:hAnsi="Arial" w:cs="Arial"/>
                <w:color w:val="000000"/>
                <w:sz w:val="20"/>
                <w:szCs w:val="20"/>
              </w:rPr>
              <w:t xml:space="preserve"> </w:t>
            </w:r>
            <w:r>
              <w:rPr>
                <w:rFonts w:ascii="Arial" w:eastAsia="Times New Roman" w:hAnsi="Arial" w:cs="Arial"/>
                <w:color w:val="000000"/>
                <w:sz w:val="20"/>
                <w:szCs w:val="20"/>
              </w:rPr>
              <w:t>edilm</w:t>
            </w:r>
            <w:r w:rsidRPr="00717003">
              <w:rPr>
                <w:rFonts w:ascii="Arial" w:eastAsia="Times New Roman" w:hAnsi="Arial" w:cs="Arial"/>
                <w:color w:val="000000"/>
                <w:sz w:val="20"/>
                <w:szCs w:val="20"/>
              </w:rPr>
              <w:t>ə</w:t>
            </w:r>
            <w:r>
              <w:rPr>
                <w:rFonts w:ascii="Arial" w:eastAsia="Times New Roman" w:hAnsi="Arial" w:cs="Arial"/>
                <w:color w:val="000000"/>
                <w:sz w:val="20"/>
                <w:szCs w:val="20"/>
              </w:rPr>
              <w:t>si</w:t>
            </w:r>
            <w:r w:rsidRPr="00717003">
              <w:rPr>
                <w:rFonts w:ascii="Arial" w:eastAsia="Times New Roman" w:hAnsi="Arial" w:cs="Arial"/>
                <w:color w:val="000000"/>
                <w:sz w:val="20"/>
                <w:szCs w:val="20"/>
              </w:rPr>
              <w:t>,</w:t>
            </w:r>
          </w:p>
        </w:tc>
        <w:tc>
          <w:tcPr>
            <w:tcW w:w="1985" w:type="dxa"/>
            <w:tcBorders>
              <w:top w:val="nil"/>
              <w:left w:val="nil"/>
              <w:bottom w:val="single" w:sz="8" w:space="0" w:color="000000"/>
              <w:right w:val="single" w:sz="8" w:space="0" w:color="000000"/>
            </w:tcBorders>
            <w:hideMark/>
          </w:tcPr>
          <w:p w:rsidR="002919CD" w:rsidRDefault="002919CD" w:rsidP="002919CD">
            <w:pPr>
              <w:jc w:val="center"/>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w:t>
            </w:r>
          </w:p>
        </w:tc>
      </w:tr>
    </w:tbl>
    <w:p w:rsidR="002919CD" w:rsidRDefault="002919CD" w:rsidP="002919CD">
      <w:pPr>
        <w:rPr>
          <w:rFonts w:ascii="Arial" w:eastAsia="MS Mincho" w:hAnsi="Arial" w:cs="Arial"/>
          <w:sz w:val="20"/>
          <w:szCs w:val="20"/>
          <w:lang w:val="az-Latn-AZ"/>
        </w:rPr>
      </w:pPr>
    </w:p>
    <w:p w:rsidR="002919CD" w:rsidRPr="00666B8E" w:rsidRDefault="002919CD" w:rsidP="002919CD">
      <w:pPr>
        <w:spacing w:after="100" w:afterAutospacing="1"/>
        <w:ind w:left="-360"/>
        <w:jc w:val="both"/>
        <w:rPr>
          <w:rFonts w:ascii="Arial" w:hAnsi="Arial" w:cs="Arial"/>
          <w:sz w:val="20"/>
          <w:szCs w:val="20"/>
          <w:lang w:val="az-Latn-AZ"/>
        </w:rPr>
      </w:pPr>
      <w:r w:rsidRPr="00666B8E">
        <w:rPr>
          <w:rFonts w:ascii="Arial" w:hAnsi="Arial" w:cs="Arial"/>
          <w:sz w:val="20"/>
          <w:szCs w:val="20"/>
          <w:lang w:val="az-Latn-AZ"/>
        </w:rPr>
        <w:t>ASCO-nun balansında istismarda olan məişət soyuducuları və su dispenserlərinə göstərilən texniki xidmətlərin siyahısı:</w:t>
      </w:r>
    </w:p>
    <w:tbl>
      <w:tblPr>
        <w:tblW w:w="10380" w:type="dxa"/>
        <w:tblInd w:w="-294" w:type="dxa"/>
        <w:tblLook w:val="04A0" w:firstRow="1" w:lastRow="0" w:firstColumn="1" w:lastColumn="0" w:noHBand="0" w:noVBand="1"/>
      </w:tblPr>
      <w:tblGrid>
        <w:gridCol w:w="542"/>
        <w:gridCol w:w="3329"/>
        <w:gridCol w:w="5272"/>
        <w:gridCol w:w="1237"/>
      </w:tblGrid>
      <w:tr w:rsidR="002919CD" w:rsidRPr="00666B8E" w:rsidTr="002919CD">
        <w:trPr>
          <w:trHeight w:val="525"/>
        </w:trPr>
        <w:tc>
          <w:tcPr>
            <w:tcW w:w="542" w:type="dxa"/>
            <w:tcBorders>
              <w:top w:val="single" w:sz="8" w:space="0" w:color="auto"/>
              <w:left w:val="single" w:sz="8" w:space="0" w:color="auto"/>
              <w:bottom w:val="nil"/>
              <w:right w:val="single" w:sz="8" w:space="0" w:color="auto"/>
            </w:tcBorders>
            <w:shd w:val="clear" w:color="auto" w:fill="auto"/>
            <w:hideMark/>
          </w:tcPr>
          <w:p w:rsidR="002919CD" w:rsidRPr="00666B8E" w:rsidRDefault="002919CD" w:rsidP="002919CD">
            <w:pPr>
              <w:jc w:val="center"/>
              <w:rPr>
                <w:rFonts w:ascii="Arial" w:eastAsia="Times New Roman" w:hAnsi="Arial" w:cs="Arial"/>
                <w:b/>
                <w:bCs/>
                <w:color w:val="000000"/>
                <w:sz w:val="20"/>
                <w:szCs w:val="20"/>
                <w:lang w:val="az-Latn-AZ"/>
              </w:rPr>
            </w:pPr>
            <w:r w:rsidRPr="00666B8E">
              <w:rPr>
                <w:rFonts w:ascii="Arial" w:eastAsia="Times New Roman" w:hAnsi="Arial" w:cs="Arial"/>
                <w:b/>
                <w:bCs/>
                <w:color w:val="000000"/>
                <w:sz w:val="20"/>
                <w:szCs w:val="20"/>
                <w:lang w:val="az-Latn-AZ"/>
              </w:rPr>
              <w:t> </w:t>
            </w:r>
          </w:p>
        </w:tc>
        <w:tc>
          <w:tcPr>
            <w:tcW w:w="3329" w:type="dxa"/>
            <w:tcBorders>
              <w:top w:val="single" w:sz="8" w:space="0" w:color="auto"/>
              <w:left w:val="nil"/>
              <w:bottom w:val="nil"/>
              <w:right w:val="single" w:sz="8" w:space="0" w:color="auto"/>
            </w:tcBorders>
            <w:shd w:val="clear" w:color="auto" w:fill="auto"/>
            <w:hideMark/>
          </w:tcPr>
          <w:p w:rsidR="002919CD" w:rsidRPr="00666B8E" w:rsidRDefault="002919CD" w:rsidP="002919CD">
            <w:pPr>
              <w:rPr>
                <w:rFonts w:ascii="Arial" w:eastAsia="Times New Roman" w:hAnsi="Arial" w:cs="Arial"/>
                <w:b/>
                <w:bCs/>
                <w:color w:val="000000"/>
                <w:sz w:val="20"/>
                <w:szCs w:val="20"/>
                <w:lang w:val="az-Latn-AZ"/>
              </w:rPr>
            </w:pPr>
            <w:r w:rsidRPr="00666B8E">
              <w:rPr>
                <w:rFonts w:ascii="Arial" w:eastAsia="Times New Roman" w:hAnsi="Arial" w:cs="Arial"/>
                <w:b/>
                <w:bCs/>
                <w:color w:val="000000"/>
                <w:sz w:val="20"/>
                <w:szCs w:val="20"/>
                <w:lang w:val="az-Latn-AZ"/>
              </w:rPr>
              <w:t> </w:t>
            </w:r>
          </w:p>
        </w:tc>
        <w:tc>
          <w:tcPr>
            <w:tcW w:w="5272" w:type="dxa"/>
            <w:tcBorders>
              <w:top w:val="single" w:sz="8" w:space="0" w:color="auto"/>
              <w:left w:val="nil"/>
              <w:bottom w:val="nil"/>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lang w:val="az-Latn-AZ"/>
              </w:rPr>
            </w:pPr>
            <w:r w:rsidRPr="00666B8E">
              <w:rPr>
                <w:rFonts w:ascii="Arial" w:eastAsia="Times New Roman" w:hAnsi="Arial" w:cs="Arial"/>
                <w:color w:val="000000"/>
                <w:sz w:val="20"/>
                <w:szCs w:val="20"/>
                <w:lang w:val="az-Latn-AZ"/>
              </w:rPr>
              <w:t> </w:t>
            </w:r>
          </w:p>
        </w:tc>
        <w:tc>
          <w:tcPr>
            <w:tcW w:w="1237" w:type="dxa"/>
            <w:vMerge w:val="restart"/>
            <w:tcBorders>
              <w:top w:val="single" w:sz="8" w:space="0" w:color="auto"/>
              <w:left w:val="nil"/>
              <w:right w:val="single" w:sz="8" w:space="0" w:color="auto"/>
            </w:tcBorders>
            <w:shd w:val="clear" w:color="auto" w:fill="auto"/>
          </w:tcPr>
          <w:p w:rsidR="002919CD" w:rsidRPr="00666B8E" w:rsidRDefault="002919CD" w:rsidP="002919CD">
            <w:pPr>
              <w:jc w:val="center"/>
              <w:rPr>
                <w:rFonts w:ascii="Arial" w:eastAsia="Times New Roman" w:hAnsi="Arial" w:cs="Arial"/>
                <w:b/>
                <w:bCs/>
                <w:color w:val="000000"/>
                <w:sz w:val="20"/>
                <w:szCs w:val="20"/>
                <w:lang w:val="az-Latn-AZ"/>
              </w:rPr>
            </w:pPr>
            <w:r w:rsidRPr="00666B8E">
              <w:rPr>
                <w:rFonts w:ascii="Arial" w:eastAsia="Times New Roman" w:hAnsi="Arial" w:cs="Arial"/>
                <w:b/>
                <w:bCs/>
                <w:color w:val="000000"/>
                <w:sz w:val="20"/>
                <w:szCs w:val="20"/>
                <w:lang w:val="az-Latn-AZ"/>
              </w:rPr>
              <w:t>Sayı</w:t>
            </w:r>
          </w:p>
        </w:tc>
      </w:tr>
      <w:tr w:rsidR="002919CD" w:rsidRPr="00666B8E" w:rsidTr="002919CD">
        <w:trPr>
          <w:trHeight w:val="330"/>
        </w:trPr>
        <w:tc>
          <w:tcPr>
            <w:tcW w:w="542" w:type="dxa"/>
            <w:tcBorders>
              <w:top w:val="nil"/>
              <w:left w:val="single" w:sz="8" w:space="0" w:color="auto"/>
              <w:bottom w:val="single" w:sz="8" w:space="0" w:color="auto"/>
              <w:right w:val="single" w:sz="8" w:space="0" w:color="auto"/>
            </w:tcBorders>
            <w:shd w:val="clear" w:color="auto" w:fill="auto"/>
            <w:hideMark/>
          </w:tcPr>
          <w:p w:rsidR="002919CD" w:rsidRPr="00666B8E" w:rsidRDefault="002919CD" w:rsidP="002919CD">
            <w:pPr>
              <w:jc w:val="center"/>
              <w:rPr>
                <w:rFonts w:ascii="Arial" w:eastAsia="Times New Roman" w:hAnsi="Arial" w:cs="Arial"/>
                <w:b/>
                <w:bCs/>
                <w:color w:val="000000"/>
                <w:sz w:val="20"/>
                <w:szCs w:val="20"/>
              </w:rPr>
            </w:pPr>
            <w:r w:rsidRPr="00666B8E">
              <w:rPr>
                <w:rFonts w:ascii="Arial" w:eastAsia="Times New Roman" w:hAnsi="Arial" w:cs="Arial"/>
                <w:b/>
                <w:bCs/>
                <w:color w:val="000000"/>
                <w:sz w:val="20"/>
                <w:szCs w:val="20"/>
              </w:rPr>
              <w:lastRenderedPageBreak/>
              <w:t xml:space="preserve">  №</w:t>
            </w:r>
          </w:p>
        </w:tc>
        <w:tc>
          <w:tcPr>
            <w:tcW w:w="3329" w:type="dxa"/>
            <w:tcBorders>
              <w:top w:val="nil"/>
              <w:left w:val="nil"/>
              <w:bottom w:val="single" w:sz="8" w:space="0" w:color="auto"/>
              <w:right w:val="single" w:sz="8" w:space="0" w:color="auto"/>
            </w:tcBorders>
            <w:shd w:val="clear" w:color="auto" w:fill="auto"/>
            <w:hideMark/>
          </w:tcPr>
          <w:p w:rsidR="002919CD" w:rsidRPr="00666B8E" w:rsidRDefault="002919CD" w:rsidP="002919CD">
            <w:pPr>
              <w:jc w:val="center"/>
              <w:rPr>
                <w:rFonts w:ascii="Arial" w:eastAsia="Times New Roman" w:hAnsi="Arial" w:cs="Arial"/>
                <w:bCs/>
                <w:color w:val="000000"/>
                <w:sz w:val="20"/>
                <w:szCs w:val="20"/>
                <w:lang w:val="az-Latn-AZ"/>
              </w:rPr>
            </w:pPr>
            <w:r w:rsidRPr="00666B8E">
              <w:rPr>
                <w:rFonts w:ascii="Arial" w:eastAsia="Times New Roman" w:hAnsi="Arial" w:cs="Arial"/>
                <w:bCs/>
                <w:color w:val="000000"/>
                <w:sz w:val="20"/>
                <w:szCs w:val="20"/>
                <w:lang w:val="az-Latn-AZ"/>
              </w:rPr>
              <w:t>Müəyyən edilmiş qüsurların adı</w:t>
            </w:r>
          </w:p>
        </w:tc>
        <w:tc>
          <w:tcPr>
            <w:tcW w:w="5272" w:type="dxa"/>
            <w:tcBorders>
              <w:top w:val="nil"/>
              <w:left w:val="nil"/>
              <w:bottom w:val="single" w:sz="8" w:space="0" w:color="auto"/>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lang w:val="az-Latn-AZ"/>
              </w:rPr>
            </w:pPr>
            <w:r w:rsidRPr="00666B8E">
              <w:rPr>
                <w:rFonts w:ascii="Arial" w:eastAsia="Times New Roman" w:hAnsi="Arial" w:cs="Arial"/>
                <w:color w:val="000000"/>
                <w:sz w:val="20"/>
                <w:szCs w:val="20"/>
                <w:lang w:val="az-Latn-AZ"/>
              </w:rPr>
              <w:t xml:space="preserve">Xidmətin adı </w:t>
            </w:r>
          </w:p>
        </w:tc>
        <w:tc>
          <w:tcPr>
            <w:tcW w:w="1237" w:type="dxa"/>
            <w:vMerge/>
            <w:tcBorders>
              <w:left w:val="nil"/>
              <w:bottom w:val="single" w:sz="8" w:space="0" w:color="auto"/>
              <w:right w:val="single" w:sz="8" w:space="0" w:color="auto"/>
            </w:tcBorders>
            <w:shd w:val="clear" w:color="auto" w:fill="auto"/>
          </w:tcPr>
          <w:p w:rsidR="002919CD" w:rsidRPr="00666B8E" w:rsidRDefault="002919CD" w:rsidP="002919CD">
            <w:pPr>
              <w:jc w:val="center"/>
              <w:rPr>
                <w:rFonts w:ascii="Arial" w:eastAsia="Times New Roman" w:hAnsi="Arial" w:cs="Arial"/>
                <w:b/>
                <w:bCs/>
                <w:color w:val="000000"/>
                <w:sz w:val="20"/>
                <w:szCs w:val="20"/>
              </w:rPr>
            </w:pPr>
          </w:p>
        </w:tc>
      </w:tr>
      <w:tr w:rsidR="002919CD" w:rsidRPr="00666B8E" w:rsidTr="002919CD">
        <w:trPr>
          <w:trHeight w:val="945"/>
        </w:trPr>
        <w:tc>
          <w:tcPr>
            <w:tcW w:w="54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lastRenderedPageBreak/>
              <w:t>1</w:t>
            </w:r>
          </w:p>
        </w:tc>
        <w:tc>
          <w:tcPr>
            <w:tcW w:w="3329"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Rele işləmir</w:t>
            </w:r>
          </w:p>
        </w:tc>
        <w:tc>
          <w:tcPr>
            <w:tcW w:w="527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Rele dəyişmək, Cərəyan qidalanmasını yoxlamaq termostatı sönmüş vəziyyətə gətirib, kompressor relesini yoxlayaraq dəyişmək,</w:t>
            </w:r>
          </w:p>
        </w:tc>
        <w:tc>
          <w:tcPr>
            <w:tcW w:w="1237" w:type="dxa"/>
            <w:vMerge w:val="restart"/>
            <w:tcBorders>
              <w:top w:val="nil"/>
              <w:left w:val="single" w:sz="8" w:space="0" w:color="auto"/>
              <w:bottom w:val="single" w:sz="8" w:space="0" w:color="000000"/>
              <w:right w:val="single" w:sz="8" w:space="0" w:color="auto"/>
            </w:tcBorders>
            <w:shd w:val="clear" w:color="auto" w:fill="auto"/>
          </w:tcPr>
          <w:p w:rsidR="002919CD" w:rsidRPr="00666B8E" w:rsidRDefault="002919CD" w:rsidP="002919CD">
            <w:pPr>
              <w:jc w:val="center"/>
              <w:rPr>
                <w:rFonts w:ascii="Arial" w:hAnsi="Arial" w:cs="Arial"/>
                <w:sz w:val="20"/>
                <w:szCs w:val="20"/>
                <w:lang w:val="az-Latn-AZ" w:eastAsia="ja-JP"/>
              </w:rPr>
            </w:pPr>
            <w:r w:rsidRPr="00666B8E">
              <w:rPr>
                <w:rFonts w:ascii="Arial" w:hAnsi="Arial" w:cs="Arial"/>
                <w:sz w:val="20"/>
                <w:szCs w:val="20"/>
                <w:lang w:val="az-Latn-AZ" w:eastAsia="ja-JP"/>
              </w:rPr>
              <w:t>1</w:t>
            </w: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960"/>
        </w:trPr>
        <w:tc>
          <w:tcPr>
            <w:tcW w:w="54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2</w:t>
            </w:r>
          </w:p>
        </w:tc>
        <w:tc>
          <w:tcPr>
            <w:tcW w:w="3329"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Sistemdə qaz yoxdur</w:t>
            </w:r>
          </w:p>
        </w:tc>
        <w:tc>
          <w:tcPr>
            <w:tcW w:w="527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Qaz vurma, Aqreqat sistemini işlək vəziyyətə gətirərək teçiskatellə freon sızmalarını aşkar edib, sızmanı aradan qaldırmaq, Aqreqat sistemi vakum edib freon doldurmaq,</w:t>
            </w:r>
          </w:p>
        </w:tc>
        <w:tc>
          <w:tcPr>
            <w:tcW w:w="1237" w:type="dxa"/>
            <w:vMerge w:val="restart"/>
            <w:tcBorders>
              <w:top w:val="nil"/>
              <w:left w:val="single" w:sz="8" w:space="0" w:color="auto"/>
              <w:bottom w:val="single" w:sz="8" w:space="0" w:color="000000"/>
              <w:right w:val="single" w:sz="8" w:space="0" w:color="auto"/>
            </w:tcBorders>
            <w:shd w:val="clear" w:color="auto" w:fill="auto"/>
          </w:tcPr>
          <w:p w:rsidR="002919CD" w:rsidRPr="00666B8E" w:rsidRDefault="002919CD" w:rsidP="002919CD">
            <w:pPr>
              <w:jc w:val="center"/>
              <w:rPr>
                <w:rFonts w:ascii="Arial" w:hAnsi="Arial" w:cs="Arial"/>
                <w:sz w:val="20"/>
                <w:szCs w:val="20"/>
                <w:lang w:val="az-Latn-AZ" w:eastAsia="ja-JP"/>
              </w:rPr>
            </w:pPr>
            <w:r w:rsidRPr="00666B8E">
              <w:rPr>
                <w:rFonts w:ascii="Arial" w:hAnsi="Arial" w:cs="Arial"/>
                <w:sz w:val="20"/>
                <w:szCs w:val="20"/>
                <w:lang w:val="az-Latn-AZ" w:eastAsia="ja-JP"/>
              </w:rPr>
              <w:t>1</w:t>
            </w: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660"/>
        </w:trPr>
        <w:tc>
          <w:tcPr>
            <w:tcW w:w="54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3</w:t>
            </w:r>
          </w:p>
        </w:tc>
        <w:tc>
          <w:tcPr>
            <w:tcW w:w="3329"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Motor kompressor işləmir,</w:t>
            </w:r>
          </w:p>
        </w:tc>
        <w:tc>
          <w:tcPr>
            <w:tcW w:w="527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Kompressor dəyişmək, Sarğıların uclarında müqavimətin yoxlanması, dolaqlarda qırılmaların aşkar edilməsi ilə əvəz edilməsi, Motor kompressorunun yanmasını  təyin edib yenisi ilə əvəz etmək,</w:t>
            </w:r>
          </w:p>
        </w:tc>
        <w:tc>
          <w:tcPr>
            <w:tcW w:w="1237" w:type="dxa"/>
            <w:vMerge w:val="restart"/>
            <w:tcBorders>
              <w:top w:val="nil"/>
              <w:left w:val="single" w:sz="8" w:space="0" w:color="auto"/>
              <w:bottom w:val="single" w:sz="8" w:space="0" w:color="000000"/>
              <w:right w:val="single" w:sz="8" w:space="0" w:color="auto"/>
            </w:tcBorders>
            <w:shd w:val="clear" w:color="auto" w:fill="auto"/>
          </w:tcPr>
          <w:p w:rsidR="002919CD" w:rsidRPr="00666B8E" w:rsidRDefault="002919CD" w:rsidP="002919CD">
            <w:pPr>
              <w:jc w:val="center"/>
              <w:rPr>
                <w:rFonts w:ascii="Arial" w:hAnsi="Arial" w:cs="Arial"/>
                <w:sz w:val="20"/>
                <w:szCs w:val="20"/>
                <w:lang w:val="az-Latn-AZ" w:eastAsia="ja-JP"/>
              </w:rPr>
            </w:pPr>
            <w:r w:rsidRPr="00666B8E">
              <w:rPr>
                <w:rFonts w:ascii="Arial" w:hAnsi="Arial" w:cs="Arial"/>
                <w:sz w:val="20"/>
                <w:szCs w:val="20"/>
                <w:lang w:val="az-Latn-AZ" w:eastAsia="ja-JP"/>
              </w:rPr>
              <w:t>1</w:t>
            </w: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630"/>
        </w:trPr>
        <w:tc>
          <w:tcPr>
            <w:tcW w:w="54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4</w:t>
            </w:r>
          </w:p>
        </w:tc>
        <w:tc>
          <w:tcPr>
            <w:tcW w:w="3329"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Süzgəc tutulub</w:t>
            </w:r>
          </w:p>
        </w:tc>
        <w:tc>
          <w:tcPr>
            <w:tcW w:w="527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Süzgəc dəyişmək, Aqreqat sistemində süzgəclərin tutulmasını təyin etmək, qaynaq vasitəsilə dəyişdirmək,</w:t>
            </w:r>
          </w:p>
        </w:tc>
        <w:tc>
          <w:tcPr>
            <w:tcW w:w="1237" w:type="dxa"/>
            <w:vMerge w:val="restart"/>
            <w:tcBorders>
              <w:top w:val="nil"/>
              <w:left w:val="single" w:sz="8" w:space="0" w:color="auto"/>
              <w:bottom w:val="single" w:sz="8" w:space="0" w:color="000000"/>
              <w:right w:val="single" w:sz="8" w:space="0" w:color="auto"/>
            </w:tcBorders>
            <w:shd w:val="clear" w:color="auto" w:fill="auto"/>
          </w:tcPr>
          <w:p w:rsidR="002919CD" w:rsidRPr="00666B8E" w:rsidRDefault="002919CD" w:rsidP="002919CD">
            <w:pPr>
              <w:jc w:val="center"/>
              <w:rPr>
                <w:rFonts w:ascii="Arial" w:hAnsi="Arial" w:cs="Arial"/>
                <w:sz w:val="20"/>
                <w:szCs w:val="20"/>
                <w:lang w:val="az-Latn-AZ" w:eastAsia="ja-JP"/>
              </w:rPr>
            </w:pPr>
            <w:r w:rsidRPr="00666B8E">
              <w:rPr>
                <w:rFonts w:ascii="Arial" w:hAnsi="Arial" w:cs="Arial"/>
                <w:sz w:val="20"/>
                <w:szCs w:val="20"/>
                <w:lang w:val="az-Latn-AZ" w:eastAsia="ja-JP"/>
              </w:rPr>
              <w:t>1</w:t>
            </w: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945"/>
        </w:trPr>
        <w:tc>
          <w:tcPr>
            <w:tcW w:w="54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5</w:t>
            </w:r>
          </w:p>
        </w:tc>
        <w:tc>
          <w:tcPr>
            <w:tcW w:w="3329"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Termostat işləmir</w:t>
            </w:r>
          </w:p>
        </w:tc>
        <w:tc>
          <w:tcPr>
            <w:tcW w:w="527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Termostat dəyişmək, Termostatın (termorequlyator      və ya termodatçik) yoxlanılması sökülüb dəyişdirilməsi və tənzimlənməsi,</w:t>
            </w:r>
          </w:p>
        </w:tc>
        <w:tc>
          <w:tcPr>
            <w:tcW w:w="1237" w:type="dxa"/>
            <w:vMerge w:val="restart"/>
            <w:tcBorders>
              <w:top w:val="nil"/>
              <w:left w:val="single" w:sz="8" w:space="0" w:color="auto"/>
              <w:bottom w:val="single" w:sz="8" w:space="0" w:color="000000"/>
              <w:right w:val="single" w:sz="8" w:space="0" w:color="auto"/>
            </w:tcBorders>
            <w:shd w:val="clear" w:color="auto" w:fill="auto"/>
          </w:tcPr>
          <w:p w:rsidR="002919CD" w:rsidRPr="00666B8E" w:rsidRDefault="002919CD" w:rsidP="002919CD">
            <w:pPr>
              <w:jc w:val="center"/>
              <w:rPr>
                <w:rFonts w:ascii="Arial" w:hAnsi="Arial" w:cs="Arial"/>
                <w:sz w:val="20"/>
                <w:szCs w:val="20"/>
                <w:lang w:val="az-Latn-AZ" w:eastAsia="ja-JP"/>
              </w:rPr>
            </w:pPr>
            <w:r w:rsidRPr="00666B8E">
              <w:rPr>
                <w:rFonts w:ascii="Arial" w:hAnsi="Arial" w:cs="Arial"/>
                <w:sz w:val="20"/>
                <w:szCs w:val="20"/>
                <w:lang w:val="az-Latn-AZ" w:eastAsia="ja-JP"/>
              </w:rPr>
              <w:t>1</w:t>
            </w: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945"/>
        </w:trPr>
        <w:tc>
          <w:tcPr>
            <w:tcW w:w="54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6</w:t>
            </w:r>
          </w:p>
        </w:tc>
        <w:tc>
          <w:tcPr>
            <w:tcW w:w="3329"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Buzxana deşilib və ya sıradan çıxıb,</w:t>
            </w:r>
          </w:p>
        </w:tc>
        <w:tc>
          <w:tcPr>
            <w:tcW w:w="527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Buzxana dəyişmək, Soyuducuların markasına uyğun olan yeni buzxana ilə dəyişdirilməsi və ya sızmanı arqon qaynağı ilə qaynaq etmək,</w:t>
            </w:r>
          </w:p>
        </w:tc>
        <w:tc>
          <w:tcPr>
            <w:tcW w:w="1237" w:type="dxa"/>
            <w:vMerge w:val="restart"/>
            <w:tcBorders>
              <w:top w:val="nil"/>
              <w:left w:val="single" w:sz="8" w:space="0" w:color="auto"/>
              <w:bottom w:val="single" w:sz="8" w:space="0" w:color="000000"/>
              <w:right w:val="single" w:sz="8" w:space="0" w:color="auto"/>
            </w:tcBorders>
            <w:shd w:val="clear" w:color="auto" w:fill="auto"/>
          </w:tcPr>
          <w:p w:rsidR="002919CD" w:rsidRPr="00666B8E" w:rsidRDefault="002919CD" w:rsidP="002919CD">
            <w:pPr>
              <w:jc w:val="center"/>
              <w:rPr>
                <w:rFonts w:ascii="Arial" w:hAnsi="Arial" w:cs="Arial"/>
                <w:sz w:val="20"/>
                <w:szCs w:val="20"/>
                <w:lang w:val="az-Latn-AZ" w:eastAsia="ja-JP"/>
              </w:rPr>
            </w:pPr>
            <w:r w:rsidRPr="00666B8E">
              <w:rPr>
                <w:rFonts w:ascii="Arial" w:hAnsi="Arial" w:cs="Arial"/>
                <w:sz w:val="20"/>
                <w:szCs w:val="20"/>
                <w:lang w:val="az-Latn-AZ" w:eastAsia="ja-JP"/>
              </w:rPr>
              <w:t>1</w:t>
            </w: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630"/>
        </w:trPr>
        <w:tc>
          <w:tcPr>
            <w:tcW w:w="54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7</w:t>
            </w:r>
          </w:p>
        </w:tc>
        <w:tc>
          <w:tcPr>
            <w:tcW w:w="3329"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Qapının germetikliyi pozulub və ya yararsız hala düşüb,</w:t>
            </w:r>
          </w:p>
        </w:tc>
        <w:tc>
          <w:tcPr>
            <w:tcW w:w="5272" w:type="dxa"/>
            <w:vMerge w:val="restart"/>
            <w:tcBorders>
              <w:top w:val="nil"/>
              <w:left w:val="single" w:sz="8" w:space="0" w:color="auto"/>
              <w:bottom w:val="single" w:sz="8" w:space="0" w:color="000000"/>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Rezinləri və ya qapını dəyişmək, Qapı rezinlərinin və ya qapının yenisi ilə  əvəz edilməsi,</w:t>
            </w:r>
          </w:p>
        </w:tc>
        <w:tc>
          <w:tcPr>
            <w:tcW w:w="1237" w:type="dxa"/>
            <w:vMerge w:val="restart"/>
            <w:tcBorders>
              <w:top w:val="nil"/>
              <w:left w:val="single" w:sz="8" w:space="0" w:color="auto"/>
              <w:bottom w:val="single" w:sz="8" w:space="0" w:color="000000"/>
              <w:right w:val="single" w:sz="8" w:space="0" w:color="auto"/>
            </w:tcBorders>
            <w:shd w:val="clear" w:color="auto" w:fill="auto"/>
          </w:tcPr>
          <w:p w:rsidR="002919CD" w:rsidRPr="00666B8E" w:rsidRDefault="002919CD" w:rsidP="002919CD">
            <w:pPr>
              <w:jc w:val="center"/>
              <w:rPr>
                <w:rFonts w:ascii="Arial" w:hAnsi="Arial" w:cs="Arial"/>
                <w:sz w:val="20"/>
                <w:szCs w:val="20"/>
                <w:lang w:val="az-Latn-AZ" w:eastAsia="ja-JP"/>
              </w:rPr>
            </w:pPr>
            <w:r w:rsidRPr="00666B8E">
              <w:rPr>
                <w:rFonts w:ascii="Arial" w:hAnsi="Arial" w:cs="Arial"/>
                <w:sz w:val="20"/>
                <w:szCs w:val="20"/>
                <w:lang w:val="az-Latn-AZ" w:eastAsia="ja-JP"/>
              </w:rPr>
              <w:t>1</w:t>
            </w:r>
          </w:p>
        </w:tc>
      </w:tr>
      <w:tr w:rsidR="002919CD" w:rsidRPr="00666B8E" w:rsidTr="002919CD">
        <w:trPr>
          <w:trHeight w:val="464"/>
        </w:trPr>
        <w:tc>
          <w:tcPr>
            <w:tcW w:w="54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3329"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5272" w:type="dxa"/>
            <w:vMerge/>
            <w:tcBorders>
              <w:top w:val="nil"/>
              <w:left w:val="single" w:sz="8" w:space="0" w:color="auto"/>
              <w:bottom w:val="single" w:sz="8" w:space="0" w:color="000000"/>
              <w:right w:val="single" w:sz="8" w:space="0" w:color="auto"/>
            </w:tcBorders>
            <w:vAlign w:val="center"/>
            <w:hideMark/>
          </w:tcPr>
          <w:p w:rsidR="002919CD" w:rsidRPr="00666B8E" w:rsidRDefault="002919CD" w:rsidP="002919CD">
            <w:pPr>
              <w:rPr>
                <w:rFonts w:ascii="Arial" w:eastAsia="Times New Roman" w:hAnsi="Arial" w:cs="Arial"/>
                <w:color w:val="000000"/>
                <w:sz w:val="20"/>
                <w:szCs w:val="20"/>
              </w:rPr>
            </w:pPr>
          </w:p>
        </w:tc>
        <w:tc>
          <w:tcPr>
            <w:tcW w:w="1237" w:type="dxa"/>
            <w:vMerge/>
            <w:tcBorders>
              <w:top w:val="nil"/>
              <w:left w:val="single" w:sz="8" w:space="0" w:color="auto"/>
              <w:bottom w:val="single" w:sz="8" w:space="0" w:color="000000"/>
              <w:right w:val="single" w:sz="8" w:space="0" w:color="auto"/>
            </w:tcBorders>
          </w:tcPr>
          <w:p w:rsidR="002919CD" w:rsidRPr="00666B8E" w:rsidRDefault="002919CD" w:rsidP="002919CD">
            <w:pPr>
              <w:rPr>
                <w:rFonts w:ascii="Arial" w:eastAsia="Times New Roman" w:hAnsi="Arial" w:cs="Arial"/>
                <w:color w:val="000000"/>
                <w:sz w:val="20"/>
                <w:szCs w:val="20"/>
              </w:rPr>
            </w:pPr>
          </w:p>
        </w:tc>
      </w:tr>
      <w:tr w:rsidR="002919CD" w:rsidRPr="00666B8E" w:rsidTr="002919CD">
        <w:trPr>
          <w:trHeight w:val="645"/>
        </w:trPr>
        <w:tc>
          <w:tcPr>
            <w:tcW w:w="542" w:type="dxa"/>
            <w:tcBorders>
              <w:top w:val="nil"/>
              <w:left w:val="single" w:sz="8" w:space="0" w:color="auto"/>
              <w:bottom w:val="single" w:sz="8" w:space="0" w:color="auto"/>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8</w:t>
            </w:r>
          </w:p>
        </w:tc>
        <w:tc>
          <w:tcPr>
            <w:tcW w:w="3329" w:type="dxa"/>
            <w:tcBorders>
              <w:top w:val="nil"/>
              <w:left w:val="nil"/>
              <w:bottom w:val="single" w:sz="8" w:space="0" w:color="auto"/>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Dispenser kranları xarab olub,</w:t>
            </w:r>
          </w:p>
        </w:tc>
        <w:tc>
          <w:tcPr>
            <w:tcW w:w="5272" w:type="dxa"/>
            <w:tcBorders>
              <w:top w:val="nil"/>
              <w:left w:val="nil"/>
              <w:bottom w:val="single" w:sz="8" w:space="0" w:color="auto"/>
              <w:right w:val="single" w:sz="8" w:space="0" w:color="auto"/>
            </w:tcBorders>
            <w:shd w:val="clear" w:color="auto" w:fill="auto"/>
            <w:hideMark/>
          </w:tcPr>
          <w:p w:rsidR="002919CD" w:rsidRPr="00666B8E" w:rsidRDefault="002919CD" w:rsidP="002919CD">
            <w:pPr>
              <w:jc w:val="center"/>
              <w:rPr>
                <w:rFonts w:ascii="Arial" w:eastAsia="Times New Roman" w:hAnsi="Arial" w:cs="Arial"/>
                <w:color w:val="000000"/>
                <w:sz w:val="20"/>
                <w:szCs w:val="20"/>
              </w:rPr>
            </w:pPr>
            <w:r w:rsidRPr="00666B8E">
              <w:rPr>
                <w:rFonts w:ascii="Arial" w:eastAsia="Times New Roman" w:hAnsi="Arial" w:cs="Arial"/>
                <w:color w:val="000000"/>
                <w:sz w:val="20"/>
                <w:szCs w:val="20"/>
              </w:rPr>
              <w:t>Kranları dəyişmək, Dispenser kranları su buraxırsa və ya qırılıbsa onları yenisi ilə əvəz etmək,</w:t>
            </w:r>
          </w:p>
        </w:tc>
        <w:tc>
          <w:tcPr>
            <w:tcW w:w="1237" w:type="dxa"/>
            <w:tcBorders>
              <w:top w:val="nil"/>
              <w:left w:val="nil"/>
              <w:bottom w:val="single" w:sz="8" w:space="0" w:color="auto"/>
              <w:right w:val="single" w:sz="8" w:space="0" w:color="auto"/>
            </w:tcBorders>
            <w:shd w:val="clear" w:color="auto" w:fill="auto"/>
          </w:tcPr>
          <w:p w:rsidR="002919CD" w:rsidRPr="00666B8E" w:rsidRDefault="002919CD" w:rsidP="002919CD">
            <w:pPr>
              <w:jc w:val="center"/>
              <w:rPr>
                <w:rFonts w:ascii="Arial" w:hAnsi="Arial" w:cs="Arial"/>
                <w:sz w:val="20"/>
                <w:szCs w:val="20"/>
                <w:lang w:val="az-Latn-AZ" w:eastAsia="ja-JP"/>
              </w:rPr>
            </w:pPr>
            <w:r w:rsidRPr="00666B8E">
              <w:rPr>
                <w:rFonts w:ascii="Arial" w:hAnsi="Arial" w:cs="Arial"/>
                <w:sz w:val="20"/>
                <w:szCs w:val="20"/>
                <w:lang w:val="az-Latn-AZ" w:eastAsia="ja-JP"/>
              </w:rPr>
              <w:t>1</w:t>
            </w:r>
          </w:p>
        </w:tc>
      </w:tr>
    </w:tbl>
    <w:p w:rsidR="002919CD" w:rsidRPr="00666B8E" w:rsidRDefault="002919CD" w:rsidP="002919CD">
      <w:pPr>
        <w:rPr>
          <w:rFonts w:ascii="Arial" w:hAnsi="Arial" w:cs="Arial"/>
          <w:b/>
          <w:sz w:val="20"/>
          <w:szCs w:val="20"/>
          <w:lang w:val="az-Latn-AZ" w:eastAsia="ja-JP"/>
        </w:rPr>
      </w:pPr>
    </w:p>
    <w:p w:rsidR="002919CD" w:rsidRPr="00502EF9" w:rsidRDefault="002919CD" w:rsidP="002919CD">
      <w:pPr>
        <w:spacing w:after="100" w:afterAutospacing="1"/>
        <w:ind w:left="-360"/>
        <w:jc w:val="both"/>
        <w:rPr>
          <w:sz w:val="20"/>
          <w:szCs w:val="20"/>
          <w:lang w:val="az-Latn-AZ"/>
        </w:rPr>
      </w:pPr>
      <w:r w:rsidRPr="00502EF9">
        <w:rPr>
          <w:sz w:val="20"/>
          <w:szCs w:val="20"/>
          <w:lang w:val="az-Latn-AZ"/>
        </w:rPr>
        <w:t>ASCO-nun balansında istismarda olan buzxana kameraları və vitrin soyuducularına göstərilən texniki xidmətlərin siyahısı:</w:t>
      </w:r>
    </w:p>
    <w:p w:rsidR="002919CD" w:rsidRPr="00502EF9" w:rsidRDefault="002919CD" w:rsidP="002919CD">
      <w:pPr>
        <w:spacing w:after="100" w:afterAutospacing="1"/>
        <w:ind w:left="-810"/>
        <w:jc w:val="both"/>
        <w:rPr>
          <w:sz w:val="20"/>
          <w:szCs w:val="20"/>
          <w:lang w:val="az-Latn-AZ"/>
        </w:rPr>
      </w:pPr>
    </w:p>
    <w:tbl>
      <w:tblPr>
        <w:tblW w:w="10490" w:type="dxa"/>
        <w:tblInd w:w="-294" w:type="dxa"/>
        <w:tblLook w:val="04A0" w:firstRow="1" w:lastRow="0" w:firstColumn="1" w:lastColumn="0" w:noHBand="0" w:noVBand="1"/>
      </w:tblPr>
      <w:tblGrid>
        <w:gridCol w:w="486"/>
        <w:gridCol w:w="2989"/>
        <w:gridCol w:w="4706"/>
        <w:gridCol w:w="2309"/>
      </w:tblGrid>
      <w:tr w:rsidR="002919CD" w:rsidRPr="00592F3B" w:rsidTr="002919CD">
        <w:trPr>
          <w:trHeight w:val="315"/>
        </w:trPr>
        <w:tc>
          <w:tcPr>
            <w:tcW w:w="486" w:type="dxa"/>
            <w:tcBorders>
              <w:top w:val="single" w:sz="8" w:space="0" w:color="auto"/>
              <w:left w:val="single" w:sz="8" w:space="0" w:color="auto"/>
              <w:bottom w:val="nil"/>
              <w:right w:val="single" w:sz="8" w:space="0" w:color="auto"/>
            </w:tcBorders>
            <w:shd w:val="clear" w:color="auto" w:fill="auto"/>
            <w:hideMark/>
          </w:tcPr>
          <w:p w:rsidR="002919CD" w:rsidRPr="00502EF9" w:rsidRDefault="002919CD" w:rsidP="002919CD">
            <w:pPr>
              <w:jc w:val="center"/>
              <w:rPr>
                <w:rFonts w:eastAsia="Times New Roman"/>
                <w:b/>
                <w:bCs/>
                <w:color w:val="000000"/>
                <w:sz w:val="20"/>
                <w:szCs w:val="20"/>
                <w:lang w:val="az-Latn-AZ"/>
              </w:rPr>
            </w:pPr>
            <w:r w:rsidRPr="00502EF9">
              <w:rPr>
                <w:rFonts w:eastAsia="Times New Roman"/>
                <w:b/>
                <w:bCs/>
                <w:color w:val="000000"/>
                <w:sz w:val="20"/>
                <w:szCs w:val="20"/>
                <w:lang w:val="az-Latn-AZ"/>
              </w:rPr>
              <w:t> </w:t>
            </w:r>
          </w:p>
        </w:tc>
        <w:tc>
          <w:tcPr>
            <w:tcW w:w="2989" w:type="dxa"/>
            <w:tcBorders>
              <w:top w:val="single" w:sz="8" w:space="0" w:color="auto"/>
              <w:left w:val="nil"/>
              <w:bottom w:val="nil"/>
              <w:right w:val="single" w:sz="8" w:space="0" w:color="auto"/>
            </w:tcBorders>
            <w:shd w:val="clear" w:color="auto" w:fill="auto"/>
            <w:hideMark/>
          </w:tcPr>
          <w:p w:rsidR="002919CD" w:rsidRPr="00502EF9" w:rsidRDefault="002919CD" w:rsidP="002919CD">
            <w:pPr>
              <w:rPr>
                <w:rFonts w:eastAsia="Times New Roman"/>
                <w:b/>
                <w:bCs/>
                <w:color w:val="000000"/>
                <w:sz w:val="20"/>
                <w:szCs w:val="20"/>
                <w:lang w:val="az-Latn-AZ"/>
              </w:rPr>
            </w:pPr>
            <w:r w:rsidRPr="00502EF9">
              <w:rPr>
                <w:rFonts w:eastAsia="Times New Roman"/>
                <w:b/>
                <w:bCs/>
                <w:color w:val="000000"/>
                <w:sz w:val="20"/>
                <w:szCs w:val="20"/>
                <w:lang w:val="az-Latn-AZ"/>
              </w:rPr>
              <w:t> </w:t>
            </w:r>
          </w:p>
        </w:tc>
        <w:tc>
          <w:tcPr>
            <w:tcW w:w="4706" w:type="dxa"/>
            <w:tcBorders>
              <w:top w:val="single" w:sz="8" w:space="0" w:color="auto"/>
              <w:left w:val="nil"/>
              <w:bottom w:val="nil"/>
              <w:right w:val="single" w:sz="8" w:space="0" w:color="auto"/>
            </w:tcBorders>
            <w:shd w:val="clear" w:color="auto" w:fill="auto"/>
            <w:hideMark/>
          </w:tcPr>
          <w:p w:rsidR="002919CD" w:rsidRPr="00502EF9" w:rsidRDefault="002919CD" w:rsidP="002919CD">
            <w:pPr>
              <w:jc w:val="center"/>
              <w:rPr>
                <w:rFonts w:eastAsia="Times New Roman"/>
                <w:color w:val="000000"/>
                <w:sz w:val="20"/>
                <w:szCs w:val="20"/>
                <w:lang w:val="az-Latn-AZ"/>
              </w:rPr>
            </w:pPr>
            <w:r w:rsidRPr="00502EF9">
              <w:rPr>
                <w:rFonts w:eastAsia="Times New Roman"/>
                <w:color w:val="000000"/>
                <w:sz w:val="20"/>
                <w:szCs w:val="20"/>
                <w:lang w:val="az-Latn-AZ"/>
              </w:rPr>
              <w:t> </w:t>
            </w:r>
          </w:p>
        </w:tc>
        <w:tc>
          <w:tcPr>
            <w:tcW w:w="2309" w:type="dxa"/>
            <w:tcBorders>
              <w:top w:val="single" w:sz="8" w:space="0" w:color="auto"/>
              <w:left w:val="nil"/>
              <w:bottom w:val="nil"/>
              <w:right w:val="single" w:sz="8" w:space="0" w:color="auto"/>
            </w:tcBorders>
          </w:tcPr>
          <w:p w:rsidR="002919CD" w:rsidRPr="00502EF9" w:rsidRDefault="002919CD" w:rsidP="002919CD">
            <w:pPr>
              <w:jc w:val="center"/>
              <w:rPr>
                <w:rFonts w:eastAsia="Times New Roman"/>
                <w:color w:val="000000"/>
                <w:sz w:val="20"/>
                <w:szCs w:val="20"/>
                <w:lang w:val="az-Latn-AZ"/>
              </w:rPr>
            </w:pPr>
          </w:p>
        </w:tc>
      </w:tr>
      <w:tr w:rsidR="002919CD" w:rsidRPr="00502EF9" w:rsidTr="002919CD">
        <w:trPr>
          <w:trHeight w:val="510"/>
        </w:trPr>
        <w:tc>
          <w:tcPr>
            <w:tcW w:w="486" w:type="dxa"/>
            <w:tcBorders>
              <w:top w:val="nil"/>
              <w:left w:val="single" w:sz="8" w:space="0" w:color="auto"/>
              <w:bottom w:val="nil"/>
              <w:right w:val="single" w:sz="8" w:space="0" w:color="auto"/>
            </w:tcBorders>
            <w:shd w:val="clear" w:color="auto" w:fill="auto"/>
            <w:hideMark/>
          </w:tcPr>
          <w:p w:rsidR="002919CD" w:rsidRPr="00502EF9" w:rsidRDefault="002919CD" w:rsidP="002919CD">
            <w:pPr>
              <w:jc w:val="center"/>
              <w:rPr>
                <w:rFonts w:eastAsia="Times New Roman"/>
                <w:b/>
                <w:bCs/>
                <w:color w:val="000000"/>
                <w:sz w:val="20"/>
                <w:szCs w:val="20"/>
              </w:rPr>
            </w:pPr>
            <w:r w:rsidRPr="00502EF9">
              <w:rPr>
                <w:rFonts w:eastAsia="Times New Roman"/>
                <w:b/>
                <w:bCs/>
                <w:color w:val="000000"/>
                <w:sz w:val="20"/>
                <w:szCs w:val="20"/>
                <w:lang w:val="az-Latn-AZ"/>
              </w:rPr>
              <w:t xml:space="preserve">  </w:t>
            </w:r>
            <w:r w:rsidRPr="00502EF9">
              <w:rPr>
                <w:rFonts w:eastAsia="Times New Roman"/>
                <w:b/>
                <w:bCs/>
                <w:color w:val="000000"/>
                <w:sz w:val="20"/>
                <w:szCs w:val="20"/>
              </w:rPr>
              <w:t>№</w:t>
            </w:r>
          </w:p>
        </w:tc>
        <w:tc>
          <w:tcPr>
            <w:tcW w:w="2989" w:type="dxa"/>
            <w:tcBorders>
              <w:top w:val="nil"/>
              <w:left w:val="nil"/>
              <w:bottom w:val="nil"/>
              <w:right w:val="single" w:sz="8" w:space="0" w:color="auto"/>
            </w:tcBorders>
            <w:shd w:val="clear" w:color="auto" w:fill="auto"/>
            <w:hideMark/>
          </w:tcPr>
          <w:p w:rsidR="002919CD" w:rsidRPr="00502EF9" w:rsidRDefault="002919CD" w:rsidP="002919CD">
            <w:pPr>
              <w:jc w:val="center"/>
              <w:rPr>
                <w:rFonts w:eastAsia="Times New Roman"/>
                <w:bCs/>
                <w:color w:val="000000"/>
                <w:sz w:val="20"/>
                <w:szCs w:val="20"/>
                <w:lang w:val="az-Latn-AZ"/>
              </w:rPr>
            </w:pPr>
            <w:r w:rsidRPr="00502EF9">
              <w:rPr>
                <w:rFonts w:eastAsia="Times New Roman"/>
                <w:bCs/>
                <w:color w:val="000000"/>
                <w:sz w:val="20"/>
                <w:szCs w:val="20"/>
                <w:lang w:val="az-Latn-AZ"/>
              </w:rPr>
              <w:t>Müəyyən edilmiş qüsurların adı</w:t>
            </w:r>
          </w:p>
        </w:tc>
        <w:tc>
          <w:tcPr>
            <w:tcW w:w="4706" w:type="dxa"/>
            <w:tcBorders>
              <w:top w:val="nil"/>
              <w:left w:val="nil"/>
              <w:bottom w:val="nil"/>
              <w:right w:val="single" w:sz="8" w:space="0" w:color="auto"/>
            </w:tcBorders>
            <w:shd w:val="clear" w:color="auto" w:fill="auto"/>
            <w:hideMark/>
          </w:tcPr>
          <w:p w:rsidR="002919CD" w:rsidRPr="00502EF9" w:rsidRDefault="002919CD" w:rsidP="002919CD">
            <w:pPr>
              <w:jc w:val="center"/>
              <w:rPr>
                <w:rFonts w:eastAsia="Times New Roman"/>
                <w:color w:val="000000"/>
                <w:sz w:val="20"/>
                <w:szCs w:val="20"/>
                <w:lang w:val="az-Latn-AZ"/>
              </w:rPr>
            </w:pPr>
            <w:r w:rsidRPr="00502EF9">
              <w:rPr>
                <w:rFonts w:eastAsia="Times New Roman"/>
                <w:color w:val="000000"/>
                <w:sz w:val="20"/>
                <w:szCs w:val="20"/>
                <w:lang w:val="az-Latn-AZ"/>
              </w:rPr>
              <w:t xml:space="preserve">Xidmətin adı </w:t>
            </w:r>
          </w:p>
        </w:tc>
        <w:tc>
          <w:tcPr>
            <w:tcW w:w="2309" w:type="dxa"/>
            <w:tcBorders>
              <w:top w:val="nil"/>
              <w:left w:val="nil"/>
              <w:bottom w:val="nil"/>
              <w:right w:val="single" w:sz="8" w:space="0" w:color="auto"/>
            </w:tcBorders>
          </w:tcPr>
          <w:p w:rsidR="002919CD" w:rsidRPr="00502EF9" w:rsidRDefault="002919CD" w:rsidP="002919CD">
            <w:pPr>
              <w:jc w:val="center"/>
              <w:rPr>
                <w:rFonts w:eastAsia="Times New Roman"/>
                <w:color w:val="000000"/>
                <w:sz w:val="20"/>
                <w:szCs w:val="20"/>
                <w:lang w:val="az-Latn-AZ"/>
              </w:rPr>
            </w:pPr>
            <w:r w:rsidRPr="00502EF9">
              <w:rPr>
                <w:rFonts w:eastAsia="Times New Roman"/>
                <w:color w:val="000000"/>
                <w:sz w:val="20"/>
                <w:szCs w:val="20"/>
                <w:lang w:val="az-Latn-AZ"/>
              </w:rPr>
              <w:t>Sayı</w:t>
            </w:r>
          </w:p>
        </w:tc>
      </w:tr>
      <w:tr w:rsidR="002919CD" w:rsidRPr="00502EF9" w:rsidTr="002919CD">
        <w:trPr>
          <w:trHeight w:val="510"/>
        </w:trPr>
        <w:tc>
          <w:tcPr>
            <w:tcW w:w="486" w:type="dxa"/>
            <w:tcBorders>
              <w:top w:val="nil"/>
              <w:left w:val="single" w:sz="8" w:space="0" w:color="auto"/>
              <w:bottom w:val="single" w:sz="4" w:space="0" w:color="auto"/>
              <w:right w:val="single" w:sz="8" w:space="0" w:color="auto"/>
            </w:tcBorders>
            <w:shd w:val="clear" w:color="auto" w:fill="auto"/>
            <w:hideMark/>
          </w:tcPr>
          <w:p w:rsidR="002919CD" w:rsidRPr="00502EF9" w:rsidRDefault="002919CD" w:rsidP="002919CD">
            <w:pPr>
              <w:jc w:val="center"/>
              <w:rPr>
                <w:rFonts w:ascii="Calibri" w:eastAsia="Times New Roman" w:hAnsi="Calibri" w:cs="Calibri"/>
                <w:color w:val="000000"/>
                <w:sz w:val="20"/>
                <w:szCs w:val="20"/>
              </w:rPr>
            </w:pPr>
            <w:r w:rsidRPr="00502EF9">
              <w:rPr>
                <w:rFonts w:ascii="Calibri" w:eastAsia="Times New Roman" w:hAnsi="Calibri" w:cs="Calibri"/>
                <w:color w:val="000000"/>
                <w:sz w:val="20"/>
                <w:szCs w:val="20"/>
              </w:rPr>
              <w:t> </w:t>
            </w:r>
          </w:p>
        </w:tc>
        <w:tc>
          <w:tcPr>
            <w:tcW w:w="2989" w:type="dxa"/>
            <w:tcBorders>
              <w:top w:val="nil"/>
              <w:left w:val="nil"/>
              <w:bottom w:val="single" w:sz="4" w:space="0" w:color="auto"/>
              <w:right w:val="single" w:sz="8" w:space="0" w:color="auto"/>
            </w:tcBorders>
            <w:shd w:val="clear" w:color="auto" w:fill="auto"/>
            <w:hideMark/>
          </w:tcPr>
          <w:p w:rsidR="002919CD" w:rsidRPr="00502EF9" w:rsidRDefault="002919CD" w:rsidP="002919CD">
            <w:pPr>
              <w:rPr>
                <w:rFonts w:ascii="Calibri" w:eastAsia="Times New Roman" w:hAnsi="Calibri" w:cs="Calibri"/>
                <w:color w:val="000000"/>
                <w:sz w:val="20"/>
                <w:szCs w:val="20"/>
              </w:rPr>
            </w:pPr>
            <w:r w:rsidRPr="00502EF9">
              <w:rPr>
                <w:rFonts w:ascii="Calibri" w:eastAsia="Times New Roman" w:hAnsi="Calibri" w:cs="Calibri"/>
                <w:color w:val="000000"/>
                <w:sz w:val="20"/>
                <w:szCs w:val="20"/>
              </w:rPr>
              <w:t> </w:t>
            </w:r>
          </w:p>
        </w:tc>
        <w:tc>
          <w:tcPr>
            <w:tcW w:w="4706" w:type="dxa"/>
            <w:tcBorders>
              <w:top w:val="nil"/>
              <w:left w:val="nil"/>
              <w:bottom w:val="single" w:sz="4" w:space="0" w:color="auto"/>
              <w:right w:val="single" w:sz="8" w:space="0" w:color="auto"/>
            </w:tcBorders>
            <w:shd w:val="clear" w:color="auto" w:fill="auto"/>
            <w:hideMark/>
          </w:tcPr>
          <w:p w:rsidR="002919CD" w:rsidRPr="00502EF9" w:rsidRDefault="002919CD" w:rsidP="002919CD">
            <w:pPr>
              <w:rPr>
                <w:rFonts w:ascii="Calibri" w:eastAsia="Times New Roman" w:hAnsi="Calibri" w:cs="Calibri"/>
                <w:color w:val="000000"/>
                <w:sz w:val="20"/>
                <w:szCs w:val="20"/>
              </w:rPr>
            </w:pPr>
            <w:r w:rsidRPr="00502EF9">
              <w:rPr>
                <w:rFonts w:ascii="Calibri" w:eastAsia="Times New Roman" w:hAnsi="Calibri" w:cs="Calibri"/>
                <w:color w:val="000000"/>
                <w:sz w:val="20"/>
                <w:szCs w:val="20"/>
              </w:rPr>
              <w:t> </w:t>
            </w:r>
          </w:p>
        </w:tc>
        <w:tc>
          <w:tcPr>
            <w:tcW w:w="2309" w:type="dxa"/>
            <w:tcBorders>
              <w:top w:val="nil"/>
              <w:left w:val="nil"/>
              <w:bottom w:val="single" w:sz="4" w:space="0" w:color="auto"/>
              <w:right w:val="single" w:sz="8" w:space="0" w:color="auto"/>
            </w:tcBorders>
          </w:tcPr>
          <w:p w:rsidR="002919CD" w:rsidRPr="00502EF9" w:rsidRDefault="002919CD" w:rsidP="002919CD">
            <w:pPr>
              <w:rPr>
                <w:rFonts w:ascii="Calibri" w:eastAsia="Times New Roman" w:hAnsi="Calibri" w:cs="Calibri"/>
                <w:color w:val="000000"/>
                <w:sz w:val="20"/>
                <w:szCs w:val="20"/>
              </w:rPr>
            </w:pPr>
          </w:p>
        </w:tc>
      </w:tr>
      <w:tr w:rsidR="002919CD" w:rsidRPr="00502EF9" w:rsidTr="002919CD">
        <w:trPr>
          <w:trHeight w:val="842"/>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1</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Rele işləmir</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Rele dəyişmək, Cərəyan qidalanmasını yoxlamaq termostatı sönmüş vəziyyətə gətirib, kompressor relesini yoxlayaraq dəyişmək,</w:t>
            </w:r>
          </w:p>
        </w:tc>
        <w:tc>
          <w:tcPr>
            <w:tcW w:w="2309" w:type="dxa"/>
            <w:tcBorders>
              <w:top w:val="single" w:sz="4" w:space="0" w:color="auto"/>
              <w:left w:val="single" w:sz="4" w:space="0" w:color="auto"/>
              <w:bottom w:val="single" w:sz="4" w:space="0" w:color="auto"/>
              <w:right w:val="single" w:sz="4" w:space="0" w:color="auto"/>
            </w:tcBorders>
          </w:tcPr>
          <w:p w:rsidR="002919CD" w:rsidRPr="00502EF9" w:rsidRDefault="002919CD" w:rsidP="002919CD">
            <w:pPr>
              <w:jc w:val="center"/>
              <w:rPr>
                <w:rFonts w:eastAsia="Times New Roman"/>
                <w:color w:val="000000"/>
                <w:sz w:val="20"/>
                <w:szCs w:val="20"/>
                <w:lang w:val="az-Latn-AZ"/>
              </w:rPr>
            </w:pPr>
            <w:r w:rsidRPr="00502EF9">
              <w:rPr>
                <w:rFonts w:eastAsia="Times New Roman"/>
                <w:color w:val="000000"/>
                <w:sz w:val="20"/>
                <w:szCs w:val="20"/>
                <w:lang w:val="az-Latn-AZ"/>
              </w:rPr>
              <w:t>1</w:t>
            </w:r>
          </w:p>
        </w:tc>
      </w:tr>
      <w:tr w:rsidR="002919CD" w:rsidRPr="00502EF9" w:rsidTr="002919CD">
        <w:trPr>
          <w:trHeight w:val="1285"/>
        </w:trPr>
        <w:tc>
          <w:tcPr>
            <w:tcW w:w="48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2</w:t>
            </w:r>
          </w:p>
        </w:tc>
        <w:tc>
          <w:tcPr>
            <w:tcW w:w="298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Sistemdə qaz yoxdur</w:t>
            </w:r>
          </w:p>
        </w:tc>
        <w:tc>
          <w:tcPr>
            <w:tcW w:w="470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Qaz vurma, Aqreqat sistemini işlək vəziyyətə gətirərək teçiskatellə freon sızmalarını aşkar edib, sızmanı aradan qaldırmaq, Aqreqat sistemi vakum edib freon doldurmaq,</w:t>
            </w:r>
          </w:p>
        </w:tc>
        <w:tc>
          <w:tcPr>
            <w:tcW w:w="2309" w:type="dxa"/>
            <w:tcBorders>
              <w:top w:val="single" w:sz="4" w:space="0" w:color="auto"/>
              <w:left w:val="single" w:sz="8" w:space="0" w:color="auto"/>
              <w:right w:val="single" w:sz="8"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60"/>
        </w:trPr>
        <w:tc>
          <w:tcPr>
            <w:tcW w:w="486" w:type="dxa"/>
            <w:vMerge/>
            <w:tcBorders>
              <w:top w:val="nil"/>
              <w:left w:val="single" w:sz="8" w:space="0" w:color="auto"/>
              <w:bottom w:val="single" w:sz="8" w:space="0" w:color="000000"/>
              <w:right w:val="single" w:sz="8" w:space="0" w:color="auto"/>
            </w:tcBorders>
            <w:vAlign w:val="center"/>
            <w:hideMark/>
          </w:tcPr>
          <w:p w:rsidR="002919CD" w:rsidRPr="00502EF9" w:rsidRDefault="002919CD" w:rsidP="002919CD">
            <w:pPr>
              <w:rPr>
                <w:rFonts w:eastAsia="Times New Roman"/>
                <w:color w:val="000000"/>
                <w:sz w:val="20"/>
                <w:szCs w:val="20"/>
              </w:rPr>
            </w:pPr>
          </w:p>
        </w:tc>
        <w:tc>
          <w:tcPr>
            <w:tcW w:w="2989" w:type="dxa"/>
            <w:vMerge/>
            <w:tcBorders>
              <w:top w:val="nil"/>
              <w:left w:val="single" w:sz="8" w:space="0" w:color="auto"/>
              <w:bottom w:val="single" w:sz="8" w:space="0" w:color="000000"/>
              <w:right w:val="single" w:sz="8" w:space="0" w:color="auto"/>
            </w:tcBorders>
            <w:vAlign w:val="center"/>
            <w:hideMark/>
          </w:tcPr>
          <w:p w:rsidR="002919CD" w:rsidRPr="00502EF9" w:rsidRDefault="002919CD" w:rsidP="002919CD">
            <w:pPr>
              <w:rPr>
                <w:rFonts w:eastAsia="Times New Roman"/>
                <w:color w:val="000000"/>
                <w:sz w:val="20"/>
                <w:szCs w:val="20"/>
              </w:rPr>
            </w:pPr>
          </w:p>
        </w:tc>
        <w:tc>
          <w:tcPr>
            <w:tcW w:w="4706" w:type="dxa"/>
            <w:vMerge/>
            <w:tcBorders>
              <w:top w:val="nil"/>
              <w:left w:val="single" w:sz="8" w:space="0" w:color="auto"/>
              <w:bottom w:val="single" w:sz="8" w:space="0" w:color="000000"/>
              <w:right w:val="single" w:sz="8" w:space="0" w:color="auto"/>
            </w:tcBorders>
            <w:vAlign w:val="center"/>
            <w:hideMark/>
          </w:tcPr>
          <w:p w:rsidR="002919CD" w:rsidRPr="00502EF9" w:rsidRDefault="002919CD" w:rsidP="002919CD">
            <w:pPr>
              <w:rPr>
                <w:rFonts w:eastAsia="Times New Roman"/>
                <w:color w:val="000000"/>
                <w:sz w:val="20"/>
                <w:szCs w:val="20"/>
              </w:rPr>
            </w:pPr>
          </w:p>
        </w:tc>
        <w:tc>
          <w:tcPr>
            <w:tcW w:w="2309" w:type="dxa"/>
            <w:tcBorders>
              <w:top w:val="nil"/>
              <w:left w:val="single" w:sz="8" w:space="0" w:color="auto"/>
              <w:bottom w:val="single" w:sz="8" w:space="0" w:color="000000"/>
              <w:right w:val="single" w:sz="8"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1280"/>
        </w:trPr>
        <w:tc>
          <w:tcPr>
            <w:tcW w:w="486" w:type="dxa"/>
            <w:vMerge w:val="restart"/>
            <w:tcBorders>
              <w:top w:val="nil"/>
              <w:left w:val="single" w:sz="8" w:space="0" w:color="auto"/>
              <w:bottom w:val="single" w:sz="8" w:space="0" w:color="000000"/>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3</w:t>
            </w:r>
          </w:p>
        </w:tc>
        <w:tc>
          <w:tcPr>
            <w:tcW w:w="2989" w:type="dxa"/>
            <w:vMerge w:val="restart"/>
            <w:tcBorders>
              <w:top w:val="nil"/>
              <w:left w:val="single" w:sz="8" w:space="0" w:color="auto"/>
              <w:bottom w:val="single" w:sz="8" w:space="0" w:color="000000"/>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Motor kompressor işləmir,</w:t>
            </w:r>
          </w:p>
        </w:tc>
        <w:tc>
          <w:tcPr>
            <w:tcW w:w="4706" w:type="dxa"/>
            <w:vMerge w:val="restart"/>
            <w:tcBorders>
              <w:top w:val="nil"/>
              <w:left w:val="single" w:sz="8" w:space="0" w:color="auto"/>
              <w:bottom w:val="single" w:sz="8" w:space="0" w:color="000000"/>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Kompressor dəyişmək, Sarğıların uclarında müqavimətin yoxlanması, dolaqlarda qırılmaların aşkar edilməsi ilə əvəz edilməsi, Motor kompressorunun yanmasını  təyin edib yenisi ilə əvəz etmək,</w:t>
            </w:r>
          </w:p>
        </w:tc>
        <w:tc>
          <w:tcPr>
            <w:tcW w:w="2309" w:type="dxa"/>
            <w:tcBorders>
              <w:top w:val="nil"/>
              <w:left w:val="single" w:sz="8" w:space="0" w:color="auto"/>
              <w:right w:val="single" w:sz="8"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60"/>
        </w:trPr>
        <w:tc>
          <w:tcPr>
            <w:tcW w:w="486" w:type="dxa"/>
            <w:vMerge/>
            <w:tcBorders>
              <w:top w:val="nil"/>
              <w:left w:val="single" w:sz="8" w:space="0" w:color="auto"/>
              <w:bottom w:val="single" w:sz="4" w:space="0" w:color="auto"/>
              <w:right w:val="single" w:sz="8" w:space="0" w:color="auto"/>
            </w:tcBorders>
            <w:vAlign w:val="center"/>
            <w:hideMark/>
          </w:tcPr>
          <w:p w:rsidR="002919CD" w:rsidRPr="00502EF9" w:rsidRDefault="002919CD" w:rsidP="002919CD">
            <w:pPr>
              <w:rPr>
                <w:rFonts w:eastAsia="Times New Roman"/>
                <w:color w:val="000000"/>
                <w:sz w:val="20"/>
                <w:szCs w:val="20"/>
              </w:rPr>
            </w:pPr>
          </w:p>
        </w:tc>
        <w:tc>
          <w:tcPr>
            <w:tcW w:w="2989" w:type="dxa"/>
            <w:vMerge/>
            <w:tcBorders>
              <w:top w:val="nil"/>
              <w:left w:val="single" w:sz="8" w:space="0" w:color="auto"/>
              <w:bottom w:val="single" w:sz="4" w:space="0" w:color="auto"/>
              <w:right w:val="single" w:sz="8" w:space="0" w:color="auto"/>
            </w:tcBorders>
            <w:vAlign w:val="center"/>
            <w:hideMark/>
          </w:tcPr>
          <w:p w:rsidR="002919CD" w:rsidRPr="00502EF9" w:rsidRDefault="002919CD" w:rsidP="002919CD">
            <w:pPr>
              <w:rPr>
                <w:rFonts w:eastAsia="Times New Roman"/>
                <w:color w:val="000000"/>
                <w:sz w:val="20"/>
                <w:szCs w:val="20"/>
              </w:rPr>
            </w:pPr>
          </w:p>
        </w:tc>
        <w:tc>
          <w:tcPr>
            <w:tcW w:w="4706" w:type="dxa"/>
            <w:vMerge/>
            <w:tcBorders>
              <w:top w:val="nil"/>
              <w:left w:val="single" w:sz="8" w:space="0" w:color="auto"/>
              <w:bottom w:val="single" w:sz="4" w:space="0" w:color="auto"/>
              <w:right w:val="single" w:sz="8" w:space="0" w:color="auto"/>
            </w:tcBorders>
            <w:vAlign w:val="center"/>
            <w:hideMark/>
          </w:tcPr>
          <w:p w:rsidR="002919CD" w:rsidRPr="00502EF9" w:rsidRDefault="002919CD" w:rsidP="002919CD">
            <w:pPr>
              <w:rPr>
                <w:rFonts w:eastAsia="Times New Roman"/>
                <w:color w:val="000000"/>
                <w:sz w:val="20"/>
                <w:szCs w:val="20"/>
              </w:rPr>
            </w:pPr>
          </w:p>
        </w:tc>
        <w:tc>
          <w:tcPr>
            <w:tcW w:w="2309" w:type="dxa"/>
            <w:tcBorders>
              <w:top w:val="nil"/>
              <w:left w:val="single" w:sz="8" w:space="0" w:color="auto"/>
              <w:bottom w:val="single" w:sz="4" w:space="0" w:color="auto"/>
              <w:right w:val="single" w:sz="8"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94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4</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Süzgəc tutulub</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Süzgəc dəyişmək, Aqreqat sistemində süzgəclərin tutulmasını təyin etmək, qaynaq vasitəsilə dəyişdirmək,</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1270"/>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5</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Termostat işləmir</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Termostat dəyişmək, Termostatın (termorequlyator      və ya termodatçik) yoxlanılması sökülüb dəyişdirilməsi və tənzimlənməsi,</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1270"/>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6</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Buzxana deşilib və ya sıradan çıxıb,</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Buzxana dəyişmək, Soyuducuların markasına uyğun olan yeni buzxana ilə dəyişdirilməsi və ya sızmanı arqon qaynağı ilə qaynaq etmək,</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95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7</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Qapının germetikliyi pozulub və ya yararsız hala düşüb,</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Rezinləri və ya qapını dəyişmək, Qapı rezinlərinin və ya qapının yenisi ilə  əvəz edilməsi,</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95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8</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Buzxana kamerası işləmir</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Selenoidi dəyişmək, Soyuducunun markasına uyğun solenoidin yenisi ilə əvəz olunması,</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735"/>
        </w:trPr>
        <w:tc>
          <w:tcPr>
            <w:tcW w:w="486" w:type="dxa"/>
            <w:tcBorders>
              <w:top w:val="single" w:sz="4" w:space="0" w:color="auto"/>
              <w:left w:val="single" w:sz="8" w:space="0" w:color="auto"/>
              <w:bottom w:val="single" w:sz="4" w:space="0" w:color="auto"/>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9</w:t>
            </w:r>
          </w:p>
        </w:tc>
        <w:tc>
          <w:tcPr>
            <w:tcW w:w="2989" w:type="dxa"/>
            <w:tcBorders>
              <w:top w:val="single" w:sz="4" w:space="0" w:color="auto"/>
              <w:left w:val="nil"/>
              <w:bottom w:val="single" w:sz="4" w:space="0" w:color="auto"/>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Agreqat sistemdə soyuqluq yoxdur,</w:t>
            </w:r>
          </w:p>
        </w:tc>
        <w:tc>
          <w:tcPr>
            <w:tcW w:w="4706" w:type="dxa"/>
            <w:tcBorders>
              <w:top w:val="single" w:sz="4" w:space="0" w:color="auto"/>
              <w:left w:val="nil"/>
              <w:bottom w:val="single" w:sz="4" w:space="0" w:color="auto"/>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Resiveri dəyişmək, Soyuducunun markasına uyğun  resiverin yenisi ilə əvəz olunması,</w:t>
            </w:r>
          </w:p>
        </w:tc>
        <w:tc>
          <w:tcPr>
            <w:tcW w:w="2309" w:type="dxa"/>
            <w:tcBorders>
              <w:top w:val="single" w:sz="4" w:space="0" w:color="auto"/>
              <w:left w:val="nil"/>
              <w:bottom w:val="single" w:sz="4" w:space="0" w:color="auto"/>
              <w:right w:val="single" w:sz="8"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94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lastRenderedPageBreak/>
              <w:t>10</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C60AA6" w:rsidRDefault="002919CD" w:rsidP="002919CD">
            <w:pPr>
              <w:jc w:val="center"/>
              <w:rPr>
                <w:rFonts w:eastAsia="Times New Roman"/>
                <w:color w:val="000000"/>
                <w:sz w:val="20"/>
                <w:szCs w:val="20"/>
                <w:lang w:val="en-US"/>
              </w:rPr>
            </w:pPr>
            <w:r w:rsidRPr="00C60AA6">
              <w:rPr>
                <w:rFonts w:eastAsia="Times New Roman"/>
                <w:color w:val="000000"/>
                <w:sz w:val="20"/>
                <w:szCs w:val="20"/>
                <w:lang w:val="en-US"/>
              </w:rPr>
              <w:t>Buzxana kamerası normal təzyiq yoxdu</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C60AA6" w:rsidRDefault="002919CD" w:rsidP="002919CD">
            <w:pPr>
              <w:jc w:val="center"/>
              <w:rPr>
                <w:rFonts w:eastAsia="Times New Roman"/>
                <w:color w:val="000000"/>
                <w:sz w:val="20"/>
                <w:szCs w:val="20"/>
                <w:lang w:val="en-US"/>
              </w:rPr>
            </w:pPr>
            <w:r w:rsidRPr="00C60AA6">
              <w:rPr>
                <w:rFonts w:eastAsia="Times New Roman"/>
                <w:color w:val="000000"/>
                <w:sz w:val="20"/>
                <w:szCs w:val="20"/>
                <w:lang w:val="en-US"/>
              </w:rPr>
              <w:t>Təzyiq relesini dəyişmək, Soyuducunun markasına uyğun  təzyiq relesinin  yenisi ilə əvəz olunması,</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95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11</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Titrəşim borusu deformasiya olub</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Titrəşim xortumu dəyişmək, Soyuducunun markasına uyğun  titrəşim xortumunun yenisi ilə əvəz olunması,</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95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12</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Termometr işləmir</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Termometri dəyişmək, Soyuducunun markasına uyğun  termometrin yenisi ilə əvəz olunması,</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95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13</w:t>
            </w:r>
          </w:p>
        </w:tc>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Yağ ayırıcı işləmir</w:t>
            </w:r>
          </w:p>
        </w:tc>
        <w:tc>
          <w:tcPr>
            <w:tcW w:w="4706" w:type="dxa"/>
            <w:tcBorders>
              <w:top w:val="single" w:sz="4" w:space="0" w:color="auto"/>
              <w:left w:val="single" w:sz="4" w:space="0" w:color="auto"/>
              <w:bottom w:val="single" w:sz="4" w:space="0" w:color="auto"/>
              <w:right w:val="single" w:sz="4"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Yağ ayırıcını dəyişmək, Soyuducunun markasına uyğun  yağ ayrıcısının yenisi ilə əvəz olunması,</w:t>
            </w:r>
          </w:p>
        </w:tc>
        <w:tc>
          <w:tcPr>
            <w:tcW w:w="2309" w:type="dxa"/>
            <w:tcBorders>
              <w:top w:val="single" w:sz="4" w:space="0" w:color="auto"/>
              <w:left w:val="single" w:sz="4" w:space="0" w:color="auto"/>
              <w:bottom w:val="single" w:sz="4" w:space="0" w:color="auto"/>
              <w:right w:val="single" w:sz="4"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645"/>
        </w:trPr>
        <w:tc>
          <w:tcPr>
            <w:tcW w:w="486" w:type="dxa"/>
            <w:tcBorders>
              <w:top w:val="single" w:sz="4" w:space="0" w:color="auto"/>
              <w:left w:val="single" w:sz="8" w:space="0" w:color="auto"/>
              <w:bottom w:val="single" w:sz="8" w:space="0" w:color="auto"/>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14</w:t>
            </w:r>
          </w:p>
        </w:tc>
        <w:tc>
          <w:tcPr>
            <w:tcW w:w="2989" w:type="dxa"/>
            <w:tcBorders>
              <w:top w:val="single" w:sz="4" w:space="0" w:color="auto"/>
              <w:left w:val="nil"/>
              <w:bottom w:val="single" w:sz="8" w:space="0" w:color="auto"/>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Mikrosxem (plata) sıradan çıxıb,</w:t>
            </w:r>
          </w:p>
        </w:tc>
        <w:tc>
          <w:tcPr>
            <w:tcW w:w="4706" w:type="dxa"/>
            <w:tcBorders>
              <w:top w:val="single" w:sz="4" w:space="0" w:color="auto"/>
              <w:left w:val="nil"/>
              <w:bottom w:val="single" w:sz="8" w:space="0" w:color="auto"/>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Mikrosxemi dəyişmək, Soyuducunun markasına uyğun  elektrik şəbəkəsinin (blokunun)yenisi ilə əvəz olunması və ya quraşdırılması,</w:t>
            </w:r>
          </w:p>
        </w:tc>
        <w:tc>
          <w:tcPr>
            <w:tcW w:w="2309" w:type="dxa"/>
            <w:tcBorders>
              <w:top w:val="single" w:sz="4" w:space="0" w:color="auto"/>
              <w:left w:val="nil"/>
              <w:bottom w:val="single" w:sz="8" w:space="0" w:color="auto"/>
              <w:right w:val="single" w:sz="8" w:space="0" w:color="auto"/>
            </w:tcBorders>
          </w:tcPr>
          <w:p w:rsidR="002919CD" w:rsidRDefault="002919CD" w:rsidP="002919CD">
            <w:r w:rsidRPr="009D6C12">
              <w:rPr>
                <w:rFonts w:eastAsia="Times New Roman"/>
                <w:color w:val="000000"/>
                <w:sz w:val="20"/>
                <w:szCs w:val="20"/>
                <w:lang w:val="az-Latn-AZ"/>
              </w:rPr>
              <w:t>1</w:t>
            </w:r>
          </w:p>
        </w:tc>
      </w:tr>
      <w:tr w:rsidR="002919CD" w:rsidRPr="00502EF9" w:rsidTr="002919CD">
        <w:trPr>
          <w:trHeight w:val="690"/>
        </w:trPr>
        <w:tc>
          <w:tcPr>
            <w:tcW w:w="486" w:type="dxa"/>
            <w:tcBorders>
              <w:top w:val="nil"/>
              <w:left w:val="single" w:sz="8" w:space="0" w:color="auto"/>
              <w:bottom w:val="single" w:sz="8" w:space="0" w:color="auto"/>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15</w:t>
            </w:r>
          </w:p>
        </w:tc>
        <w:tc>
          <w:tcPr>
            <w:tcW w:w="2989" w:type="dxa"/>
            <w:tcBorders>
              <w:top w:val="nil"/>
              <w:left w:val="nil"/>
              <w:bottom w:val="single" w:sz="8" w:space="0" w:color="auto"/>
              <w:right w:val="single" w:sz="8" w:space="0" w:color="auto"/>
            </w:tcBorders>
            <w:shd w:val="clear" w:color="auto" w:fill="auto"/>
            <w:hideMark/>
          </w:tcPr>
          <w:p w:rsidR="002919CD" w:rsidRPr="00502EF9" w:rsidRDefault="002919CD" w:rsidP="002919CD">
            <w:pPr>
              <w:jc w:val="center"/>
              <w:rPr>
                <w:rFonts w:eastAsia="Times New Roman"/>
                <w:color w:val="000000"/>
                <w:sz w:val="20"/>
                <w:szCs w:val="20"/>
              </w:rPr>
            </w:pPr>
            <w:r w:rsidRPr="00502EF9">
              <w:rPr>
                <w:rFonts w:eastAsia="Times New Roman"/>
                <w:color w:val="000000"/>
                <w:sz w:val="20"/>
                <w:szCs w:val="20"/>
              </w:rPr>
              <w:t>Fan mator işləmir</w:t>
            </w:r>
          </w:p>
        </w:tc>
        <w:tc>
          <w:tcPr>
            <w:tcW w:w="4706" w:type="dxa"/>
            <w:tcBorders>
              <w:top w:val="nil"/>
              <w:left w:val="nil"/>
              <w:bottom w:val="single" w:sz="8" w:space="0" w:color="auto"/>
              <w:right w:val="single" w:sz="8" w:space="0" w:color="auto"/>
            </w:tcBorders>
            <w:shd w:val="clear" w:color="auto" w:fill="auto"/>
            <w:hideMark/>
          </w:tcPr>
          <w:p w:rsidR="002919CD" w:rsidRPr="00C60AA6" w:rsidRDefault="002919CD" w:rsidP="002919CD">
            <w:pPr>
              <w:jc w:val="center"/>
              <w:rPr>
                <w:rFonts w:eastAsia="Times New Roman"/>
                <w:color w:val="000000"/>
                <w:sz w:val="20"/>
                <w:szCs w:val="20"/>
                <w:lang w:val="en-US"/>
              </w:rPr>
            </w:pPr>
            <w:r w:rsidRPr="00C60AA6">
              <w:rPr>
                <w:rFonts w:eastAsia="Times New Roman"/>
                <w:color w:val="000000"/>
                <w:sz w:val="20"/>
                <w:szCs w:val="20"/>
                <w:lang w:val="en-US"/>
              </w:rPr>
              <w:t>Fan motoru dəyişmək, Markaya uyğun fan mator dəyişdirilməsi,</w:t>
            </w:r>
          </w:p>
        </w:tc>
        <w:tc>
          <w:tcPr>
            <w:tcW w:w="2309" w:type="dxa"/>
            <w:tcBorders>
              <w:top w:val="nil"/>
              <w:left w:val="nil"/>
              <w:bottom w:val="single" w:sz="8" w:space="0" w:color="auto"/>
              <w:right w:val="single" w:sz="8" w:space="0" w:color="auto"/>
            </w:tcBorders>
          </w:tcPr>
          <w:p w:rsidR="002919CD" w:rsidRDefault="002919CD" w:rsidP="002919CD">
            <w:r w:rsidRPr="009D6C12">
              <w:rPr>
                <w:rFonts w:eastAsia="Times New Roman"/>
                <w:color w:val="000000"/>
                <w:sz w:val="20"/>
                <w:szCs w:val="20"/>
                <w:lang w:val="az-Latn-AZ"/>
              </w:rPr>
              <w:t>1</w:t>
            </w:r>
          </w:p>
        </w:tc>
      </w:tr>
    </w:tbl>
    <w:p w:rsidR="002919CD" w:rsidRPr="00FA0C56" w:rsidRDefault="002919CD" w:rsidP="002919CD">
      <w:pPr>
        <w:jc w:val="center"/>
        <w:rPr>
          <w:rFonts w:ascii="Arial" w:hAnsi="Arial" w:cs="Arial"/>
          <w:b/>
          <w:sz w:val="20"/>
          <w:szCs w:val="20"/>
          <w:lang w:val="az-Latn-AZ"/>
        </w:rPr>
      </w:pPr>
    </w:p>
    <w:p w:rsidR="002919CD" w:rsidRPr="00FA0C56" w:rsidRDefault="002919CD" w:rsidP="002919CD">
      <w:pPr>
        <w:spacing w:after="100" w:afterAutospacing="1"/>
        <w:ind w:left="-360"/>
        <w:jc w:val="both"/>
        <w:rPr>
          <w:rFonts w:ascii="Arial" w:hAnsi="Arial" w:cs="Arial"/>
          <w:sz w:val="20"/>
          <w:szCs w:val="20"/>
          <w:lang w:val="az-Latn-AZ"/>
        </w:rPr>
      </w:pPr>
      <w:r w:rsidRPr="00FA0C56">
        <w:rPr>
          <w:rFonts w:ascii="Arial" w:hAnsi="Arial" w:cs="Arial"/>
          <w:sz w:val="20"/>
          <w:szCs w:val="20"/>
          <w:lang w:val="az-Latn-AZ"/>
        </w:rPr>
        <w:t>ASCO-nun balansında istismarda olan pəncərə tipli kondisionerlərə göstərilən texniki xidmətlərin siyahısı:</w:t>
      </w:r>
    </w:p>
    <w:p w:rsidR="002919CD" w:rsidRPr="00FA0C56" w:rsidRDefault="002919CD" w:rsidP="002919CD">
      <w:pPr>
        <w:rPr>
          <w:rFonts w:ascii="Arial" w:eastAsia="Times New Roman" w:hAnsi="Arial" w:cs="Arial"/>
          <w:sz w:val="20"/>
          <w:szCs w:val="20"/>
          <w:lang w:val="az-Latn-AZ" w:eastAsia="ja-JP"/>
        </w:rPr>
      </w:pPr>
    </w:p>
    <w:tbl>
      <w:tblPr>
        <w:tblW w:w="10052" w:type="dxa"/>
        <w:tblInd w:w="-96" w:type="dxa"/>
        <w:tblLook w:val="04A0" w:firstRow="1" w:lastRow="0" w:firstColumn="1" w:lastColumn="0" w:noHBand="0" w:noVBand="1"/>
      </w:tblPr>
      <w:tblGrid>
        <w:gridCol w:w="516"/>
        <w:gridCol w:w="2981"/>
        <w:gridCol w:w="4370"/>
        <w:gridCol w:w="2185"/>
      </w:tblGrid>
      <w:tr w:rsidR="002919CD" w:rsidRPr="00592F3B" w:rsidTr="002919CD">
        <w:trPr>
          <w:trHeight w:val="315"/>
        </w:trPr>
        <w:tc>
          <w:tcPr>
            <w:tcW w:w="516" w:type="dxa"/>
            <w:tcBorders>
              <w:top w:val="single" w:sz="8" w:space="0" w:color="auto"/>
              <w:left w:val="single" w:sz="8" w:space="0" w:color="auto"/>
              <w:bottom w:val="nil"/>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lang w:val="az-Latn-AZ"/>
              </w:rPr>
            </w:pPr>
            <w:r w:rsidRPr="00FA0C56">
              <w:rPr>
                <w:rFonts w:ascii="Arial" w:eastAsia="Times New Roman" w:hAnsi="Arial" w:cs="Arial"/>
                <w:b/>
                <w:bCs/>
                <w:color w:val="000000"/>
                <w:sz w:val="20"/>
                <w:szCs w:val="20"/>
                <w:lang w:val="az-Latn-AZ"/>
              </w:rPr>
              <w:t> </w:t>
            </w:r>
          </w:p>
        </w:tc>
        <w:tc>
          <w:tcPr>
            <w:tcW w:w="2981" w:type="dxa"/>
            <w:tcBorders>
              <w:top w:val="single" w:sz="8" w:space="0" w:color="auto"/>
              <w:left w:val="nil"/>
              <w:bottom w:val="nil"/>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lang w:val="az-Latn-AZ"/>
              </w:rPr>
            </w:pPr>
            <w:r w:rsidRPr="00FA0C56">
              <w:rPr>
                <w:rFonts w:ascii="Arial" w:eastAsia="Times New Roman" w:hAnsi="Arial" w:cs="Arial"/>
                <w:b/>
                <w:bCs/>
                <w:color w:val="000000"/>
                <w:sz w:val="20"/>
                <w:szCs w:val="20"/>
                <w:lang w:val="az-Latn-AZ"/>
              </w:rPr>
              <w:t> </w:t>
            </w:r>
          </w:p>
        </w:tc>
        <w:tc>
          <w:tcPr>
            <w:tcW w:w="4370" w:type="dxa"/>
            <w:tcBorders>
              <w:top w:val="single" w:sz="8" w:space="0" w:color="auto"/>
              <w:left w:val="nil"/>
              <w:bottom w:val="nil"/>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lang w:val="az-Latn-AZ"/>
              </w:rPr>
            </w:pPr>
            <w:r w:rsidRPr="00FA0C56">
              <w:rPr>
                <w:rFonts w:ascii="Arial" w:eastAsia="Times New Roman" w:hAnsi="Arial" w:cs="Arial"/>
                <w:color w:val="000000"/>
                <w:sz w:val="20"/>
                <w:szCs w:val="20"/>
                <w:lang w:val="az-Latn-AZ"/>
              </w:rPr>
              <w:t> </w:t>
            </w:r>
          </w:p>
        </w:tc>
        <w:tc>
          <w:tcPr>
            <w:tcW w:w="2185" w:type="dxa"/>
            <w:tcBorders>
              <w:top w:val="single" w:sz="8" w:space="0" w:color="auto"/>
              <w:left w:val="nil"/>
              <w:bottom w:val="nil"/>
              <w:right w:val="single" w:sz="8" w:space="0" w:color="auto"/>
            </w:tcBorders>
          </w:tcPr>
          <w:p w:rsidR="002919CD" w:rsidRPr="00FA0C56" w:rsidRDefault="002919CD" w:rsidP="002919CD">
            <w:pPr>
              <w:jc w:val="center"/>
              <w:rPr>
                <w:rFonts w:ascii="Arial" w:eastAsia="Times New Roman" w:hAnsi="Arial" w:cs="Arial"/>
                <w:color w:val="000000"/>
                <w:sz w:val="20"/>
                <w:szCs w:val="20"/>
                <w:lang w:val="az-Latn-AZ"/>
              </w:rPr>
            </w:pPr>
          </w:p>
        </w:tc>
      </w:tr>
      <w:tr w:rsidR="002919CD" w:rsidRPr="00FA0C56" w:rsidTr="002919CD">
        <w:trPr>
          <w:trHeight w:val="330"/>
        </w:trPr>
        <w:tc>
          <w:tcPr>
            <w:tcW w:w="516" w:type="dxa"/>
            <w:tcBorders>
              <w:top w:val="nil"/>
              <w:left w:val="single" w:sz="8" w:space="0" w:color="auto"/>
              <w:bottom w:val="nil"/>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w:t>
            </w:r>
          </w:p>
        </w:tc>
        <w:tc>
          <w:tcPr>
            <w:tcW w:w="2981" w:type="dxa"/>
            <w:tcBorders>
              <w:top w:val="nil"/>
              <w:left w:val="nil"/>
              <w:bottom w:val="nil"/>
              <w:right w:val="single" w:sz="8" w:space="0" w:color="auto"/>
            </w:tcBorders>
            <w:shd w:val="clear" w:color="auto" w:fill="auto"/>
            <w:hideMark/>
          </w:tcPr>
          <w:p w:rsidR="002919CD" w:rsidRPr="00FA0C56" w:rsidRDefault="002919CD" w:rsidP="002919CD">
            <w:pPr>
              <w:jc w:val="center"/>
              <w:rPr>
                <w:rFonts w:ascii="Arial" w:eastAsia="Times New Roman" w:hAnsi="Arial" w:cs="Arial"/>
                <w:bCs/>
                <w:color w:val="000000"/>
                <w:sz w:val="20"/>
                <w:szCs w:val="20"/>
                <w:lang w:val="az-Latn-AZ"/>
              </w:rPr>
            </w:pPr>
            <w:r w:rsidRPr="00FA0C56">
              <w:rPr>
                <w:rFonts w:ascii="Arial" w:eastAsia="Times New Roman" w:hAnsi="Arial" w:cs="Arial"/>
                <w:bCs/>
                <w:color w:val="000000"/>
                <w:sz w:val="20"/>
                <w:szCs w:val="20"/>
                <w:lang w:val="az-Latn-AZ"/>
              </w:rPr>
              <w:t>Müəyyən edilmiş qüsurların adı</w:t>
            </w:r>
          </w:p>
        </w:tc>
        <w:tc>
          <w:tcPr>
            <w:tcW w:w="4370" w:type="dxa"/>
            <w:tcBorders>
              <w:top w:val="nil"/>
              <w:left w:val="nil"/>
              <w:bottom w:val="nil"/>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lang w:val="az-Latn-AZ"/>
              </w:rPr>
            </w:pPr>
            <w:r w:rsidRPr="00FA0C56">
              <w:rPr>
                <w:rFonts w:ascii="Arial" w:eastAsia="Times New Roman" w:hAnsi="Arial" w:cs="Arial"/>
                <w:color w:val="000000"/>
                <w:sz w:val="20"/>
                <w:szCs w:val="20"/>
                <w:lang w:val="az-Latn-AZ"/>
              </w:rPr>
              <w:t xml:space="preserve">Xidmətin adı </w:t>
            </w:r>
          </w:p>
        </w:tc>
        <w:tc>
          <w:tcPr>
            <w:tcW w:w="2185" w:type="dxa"/>
            <w:tcBorders>
              <w:top w:val="nil"/>
              <w:left w:val="nil"/>
              <w:bottom w:val="nil"/>
              <w:right w:val="single" w:sz="8" w:space="0" w:color="auto"/>
            </w:tcBorders>
          </w:tcPr>
          <w:p w:rsidR="002919CD" w:rsidRPr="00FA0C56" w:rsidRDefault="002919CD" w:rsidP="002919CD">
            <w:pPr>
              <w:jc w:val="center"/>
              <w:rPr>
                <w:rFonts w:ascii="Arial" w:eastAsia="Times New Roman" w:hAnsi="Arial" w:cs="Arial"/>
                <w:color w:val="000000"/>
                <w:sz w:val="20"/>
                <w:szCs w:val="20"/>
                <w:lang w:val="az-Latn-AZ"/>
              </w:rPr>
            </w:pPr>
            <w:r w:rsidRPr="00FA0C56">
              <w:rPr>
                <w:rFonts w:ascii="Arial" w:eastAsia="Times New Roman" w:hAnsi="Arial" w:cs="Arial"/>
                <w:color w:val="000000"/>
                <w:sz w:val="20"/>
                <w:szCs w:val="20"/>
                <w:lang w:val="az-Latn-AZ"/>
              </w:rPr>
              <w:t>Sayı</w:t>
            </w:r>
          </w:p>
        </w:tc>
      </w:tr>
      <w:tr w:rsidR="002919CD" w:rsidRPr="00FA0C56" w:rsidTr="002919CD">
        <w:trPr>
          <w:trHeight w:val="300"/>
        </w:trPr>
        <w:tc>
          <w:tcPr>
            <w:tcW w:w="516" w:type="dxa"/>
            <w:tcBorders>
              <w:top w:val="nil"/>
              <w:left w:val="single" w:sz="8" w:space="0" w:color="auto"/>
              <w:bottom w:val="nil"/>
              <w:right w:val="single" w:sz="8" w:space="0" w:color="auto"/>
            </w:tcBorders>
            <w:shd w:val="clear" w:color="auto" w:fill="auto"/>
            <w:hideMark/>
          </w:tcPr>
          <w:p w:rsidR="002919CD" w:rsidRPr="00FA0C56" w:rsidRDefault="002919CD" w:rsidP="002919CD">
            <w:pPr>
              <w:ind w:left="-120" w:firstLine="120"/>
              <w:jc w:val="center"/>
              <w:rPr>
                <w:rFonts w:ascii="Arial" w:eastAsia="Times New Roman" w:hAnsi="Arial" w:cs="Arial"/>
                <w:color w:val="000000"/>
                <w:sz w:val="20"/>
                <w:szCs w:val="20"/>
              </w:rPr>
            </w:pPr>
            <w:r w:rsidRPr="00FA0C56">
              <w:rPr>
                <w:rFonts w:ascii="Arial" w:eastAsia="Times New Roman" w:hAnsi="Arial" w:cs="Arial"/>
                <w:color w:val="000000"/>
                <w:sz w:val="20"/>
                <w:szCs w:val="20"/>
              </w:rPr>
              <w:t> </w:t>
            </w:r>
          </w:p>
        </w:tc>
        <w:tc>
          <w:tcPr>
            <w:tcW w:w="2981" w:type="dxa"/>
            <w:tcBorders>
              <w:top w:val="nil"/>
              <w:left w:val="nil"/>
              <w:bottom w:val="nil"/>
              <w:right w:val="single" w:sz="8" w:space="0" w:color="auto"/>
            </w:tcBorders>
            <w:shd w:val="clear" w:color="auto" w:fill="auto"/>
            <w:hideMark/>
          </w:tcPr>
          <w:p w:rsidR="002919CD" w:rsidRPr="00FA0C56" w:rsidRDefault="002919CD" w:rsidP="002919CD">
            <w:pPr>
              <w:rPr>
                <w:rFonts w:ascii="Arial" w:eastAsia="Times New Roman" w:hAnsi="Arial" w:cs="Arial"/>
                <w:color w:val="000000"/>
                <w:sz w:val="20"/>
                <w:szCs w:val="20"/>
              </w:rPr>
            </w:pPr>
            <w:r w:rsidRPr="00FA0C56">
              <w:rPr>
                <w:rFonts w:ascii="Arial" w:eastAsia="Times New Roman" w:hAnsi="Arial" w:cs="Arial"/>
                <w:color w:val="000000"/>
                <w:sz w:val="20"/>
                <w:szCs w:val="20"/>
              </w:rPr>
              <w:t> </w:t>
            </w:r>
          </w:p>
        </w:tc>
        <w:tc>
          <w:tcPr>
            <w:tcW w:w="4370" w:type="dxa"/>
            <w:tcBorders>
              <w:top w:val="nil"/>
              <w:left w:val="nil"/>
              <w:bottom w:val="nil"/>
              <w:right w:val="single" w:sz="8" w:space="0" w:color="auto"/>
            </w:tcBorders>
            <w:shd w:val="clear" w:color="auto" w:fill="auto"/>
            <w:hideMark/>
          </w:tcPr>
          <w:p w:rsidR="002919CD" w:rsidRPr="00FA0C56" w:rsidRDefault="002919CD" w:rsidP="002919CD">
            <w:pPr>
              <w:rPr>
                <w:rFonts w:ascii="Arial" w:eastAsia="Times New Roman" w:hAnsi="Arial" w:cs="Arial"/>
                <w:color w:val="000000"/>
                <w:sz w:val="20"/>
                <w:szCs w:val="20"/>
              </w:rPr>
            </w:pPr>
            <w:r w:rsidRPr="00FA0C56">
              <w:rPr>
                <w:rFonts w:ascii="Arial" w:eastAsia="Times New Roman" w:hAnsi="Arial" w:cs="Arial"/>
                <w:color w:val="000000"/>
                <w:sz w:val="20"/>
                <w:szCs w:val="20"/>
              </w:rPr>
              <w:t> </w:t>
            </w:r>
          </w:p>
        </w:tc>
        <w:tc>
          <w:tcPr>
            <w:tcW w:w="2185" w:type="dxa"/>
            <w:tcBorders>
              <w:top w:val="nil"/>
              <w:left w:val="nil"/>
              <w:bottom w:val="nil"/>
              <w:right w:val="single" w:sz="8" w:space="0" w:color="auto"/>
            </w:tcBorders>
          </w:tcPr>
          <w:p w:rsidR="002919CD" w:rsidRPr="00FA0C56" w:rsidRDefault="002919CD" w:rsidP="002919CD">
            <w:pPr>
              <w:rPr>
                <w:rFonts w:ascii="Arial" w:eastAsia="Times New Roman" w:hAnsi="Arial" w:cs="Arial"/>
                <w:color w:val="000000"/>
                <w:sz w:val="20"/>
                <w:szCs w:val="20"/>
              </w:rPr>
            </w:pPr>
          </w:p>
        </w:tc>
      </w:tr>
      <w:tr w:rsidR="002919CD" w:rsidRPr="00FA0C56" w:rsidTr="002919CD">
        <w:trPr>
          <w:trHeight w:val="31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 </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rPr>
                <w:rFonts w:ascii="Arial" w:eastAsia="Times New Roman" w:hAnsi="Arial" w:cs="Arial"/>
                <w:color w:val="000000"/>
                <w:sz w:val="20"/>
                <w:szCs w:val="20"/>
              </w:rPr>
            </w:pPr>
            <w:r w:rsidRPr="00FA0C56">
              <w:rPr>
                <w:rFonts w:ascii="Arial" w:eastAsia="Times New Roman" w:hAnsi="Arial" w:cs="Arial"/>
                <w:color w:val="000000"/>
                <w:sz w:val="20"/>
                <w:szCs w:val="20"/>
              </w:rPr>
              <w:t> </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rPr>
                <w:rFonts w:ascii="Arial" w:eastAsia="Times New Roman" w:hAnsi="Arial" w:cs="Arial"/>
                <w:color w:val="000000"/>
                <w:sz w:val="20"/>
                <w:szCs w:val="20"/>
              </w:rPr>
            </w:pPr>
            <w:r w:rsidRPr="00FA0C56">
              <w:rPr>
                <w:rFonts w:ascii="Arial" w:eastAsia="Times New Roman" w:hAnsi="Arial" w:cs="Arial"/>
                <w:color w:val="000000"/>
                <w:sz w:val="20"/>
                <w:szCs w:val="20"/>
              </w:rPr>
              <w:t> </w:t>
            </w:r>
          </w:p>
        </w:tc>
        <w:tc>
          <w:tcPr>
            <w:tcW w:w="2185" w:type="dxa"/>
            <w:tcBorders>
              <w:top w:val="nil"/>
              <w:left w:val="nil"/>
              <w:bottom w:val="single" w:sz="8" w:space="0" w:color="auto"/>
              <w:right w:val="single" w:sz="8" w:space="0" w:color="auto"/>
            </w:tcBorders>
          </w:tcPr>
          <w:p w:rsidR="002919CD" w:rsidRPr="00FA0C56" w:rsidRDefault="002919CD" w:rsidP="002919CD">
            <w:pPr>
              <w:rPr>
                <w:rFonts w:ascii="Arial" w:eastAsia="Times New Roman" w:hAnsi="Arial" w:cs="Arial"/>
                <w:color w:val="000000"/>
                <w:sz w:val="20"/>
                <w:szCs w:val="20"/>
              </w:rPr>
            </w:pPr>
          </w:p>
        </w:tc>
      </w:tr>
      <w:tr w:rsidR="002919CD" w:rsidRPr="00FA0C56" w:rsidTr="002919CD">
        <w:trPr>
          <w:trHeight w:val="64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1</w:t>
            </w:r>
          </w:p>
        </w:tc>
        <w:tc>
          <w:tcPr>
            <w:tcW w:w="2981" w:type="dxa"/>
            <w:tcBorders>
              <w:top w:val="nil"/>
              <w:left w:val="nil"/>
              <w:bottom w:val="single" w:sz="8" w:space="0" w:color="auto"/>
              <w:right w:val="single" w:sz="8" w:space="0" w:color="auto"/>
            </w:tcBorders>
            <w:shd w:val="clear" w:color="auto" w:fill="auto"/>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Ön panelin və ya onun hissələrindən birinin dəyişdirilməsi</w:t>
            </w:r>
          </w:p>
        </w:tc>
        <w:tc>
          <w:tcPr>
            <w:tcW w:w="4370" w:type="dxa"/>
            <w:tcBorders>
              <w:top w:val="nil"/>
              <w:left w:val="nil"/>
              <w:bottom w:val="single" w:sz="8" w:space="0" w:color="auto"/>
              <w:right w:val="single" w:sz="8" w:space="0" w:color="auto"/>
            </w:tcBorders>
            <w:shd w:val="clear" w:color="auto" w:fill="auto"/>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Dekorativ vitrinlərin vintləri açıb ön paneldən cıxarmalı</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49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2</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İdarəetmə dəstəklərinin dəyişdirilməsi</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Qüsurlu dəstəkləri çıxarıb yenisi ilə əvəz etməli</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050"/>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3</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İşə salmada mühafizə qurğusunun (İMQ) hissələrindən birinin dəyişdirilməsi</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Ön panelin idarəetmə dəstələrini çıxarmalı, işəsalma qurğusunu açmalı, sıradan cıxmış hissələri müəyyən edib onların əvəzinə yenilərini quraşdırması,</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06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4</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Ştepsel çəngəlinin  təmiri və ya dəyişdirilməsi</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Ştepsel çəngəlini sökməli, qüsuru aşkar edib aradan qaldırmalı, sıradan çıxmış ştepsel çəngəlini yenisi ilə əvəz etməli</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61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lastRenderedPageBreak/>
              <w:t>5</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Üzüyün dəyişdirilməsi</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Üzüyü yenisi ilə əvəz edib, arakəsmənin kip olmasını təmin etməli</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335"/>
        </w:trPr>
        <w:tc>
          <w:tcPr>
            <w:tcW w:w="516" w:type="dxa"/>
            <w:tcBorders>
              <w:top w:val="nil"/>
              <w:left w:val="single" w:sz="8" w:space="0" w:color="auto"/>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6</w:t>
            </w:r>
          </w:p>
        </w:tc>
        <w:tc>
          <w:tcPr>
            <w:tcW w:w="2981" w:type="dxa"/>
            <w:tcBorders>
              <w:top w:val="nil"/>
              <w:left w:val="nil"/>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Kondisionerin təmiri üçün çıxarılması və yenidən quraşdırılması</w:t>
            </w:r>
          </w:p>
        </w:tc>
        <w:tc>
          <w:tcPr>
            <w:tcW w:w="4370" w:type="dxa"/>
            <w:tcBorders>
              <w:top w:val="nil"/>
              <w:left w:val="nil"/>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Üzlüyü çıxarmalı, ön paneli açmalı, kondisioneri çıxarmalı və təmirdən sonra ardıcıllıqla yığılıb yerinə qoyulmalı, üzlüyü bərkitməli, kondisionerin işləməsini yoxlamalı</w:t>
            </w:r>
          </w:p>
        </w:tc>
        <w:tc>
          <w:tcPr>
            <w:tcW w:w="2185" w:type="dxa"/>
            <w:tcBorders>
              <w:top w:val="nil"/>
              <w:left w:val="nil"/>
              <w:bottom w:val="single" w:sz="4"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26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7</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Kondisionerlərin gövdəsinin dəyişdirilməsi və ya onun təmir işləri üçün çıxarılıb yenidən bərkidilməsi</w:t>
            </w:r>
          </w:p>
        </w:tc>
        <w:tc>
          <w:tcPr>
            <w:tcW w:w="4370"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Ön paneli çıxarmalı, gövdəni açmalı, təmirdən sonra bağlamalı və kondisioneri yerinə qoyub üzlüyü bərkitməli</w:t>
            </w:r>
          </w:p>
        </w:tc>
        <w:tc>
          <w:tcPr>
            <w:tcW w:w="2185" w:type="dxa"/>
            <w:tcBorders>
              <w:top w:val="single" w:sz="4" w:space="0" w:color="auto"/>
              <w:left w:val="single" w:sz="4" w:space="0" w:color="auto"/>
              <w:bottom w:val="single" w:sz="4" w:space="0" w:color="auto"/>
              <w:right w:val="single" w:sz="4"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570"/>
        </w:trPr>
        <w:tc>
          <w:tcPr>
            <w:tcW w:w="516" w:type="dxa"/>
            <w:tcBorders>
              <w:top w:val="single" w:sz="4" w:space="0" w:color="auto"/>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8</w:t>
            </w:r>
          </w:p>
        </w:tc>
        <w:tc>
          <w:tcPr>
            <w:tcW w:w="2981" w:type="dxa"/>
            <w:tcBorders>
              <w:top w:val="single" w:sz="4" w:space="0" w:color="auto"/>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Elektrik sxeminin dəyişdirilməsi</w:t>
            </w:r>
          </w:p>
        </w:tc>
        <w:tc>
          <w:tcPr>
            <w:tcW w:w="4370" w:type="dxa"/>
            <w:tcBorders>
              <w:top w:val="single" w:sz="4" w:space="0" w:color="auto"/>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Platanı çıxarıb yenisi ilə əvəz etmək,</w:t>
            </w:r>
          </w:p>
        </w:tc>
        <w:tc>
          <w:tcPr>
            <w:tcW w:w="2185" w:type="dxa"/>
            <w:tcBorders>
              <w:top w:val="single" w:sz="4" w:space="0" w:color="auto"/>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570"/>
        </w:trPr>
        <w:tc>
          <w:tcPr>
            <w:tcW w:w="516" w:type="dxa"/>
            <w:tcBorders>
              <w:top w:val="nil"/>
              <w:left w:val="single" w:sz="8" w:space="0" w:color="auto"/>
              <w:bottom w:val="single" w:sz="8" w:space="0" w:color="auto"/>
              <w:right w:val="single" w:sz="8" w:space="0" w:color="auto"/>
            </w:tcBorders>
            <w:shd w:val="clear" w:color="auto" w:fill="auto"/>
          </w:tcPr>
          <w:p w:rsidR="002919CD" w:rsidRPr="00FA0C56" w:rsidRDefault="002919CD" w:rsidP="002919CD">
            <w:pPr>
              <w:jc w:val="center"/>
              <w:rPr>
                <w:rFonts w:ascii="Arial" w:eastAsia="Times New Roman" w:hAnsi="Arial" w:cs="Arial"/>
                <w:b/>
                <w:bCs/>
                <w:color w:val="000000"/>
                <w:sz w:val="20"/>
                <w:szCs w:val="20"/>
                <w:lang w:val="az-Latn-AZ"/>
              </w:rPr>
            </w:pPr>
            <w:r w:rsidRPr="00FA0C56">
              <w:rPr>
                <w:rFonts w:ascii="Arial" w:eastAsia="Times New Roman" w:hAnsi="Arial" w:cs="Arial"/>
                <w:b/>
                <w:bCs/>
                <w:color w:val="000000"/>
                <w:sz w:val="20"/>
                <w:szCs w:val="20"/>
                <w:lang w:val="az-Latn-AZ"/>
              </w:rPr>
              <w:t>9</w:t>
            </w:r>
          </w:p>
        </w:tc>
        <w:tc>
          <w:tcPr>
            <w:tcW w:w="2981" w:type="dxa"/>
            <w:tcBorders>
              <w:top w:val="nil"/>
              <w:left w:val="nil"/>
              <w:bottom w:val="single" w:sz="8" w:space="0" w:color="auto"/>
              <w:right w:val="single" w:sz="8" w:space="0" w:color="auto"/>
            </w:tcBorders>
            <w:shd w:val="clear" w:color="auto" w:fill="auto"/>
          </w:tcPr>
          <w:p w:rsidR="002919CD" w:rsidRPr="00FA0C56" w:rsidRDefault="002919CD" w:rsidP="002919CD">
            <w:pPr>
              <w:jc w:val="center"/>
              <w:rPr>
                <w:rFonts w:ascii="Arial" w:hAnsi="Arial" w:cs="Arial"/>
                <w:sz w:val="20"/>
                <w:szCs w:val="20"/>
                <w:lang w:val="az-Latn-AZ" w:eastAsia="ja-JP"/>
              </w:rPr>
            </w:pPr>
            <w:r w:rsidRPr="00FA0C56">
              <w:rPr>
                <w:rFonts w:ascii="Arial" w:hAnsi="Arial" w:cs="Arial"/>
                <w:sz w:val="20"/>
                <w:szCs w:val="20"/>
                <w:lang w:val="az-Latn-AZ" w:eastAsia="ja-JP"/>
              </w:rPr>
              <w:t xml:space="preserve">Soyuducu aqreqatın bərpası  </w:t>
            </w:r>
          </w:p>
        </w:tc>
        <w:tc>
          <w:tcPr>
            <w:tcW w:w="4370" w:type="dxa"/>
            <w:tcBorders>
              <w:top w:val="nil"/>
              <w:left w:val="nil"/>
              <w:bottom w:val="single" w:sz="8" w:space="0" w:color="auto"/>
              <w:right w:val="single" w:sz="8" w:space="0" w:color="auto"/>
            </w:tcBorders>
            <w:shd w:val="clear" w:color="auto" w:fill="auto"/>
          </w:tcPr>
          <w:p w:rsidR="002919CD" w:rsidRPr="00FA0C56" w:rsidRDefault="002919CD" w:rsidP="002919CD">
            <w:pPr>
              <w:jc w:val="center"/>
              <w:rPr>
                <w:rFonts w:ascii="Arial" w:hAnsi="Arial" w:cs="Arial"/>
                <w:sz w:val="20"/>
                <w:szCs w:val="20"/>
                <w:lang w:val="az-Latn-AZ" w:eastAsia="ja-JP"/>
              </w:rPr>
            </w:pPr>
            <w:r w:rsidRPr="00FA0C56">
              <w:rPr>
                <w:rFonts w:ascii="Arial" w:hAnsi="Arial" w:cs="Arial"/>
                <w:sz w:val="20"/>
                <w:szCs w:val="20"/>
                <w:lang w:val="az-Latn-AZ" w:eastAsia="ja-JP"/>
              </w:rPr>
              <w:t>Gövdəni çıxarmalı, İMQ-nu açmalı, buxarlandırıcı və kondensatorun qapağını açıb çıxarmalı, trosu açıb zaslonkadan ayırmalı, soyuducu aqreqatı açmalı və kondisionerin özülündən çıxarmalı. Bərpa olunduqdan sonra aqreqatı özülə bərkitməli, kompressoru və boruları nizamlamalı</w:t>
            </w:r>
          </w:p>
          <w:p w:rsidR="002919CD" w:rsidRPr="00FA0C56" w:rsidRDefault="002919CD" w:rsidP="002919CD">
            <w:pPr>
              <w:jc w:val="center"/>
              <w:rPr>
                <w:rFonts w:ascii="Arial" w:hAnsi="Arial" w:cs="Arial"/>
                <w:sz w:val="20"/>
                <w:szCs w:val="20"/>
                <w:lang w:val="az-Latn-AZ" w:eastAsia="ja-JP"/>
              </w:rPr>
            </w:pP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99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10</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Soyuducu aqreqatın və kondisionerin digər hissələrinin yuyulması</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Kondisioneri yumaq üçün sökməli, gövdəni, ön paneli və b, hissələri yuyub təmizləməli, Elektrik mühərrikinin gövdəsini yaş əski ilə silməli, Soyuducu aqreqatın istilik dəyişdiriçilərindən çirk qatını təmizləməli, Aqreqatı yuduqdan sonra qurutmalı və özündə bərkitməli, Kondisioneri yığmalı və işləməsini yoxlamalı,</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275"/>
        </w:trPr>
        <w:tc>
          <w:tcPr>
            <w:tcW w:w="516" w:type="dxa"/>
            <w:tcBorders>
              <w:top w:val="nil"/>
              <w:left w:val="single" w:sz="8" w:space="0" w:color="auto"/>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11</w:t>
            </w:r>
          </w:p>
        </w:tc>
        <w:tc>
          <w:tcPr>
            <w:tcW w:w="2981" w:type="dxa"/>
            <w:tcBorders>
              <w:top w:val="nil"/>
              <w:left w:val="nil"/>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Soyuducu aqreqatın freonla doldurulması</w:t>
            </w:r>
          </w:p>
        </w:tc>
        <w:tc>
          <w:tcPr>
            <w:tcW w:w="4370" w:type="dxa"/>
            <w:tcBorders>
              <w:top w:val="nil"/>
              <w:left w:val="nil"/>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Soyuducu aqreqatı çıxarmalı, sistemdə olan freon reqenerasiya qurğu ilə sormalı, aqreqatı vakum etdirib freonla doldurmalı və freon sızmasını yoxlamalı və onu ROJ yağlamalı,</w:t>
            </w:r>
          </w:p>
        </w:tc>
        <w:tc>
          <w:tcPr>
            <w:tcW w:w="2185" w:type="dxa"/>
            <w:tcBorders>
              <w:top w:val="nil"/>
              <w:left w:val="nil"/>
              <w:bottom w:val="single" w:sz="4"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084"/>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12</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İstilik cərəyan relesinin dəyişdirilməsi</w:t>
            </w:r>
          </w:p>
        </w:tc>
        <w:tc>
          <w:tcPr>
            <w:tcW w:w="4370"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Gövdəni açmalı, kompressorun qapağını götürməli, Relenin tıxacını çıxarmalı, releni məftillərdən ayırıb yenisinin qaynaq edilməsi</w:t>
            </w:r>
          </w:p>
        </w:tc>
        <w:tc>
          <w:tcPr>
            <w:tcW w:w="2185" w:type="dxa"/>
            <w:tcBorders>
              <w:top w:val="single" w:sz="4" w:space="0" w:color="auto"/>
              <w:left w:val="single" w:sz="4" w:space="0" w:color="auto"/>
              <w:bottom w:val="single" w:sz="4" w:space="0" w:color="auto"/>
              <w:right w:val="single" w:sz="4"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705"/>
        </w:trPr>
        <w:tc>
          <w:tcPr>
            <w:tcW w:w="516" w:type="dxa"/>
            <w:tcBorders>
              <w:top w:val="single" w:sz="4" w:space="0" w:color="auto"/>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13</w:t>
            </w:r>
          </w:p>
        </w:tc>
        <w:tc>
          <w:tcPr>
            <w:tcW w:w="2981" w:type="dxa"/>
            <w:tcBorders>
              <w:top w:val="single" w:sz="4" w:space="0" w:color="auto"/>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Freonun sızma nöqtələrinin təyini</w:t>
            </w:r>
          </w:p>
        </w:tc>
        <w:tc>
          <w:tcPr>
            <w:tcW w:w="4370" w:type="dxa"/>
            <w:tcBorders>
              <w:top w:val="single" w:sz="4" w:space="0" w:color="auto"/>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Freonun sızma nöqtəsini aşkar edilib qaynaq edilməsi, Aqreqatın freonla doldurmalı</w:t>
            </w:r>
          </w:p>
        </w:tc>
        <w:tc>
          <w:tcPr>
            <w:tcW w:w="2185" w:type="dxa"/>
            <w:tcBorders>
              <w:top w:val="single" w:sz="4" w:space="0" w:color="auto"/>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645"/>
        </w:trPr>
        <w:tc>
          <w:tcPr>
            <w:tcW w:w="516" w:type="dxa"/>
            <w:tcBorders>
              <w:top w:val="nil"/>
              <w:left w:val="single" w:sz="8" w:space="0" w:color="auto"/>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14</w:t>
            </w:r>
          </w:p>
        </w:tc>
        <w:tc>
          <w:tcPr>
            <w:tcW w:w="2981" w:type="dxa"/>
            <w:tcBorders>
              <w:top w:val="nil"/>
              <w:left w:val="nil"/>
              <w:bottom w:val="single" w:sz="4" w:space="0" w:color="auto"/>
              <w:right w:val="single" w:sz="8" w:space="0" w:color="auto"/>
            </w:tcBorders>
            <w:shd w:val="clear" w:color="auto" w:fill="auto"/>
            <w:hideMark/>
          </w:tcPr>
          <w:p w:rsidR="002919CD" w:rsidRPr="00FA0C56" w:rsidRDefault="002919CD" w:rsidP="002919CD">
            <w:pPr>
              <w:rPr>
                <w:rFonts w:ascii="Arial" w:eastAsia="Times New Roman" w:hAnsi="Arial" w:cs="Arial"/>
                <w:color w:val="000000"/>
                <w:sz w:val="20"/>
                <w:szCs w:val="20"/>
              </w:rPr>
            </w:pPr>
            <w:r w:rsidRPr="00FA0C56">
              <w:rPr>
                <w:rFonts w:ascii="Arial" w:eastAsia="Times New Roman" w:hAnsi="Arial" w:cs="Arial"/>
                <w:color w:val="000000"/>
                <w:sz w:val="20"/>
                <w:szCs w:val="20"/>
              </w:rPr>
              <w:t>Soyuducu aqreqatının hissələrinin dəyişdirilməklə təmiri,</w:t>
            </w:r>
          </w:p>
        </w:tc>
        <w:tc>
          <w:tcPr>
            <w:tcW w:w="4370" w:type="dxa"/>
            <w:tcBorders>
              <w:top w:val="nil"/>
              <w:left w:val="nil"/>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Soyuducu aqreqatı çıxarmalı, sıradan cıxmış hissələri dəyişdirməsi,</w:t>
            </w:r>
          </w:p>
        </w:tc>
        <w:tc>
          <w:tcPr>
            <w:tcW w:w="2185" w:type="dxa"/>
            <w:tcBorders>
              <w:top w:val="nil"/>
              <w:left w:val="nil"/>
              <w:bottom w:val="single" w:sz="4"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06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lang w:val="az-Latn-AZ"/>
              </w:rPr>
            </w:pPr>
            <w:r w:rsidRPr="00FA0C56">
              <w:rPr>
                <w:rFonts w:ascii="Arial" w:eastAsia="Times New Roman" w:hAnsi="Arial" w:cs="Arial"/>
                <w:b/>
                <w:bCs/>
                <w:color w:val="000000"/>
                <w:sz w:val="20"/>
                <w:szCs w:val="20"/>
              </w:rPr>
              <w:lastRenderedPageBreak/>
              <w:t> </w:t>
            </w:r>
            <w:r w:rsidRPr="00FA0C56">
              <w:rPr>
                <w:rFonts w:ascii="Arial" w:eastAsia="Times New Roman" w:hAnsi="Arial" w:cs="Arial"/>
                <w:b/>
                <w:bCs/>
                <w:color w:val="000000"/>
                <w:sz w:val="20"/>
                <w:szCs w:val="20"/>
                <w:lang w:val="az-Latn-AZ"/>
              </w:rPr>
              <w:t>15</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rPr>
                <w:rFonts w:ascii="Arial" w:eastAsia="Times New Roman" w:hAnsi="Arial" w:cs="Arial"/>
                <w:b/>
                <w:bCs/>
                <w:color w:val="000000"/>
                <w:sz w:val="20"/>
                <w:szCs w:val="20"/>
              </w:rPr>
            </w:pPr>
            <w:r w:rsidRPr="00FA0C56">
              <w:rPr>
                <w:rFonts w:ascii="Arial" w:eastAsia="Times New Roman" w:hAnsi="Arial" w:cs="Arial"/>
                <w:color w:val="000000"/>
                <w:sz w:val="20"/>
                <w:szCs w:val="20"/>
              </w:rPr>
              <w:t xml:space="preserve"> </w:t>
            </w:r>
            <w:r w:rsidRPr="00FA0C56">
              <w:rPr>
                <w:rFonts w:ascii="Arial" w:eastAsia="Times New Roman" w:hAnsi="Arial" w:cs="Arial"/>
                <w:color w:val="000000"/>
                <w:sz w:val="20"/>
                <w:szCs w:val="20"/>
                <w:lang w:val="az-Latn-AZ"/>
              </w:rPr>
              <w:t>K</w:t>
            </w:r>
            <w:r w:rsidRPr="00FA0C56">
              <w:rPr>
                <w:rFonts w:ascii="Arial" w:eastAsia="Times New Roman" w:hAnsi="Arial" w:cs="Arial"/>
                <w:color w:val="000000"/>
                <w:sz w:val="20"/>
                <w:szCs w:val="20"/>
              </w:rPr>
              <w:t>ompressorun dəyişdirilməsi</w:t>
            </w:r>
          </w:p>
        </w:tc>
        <w:tc>
          <w:tcPr>
            <w:tcW w:w="4370"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Sıradan çıxmış kompressoru aqreqatdan ayırmalı,Təzə kompressoru sınaqdan keçirib aqreqata qaynaq edilməsi</w:t>
            </w:r>
          </w:p>
        </w:tc>
        <w:tc>
          <w:tcPr>
            <w:tcW w:w="2185" w:type="dxa"/>
            <w:tcBorders>
              <w:top w:val="single" w:sz="4" w:space="0" w:color="auto"/>
              <w:left w:val="single" w:sz="4" w:space="0" w:color="auto"/>
              <w:bottom w:val="single" w:sz="4" w:space="0" w:color="auto"/>
              <w:right w:val="single" w:sz="4"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95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lang w:val="az-Latn-AZ"/>
              </w:rPr>
              <w:t>16</w:t>
            </w:r>
            <w:r w:rsidRPr="00FA0C56">
              <w:rPr>
                <w:rFonts w:ascii="Arial" w:eastAsia="Times New Roman" w:hAnsi="Arial" w:cs="Arial"/>
                <w:b/>
                <w:bCs/>
                <w:color w:val="000000"/>
                <w:sz w:val="20"/>
                <w:szCs w:val="20"/>
              </w:rPr>
              <w:t> </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rPr>
                <w:rFonts w:ascii="Arial" w:eastAsia="Times New Roman" w:hAnsi="Arial" w:cs="Arial"/>
                <w:b/>
                <w:bCs/>
                <w:color w:val="000000"/>
                <w:sz w:val="20"/>
                <w:szCs w:val="20"/>
              </w:rPr>
            </w:pPr>
            <w:r w:rsidRPr="00FA0C56">
              <w:rPr>
                <w:rFonts w:ascii="Arial" w:eastAsia="Times New Roman" w:hAnsi="Arial" w:cs="Arial"/>
                <w:color w:val="000000"/>
                <w:sz w:val="20"/>
                <w:szCs w:val="20"/>
                <w:lang w:val="az-Latn-AZ"/>
              </w:rPr>
              <w:t>Q</w:t>
            </w:r>
            <w:r w:rsidRPr="00FA0C56">
              <w:rPr>
                <w:rFonts w:ascii="Arial" w:eastAsia="Times New Roman" w:hAnsi="Arial" w:cs="Arial"/>
                <w:color w:val="000000"/>
                <w:sz w:val="20"/>
                <w:szCs w:val="20"/>
              </w:rPr>
              <w:t>uruçu süzgəç və kapliyar  borunun dəyişdirilməsi</w:t>
            </w:r>
          </w:p>
        </w:tc>
        <w:tc>
          <w:tcPr>
            <w:tcW w:w="4370"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Kapilyar borunu quruducu süzgəcə qaynaq edilməsi, qovşağın hava keçirməsini yoxla malı və onu aqreqata qaynaq edilməsi</w:t>
            </w:r>
          </w:p>
        </w:tc>
        <w:tc>
          <w:tcPr>
            <w:tcW w:w="2185" w:type="dxa"/>
            <w:tcBorders>
              <w:top w:val="single" w:sz="4" w:space="0" w:color="auto"/>
              <w:left w:val="single" w:sz="4" w:space="0" w:color="auto"/>
              <w:bottom w:val="single" w:sz="4" w:space="0" w:color="auto"/>
              <w:right w:val="single" w:sz="4"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p w:rsidR="002919CD" w:rsidRPr="00FA0C56" w:rsidRDefault="002919CD" w:rsidP="002919CD">
            <w:pPr>
              <w:jc w:val="center"/>
              <w:rPr>
                <w:rFonts w:ascii="Arial" w:eastAsia="Times New Roman" w:hAnsi="Arial" w:cs="Arial"/>
                <w:color w:val="000000"/>
                <w:sz w:val="20"/>
                <w:szCs w:val="20"/>
              </w:rPr>
            </w:pPr>
          </w:p>
        </w:tc>
      </w:tr>
      <w:tr w:rsidR="002919CD" w:rsidRPr="00FA0C56" w:rsidTr="002919CD">
        <w:trPr>
          <w:trHeight w:val="62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lang w:val="az-Latn-AZ"/>
              </w:rPr>
            </w:pPr>
            <w:r w:rsidRPr="00FA0C56">
              <w:rPr>
                <w:rFonts w:ascii="Arial" w:eastAsia="Times New Roman" w:hAnsi="Arial" w:cs="Arial"/>
                <w:b/>
                <w:bCs/>
                <w:color w:val="000000"/>
                <w:sz w:val="20"/>
                <w:szCs w:val="20"/>
              </w:rPr>
              <w:t> </w:t>
            </w:r>
            <w:r w:rsidRPr="00FA0C56">
              <w:rPr>
                <w:rFonts w:ascii="Arial" w:eastAsia="Times New Roman" w:hAnsi="Arial" w:cs="Arial"/>
                <w:b/>
                <w:bCs/>
                <w:color w:val="000000"/>
                <w:sz w:val="20"/>
                <w:szCs w:val="20"/>
                <w:lang w:val="az-Latn-AZ"/>
              </w:rPr>
              <w:t>17</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rPr>
                <w:rFonts w:ascii="Arial" w:eastAsia="Times New Roman" w:hAnsi="Arial" w:cs="Arial"/>
                <w:b/>
                <w:bCs/>
                <w:color w:val="000000"/>
                <w:sz w:val="20"/>
                <w:szCs w:val="20"/>
              </w:rPr>
            </w:pPr>
            <w:r w:rsidRPr="00FA0C56">
              <w:rPr>
                <w:rFonts w:ascii="Arial" w:eastAsia="Times New Roman" w:hAnsi="Arial" w:cs="Arial"/>
                <w:color w:val="000000"/>
                <w:sz w:val="20"/>
                <w:szCs w:val="20"/>
                <w:lang w:val="az-Latn-AZ"/>
              </w:rPr>
              <w:t>K</w:t>
            </w:r>
            <w:r w:rsidRPr="00FA0C56">
              <w:rPr>
                <w:rFonts w:ascii="Arial" w:eastAsia="Times New Roman" w:hAnsi="Arial" w:cs="Arial"/>
                <w:color w:val="000000"/>
                <w:sz w:val="20"/>
                <w:szCs w:val="20"/>
              </w:rPr>
              <w:t>ondensatorun dəyişdirilməsi</w:t>
            </w:r>
          </w:p>
        </w:tc>
        <w:tc>
          <w:tcPr>
            <w:tcW w:w="4370"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Kondensatorun soyuducu aqreqata qaynaq edilməsi</w:t>
            </w:r>
          </w:p>
        </w:tc>
        <w:tc>
          <w:tcPr>
            <w:tcW w:w="2185" w:type="dxa"/>
            <w:tcBorders>
              <w:top w:val="single" w:sz="4" w:space="0" w:color="auto"/>
              <w:left w:val="single" w:sz="4" w:space="0" w:color="auto"/>
              <w:bottom w:val="single" w:sz="4" w:space="0" w:color="auto"/>
              <w:right w:val="single" w:sz="4"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375"/>
        </w:trPr>
        <w:tc>
          <w:tcPr>
            <w:tcW w:w="516" w:type="dxa"/>
            <w:tcBorders>
              <w:top w:val="single" w:sz="4" w:space="0" w:color="auto"/>
              <w:left w:val="single" w:sz="8" w:space="0" w:color="auto"/>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lang w:val="az-Latn-AZ"/>
              </w:rPr>
              <w:t>18</w:t>
            </w:r>
            <w:r w:rsidRPr="00FA0C56">
              <w:rPr>
                <w:rFonts w:ascii="Arial" w:eastAsia="Times New Roman" w:hAnsi="Arial" w:cs="Arial"/>
                <w:b/>
                <w:bCs/>
                <w:color w:val="000000"/>
                <w:sz w:val="20"/>
                <w:szCs w:val="20"/>
              </w:rPr>
              <w:t> </w:t>
            </w:r>
          </w:p>
        </w:tc>
        <w:tc>
          <w:tcPr>
            <w:tcW w:w="2981" w:type="dxa"/>
            <w:tcBorders>
              <w:top w:val="single" w:sz="4" w:space="0" w:color="auto"/>
              <w:left w:val="nil"/>
              <w:bottom w:val="single" w:sz="4" w:space="0" w:color="auto"/>
              <w:right w:val="single" w:sz="8" w:space="0" w:color="auto"/>
            </w:tcBorders>
            <w:shd w:val="clear" w:color="auto" w:fill="auto"/>
            <w:hideMark/>
          </w:tcPr>
          <w:p w:rsidR="002919CD" w:rsidRPr="00FA0C56" w:rsidRDefault="002919CD" w:rsidP="002919CD">
            <w:pPr>
              <w:rPr>
                <w:rFonts w:ascii="Arial" w:eastAsia="Times New Roman" w:hAnsi="Arial" w:cs="Arial"/>
                <w:b/>
                <w:bCs/>
                <w:color w:val="000000"/>
                <w:sz w:val="20"/>
                <w:szCs w:val="20"/>
              </w:rPr>
            </w:pPr>
            <w:r w:rsidRPr="00FA0C56">
              <w:rPr>
                <w:rFonts w:ascii="Arial" w:eastAsia="Times New Roman" w:hAnsi="Arial" w:cs="Arial"/>
                <w:color w:val="000000"/>
                <w:sz w:val="20"/>
                <w:szCs w:val="20"/>
              </w:rPr>
              <w:t xml:space="preserve"> </w:t>
            </w:r>
            <w:r w:rsidRPr="00FA0C56">
              <w:rPr>
                <w:rFonts w:ascii="Arial" w:eastAsia="Times New Roman" w:hAnsi="Arial" w:cs="Arial"/>
                <w:color w:val="000000"/>
                <w:sz w:val="20"/>
                <w:szCs w:val="20"/>
                <w:lang w:val="az-Latn-AZ"/>
              </w:rPr>
              <w:t>B</w:t>
            </w:r>
            <w:r w:rsidRPr="00FA0C56">
              <w:rPr>
                <w:rFonts w:ascii="Arial" w:eastAsia="Times New Roman" w:hAnsi="Arial" w:cs="Arial"/>
                <w:color w:val="000000"/>
                <w:sz w:val="20"/>
                <w:szCs w:val="20"/>
              </w:rPr>
              <w:t>uxarlandırıcını dəyişdirilməsi</w:t>
            </w:r>
          </w:p>
        </w:tc>
        <w:tc>
          <w:tcPr>
            <w:tcW w:w="4370" w:type="dxa"/>
            <w:tcBorders>
              <w:top w:val="single" w:sz="4" w:space="0" w:color="auto"/>
              <w:left w:val="nil"/>
              <w:bottom w:val="single" w:sz="4"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Buxarlandarıcının soyuducu aqreqata qaynaq edilməsi</w:t>
            </w:r>
          </w:p>
        </w:tc>
        <w:tc>
          <w:tcPr>
            <w:tcW w:w="2185" w:type="dxa"/>
            <w:tcBorders>
              <w:top w:val="single" w:sz="4" w:space="0" w:color="auto"/>
              <w:left w:val="nil"/>
              <w:bottom w:val="single" w:sz="4"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808"/>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lang w:val="az-Latn-AZ"/>
              </w:rPr>
              <w:t>19</w:t>
            </w:r>
            <w:r w:rsidRPr="00FA0C56">
              <w:rPr>
                <w:rFonts w:ascii="Arial" w:eastAsia="Times New Roman" w:hAnsi="Arial" w:cs="Arial"/>
                <w:b/>
                <w:bCs/>
                <w:color w:val="000000"/>
                <w:sz w:val="20"/>
                <w:szCs w:val="20"/>
              </w:rPr>
              <w:t> </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919CD" w:rsidRPr="00C60AA6" w:rsidRDefault="002919CD" w:rsidP="002919CD">
            <w:pPr>
              <w:rPr>
                <w:rFonts w:ascii="Arial" w:eastAsia="Times New Roman" w:hAnsi="Arial" w:cs="Arial"/>
                <w:b/>
                <w:bCs/>
                <w:color w:val="000000"/>
                <w:sz w:val="20"/>
                <w:szCs w:val="20"/>
                <w:lang w:val="en-US"/>
              </w:rPr>
            </w:pPr>
            <w:r w:rsidRPr="00C60AA6">
              <w:rPr>
                <w:rFonts w:ascii="Arial" w:eastAsia="Times New Roman" w:hAnsi="Arial" w:cs="Arial"/>
                <w:color w:val="000000"/>
                <w:sz w:val="20"/>
                <w:szCs w:val="20"/>
                <w:lang w:val="en-US"/>
              </w:rPr>
              <w:t xml:space="preserve"> Borulardan birinin dəyişdirilməsi (vurma, sorma, dempfer)</w:t>
            </w:r>
          </w:p>
        </w:tc>
        <w:tc>
          <w:tcPr>
            <w:tcW w:w="4370" w:type="dxa"/>
            <w:tcBorders>
              <w:top w:val="single" w:sz="4" w:space="0" w:color="auto"/>
              <w:left w:val="single" w:sz="4" w:space="0" w:color="auto"/>
              <w:bottom w:val="single" w:sz="4" w:space="0" w:color="auto"/>
              <w:right w:val="single" w:sz="4" w:space="0" w:color="auto"/>
            </w:tcBorders>
            <w:shd w:val="clear" w:color="auto" w:fill="auto"/>
            <w:hideMark/>
          </w:tcPr>
          <w:p w:rsidR="002919CD" w:rsidRPr="00C60AA6" w:rsidRDefault="002919CD" w:rsidP="002919CD">
            <w:pPr>
              <w:jc w:val="center"/>
              <w:rPr>
                <w:rFonts w:ascii="Arial" w:eastAsia="Times New Roman" w:hAnsi="Arial" w:cs="Arial"/>
                <w:color w:val="000000"/>
                <w:sz w:val="20"/>
                <w:szCs w:val="20"/>
                <w:lang w:val="en-US"/>
              </w:rPr>
            </w:pPr>
            <w:r w:rsidRPr="00C60AA6">
              <w:rPr>
                <w:rFonts w:ascii="Arial" w:eastAsia="Times New Roman" w:hAnsi="Arial" w:cs="Arial"/>
                <w:color w:val="000000"/>
                <w:sz w:val="20"/>
                <w:szCs w:val="20"/>
                <w:lang w:val="en-US"/>
              </w:rPr>
              <w:t>Sıradan çıxmış borunu aqreqatdan çıxarmalı və yenisini qaynaq etməli</w:t>
            </w:r>
          </w:p>
        </w:tc>
        <w:tc>
          <w:tcPr>
            <w:tcW w:w="2185" w:type="dxa"/>
            <w:tcBorders>
              <w:top w:val="single" w:sz="4" w:space="0" w:color="auto"/>
              <w:left w:val="single" w:sz="4" w:space="0" w:color="auto"/>
              <w:bottom w:val="single" w:sz="4" w:space="0" w:color="auto"/>
              <w:right w:val="single" w:sz="4"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305"/>
        </w:trPr>
        <w:tc>
          <w:tcPr>
            <w:tcW w:w="516" w:type="dxa"/>
            <w:tcBorders>
              <w:top w:val="single" w:sz="4" w:space="0" w:color="auto"/>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20</w:t>
            </w:r>
          </w:p>
        </w:tc>
        <w:tc>
          <w:tcPr>
            <w:tcW w:w="2981" w:type="dxa"/>
            <w:tcBorders>
              <w:top w:val="single" w:sz="4" w:space="0" w:color="auto"/>
              <w:left w:val="nil"/>
              <w:bottom w:val="single" w:sz="8" w:space="0" w:color="auto"/>
              <w:right w:val="single" w:sz="8" w:space="0" w:color="auto"/>
            </w:tcBorders>
            <w:shd w:val="clear" w:color="auto" w:fill="auto"/>
            <w:hideMark/>
          </w:tcPr>
          <w:p w:rsidR="002919CD" w:rsidRPr="00FA0C56" w:rsidRDefault="002919CD" w:rsidP="002919CD">
            <w:pPr>
              <w:rPr>
                <w:rFonts w:ascii="Arial" w:eastAsia="Times New Roman" w:hAnsi="Arial" w:cs="Arial"/>
                <w:color w:val="000000"/>
                <w:sz w:val="20"/>
                <w:szCs w:val="20"/>
              </w:rPr>
            </w:pPr>
            <w:r w:rsidRPr="00FA0C56">
              <w:rPr>
                <w:rFonts w:ascii="Arial" w:eastAsia="Times New Roman" w:hAnsi="Arial" w:cs="Arial"/>
                <w:color w:val="000000"/>
                <w:sz w:val="20"/>
                <w:szCs w:val="20"/>
              </w:rPr>
              <w:t>Elektrik mühərriklərinin ventilyatorlarından birinin təmir işləri üçün çıxarılması və ya onların dəyişdirilməsi</w:t>
            </w:r>
          </w:p>
        </w:tc>
        <w:tc>
          <w:tcPr>
            <w:tcW w:w="4370" w:type="dxa"/>
            <w:tcBorders>
              <w:top w:val="single" w:sz="4" w:space="0" w:color="auto"/>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Mərkəzdənqaçma ventilyatorun örtüyünü açıb çıxarmalı, Mərkəzdənqaçma və oxvari ventilyatorları mühərrikin valından xüsusi çıxarışdan istifadə etməklə çıxarmalı, Ventilyatorları vala bərkitməli və onları təmizləməli</w:t>
            </w:r>
          </w:p>
        </w:tc>
        <w:tc>
          <w:tcPr>
            <w:tcW w:w="2185" w:type="dxa"/>
            <w:tcBorders>
              <w:top w:val="single" w:sz="4" w:space="0" w:color="auto"/>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27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21</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Elektrik mühərrikinin dəyişdirilməsi</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Mühərrikin elektrik sisteminden ayırmalı, mərkəzdənqaçma və oxvari ventilyatorları çıxarmalı,təzə mühərriki özülə bərkidib sisteminə qoşmalı və onun  hər iki rejimdə işləməsini yoxlamalı</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30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22</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Elektrik mühərikinin yastıqlarının dəyişdirilməsi,</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Mühərriki özülündən çıxarmalı, qapaqlarını açıb rotoru çıxarmalı, qüsurları müəyyən edib aradan qaldırmalı, Sıradan çıxmış diyirçəkliyi bərkitməli, Mühərriki yığmalı və onun işləməsini yoxlamalı</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080"/>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23</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Ötürüçü trosun dəyişdirilməsi</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Gövdəni çıxarmalı, İMQ-nu açmalı, trosu ötürüçülərdən və zaslonkadan ayırmalı,Təzə trosu bağlayıb zaslonkanın işləməsini yoxlamalı</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00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24</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Yaranan səslərin yüksək titrəmələrin aradan qaldırılması</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Gövdəni açmalı, səsin  yaranma səbəbini aşkar edib aradan qaldırmalı, kompressoru, boruları nizamlamalı, amortizatorları tənzimləməli</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97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t>25</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Kondisionerin demontaj edilməsi</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Pəncərədə kondisionerin ön panelini söküb montaj vintlərini açıb, kondi</w:t>
            </w:r>
            <w:r w:rsidRPr="00FA0C56">
              <w:rPr>
                <w:rFonts w:ascii="Arial" w:eastAsia="Times New Roman" w:hAnsi="Arial" w:cs="Arial"/>
                <w:color w:val="000000"/>
                <w:sz w:val="20"/>
                <w:szCs w:val="20"/>
                <w:lang w:val="az-Latn-AZ"/>
              </w:rPr>
              <w:t>s</w:t>
            </w:r>
            <w:r w:rsidRPr="00FA0C56">
              <w:rPr>
                <w:rFonts w:ascii="Arial" w:eastAsia="Times New Roman" w:hAnsi="Arial" w:cs="Arial"/>
                <w:color w:val="000000"/>
                <w:sz w:val="20"/>
                <w:szCs w:val="20"/>
              </w:rPr>
              <w:t>ioneri pəncərədən çıxarmalı, Ön paneli kondisionerin üzərinə yenidən bağlamalı,</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r w:rsidR="002919CD" w:rsidRPr="00FA0C56" w:rsidTr="002919CD">
        <w:trPr>
          <w:trHeight w:val="1035"/>
        </w:trPr>
        <w:tc>
          <w:tcPr>
            <w:tcW w:w="516" w:type="dxa"/>
            <w:tcBorders>
              <w:top w:val="nil"/>
              <w:left w:val="single" w:sz="8" w:space="0" w:color="auto"/>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b/>
                <w:bCs/>
                <w:color w:val="000000"/>
                <w:sz w:val="20"/>
                <w:szCs w:val="20"/>
              </w:rPr>
            </w:pPr>
            <w:r w:rsidRPr="00FA0C56">
              <w:rPr>
                <w:rFonts w:ascii="Arial" w:eastAsia="Times New Roman" w:hAnsi="Arial" w:cs="Arial"/>
                <w:b/>
                <w:bCs/>
                <w:color w:val="000000"/>
                <w:sz w:val="20"/>
                <w:szCs w:val="20"/>
              </w:rPr>
              <w:lastRenderedPageBreak/>
              <w:t>26</w:t>
            </w:r>
          </w:p>
        </w:tc>
        <w:tc>
          <w:tcPr>
            <w:tcW w:w="2981"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Kondisionerin hazırlanmış pəncərəyə quraşdırılması,</w:t>
            </w:r>
          </w:p>
        </w:tc>
        <w:tc>
          <w:tcPr>
            <w:tcW w:w="4370" w:type="dxa"/>
            <w:tcBorders>
              <w:top w:val="nil"/>
              <w:left w:val="nil"/>
              <w:bottom w:val="single" w:sz="8" w:space="0" w:color="auto"/>
              <w:right w:val="single" w:sz="8" w:space="0" w:color="auto"/>
            </w:tcBorders>
            <w:shd w:val="clear" w:color="auto" w:fill="auto"/>
            <w:hideMark/>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Kondisionerlərin qabaqcadan hazırlanmış yuvaya yerləşdirməli, Boşluqları doldurmalı, Kondisioneri işə salıb yoxlamalı</w:t>
            </w:r>
          </w:p>
        </w:tc>
        <w:tc>
          <w:tcPr>
            <w:tcW w:w="2185" w:type="dxa"/>
            <w:tcBorders>
              <w:top w:val="nil"/>
              <w:left w:val="nil"/>
              <w:bottom w:val="single" w:sz="8" w:space="0" w:color="auto"/>
              <w:right w:val="single" w:sz="8" w:space="0" w:color="auto"/>
            </w:tcBorders>
          </w:tcPr>
          <w:p w:rsidR="002919CD" w:rsidRPr="00FA0C56" w:rsidRDefault="002919CD" w:rsidP="002919CD">
            <w:pPr>
              <w:jc w:val="center"/>
              <w:rPr>
                <w:rFonts w:ascii="Arial" w:eastAsia="Times New Roman" w:hAnsi="Arial" w:cs="Arial"/>
                <w:color w:val="000000"/>
                <w:sz w:val="20"/>
                <w:szCs w:val="20"/>
              </w:rPr>
            </w:pPr>
            <w:r w:rsidRPr="00FA0C56">
              <w:rPr>
                <w:rFonts w:ascii="Arial" w:eastAsia="Times New Roman" w:hAnsi="Arial" w:cs="Arial"/>
                <w:color w:val="000000"/>
                <w:sz w:val="20"/>
                <w:szCs w:val="20"/>
              </w:rPr>
              <w:t>1</w:t>
            </w:r>
          </w:p>
        </w:tc>
      </w:tr>
    </w:tbl>
    <w:p w:rsidR="002919CD" w:rsidRPr="00276EA5" w:rsidRDefault="002919CD" w:rsidP="002919CD">
      <w:pPr>
        <w:pStyle w:val="a4"/>
        <w:spacing w:after="0" w:line="240" w:lineRule="auto"/>
        <w:ind w:left="709" w:hanging="9"/>
        <w:jc w:val="both"/>
        <w:rPr>
          <w:b/>
          <w:sz w:val="24"/>
          <w:szCs w:val="24"/>
          <w:lang w:val="az-Latn-AZ"/>
        </w:rPr>
      </w:pPr>
      <w:bookmarkStart w:id="1" w:name="_Hlk183437218"/>
      <w:r>
        <w:rPr>
          <w:rFonts w:ascii="Arial" w:hAnsi="Arial" w:cs="Arial"/>
          <w:b/>
          <w:lang w:val="az-Latn-AZ"/>
        </w:rPr>
        <w:t xml:space="preserve">Qeyd: Ödəniş yalnız fakt üzrə qəbul edilir. Digər ödəniş şərtləri nəzərdə tutulan təkliflər müsabiqədən kənarlaşdırılacaq və qiymətləndirilməyəcəkdir. </w:t>
      </w:r>
    </w:p>
    <w:bookmarkEnd w:id="1"/>
    <w:p w:rsidR="002919CD" w:rsidRDefault="002919CD" w:rsidP="002919CD">
      <w:pPr>
        <w:pStyle w:val="a4"/>
        <w:spacing w:after="0" w:line="240" w:lineRule="auto"/>
        <w:ind w:left="709" w:hanging="9"/>
        <w:jc w:val="both"/>
        <w:rPr>
          <w:rFonts w:ascii="Arial" w:hAnsi="Arial" w:cs="Arial"/>
          <w:lang w:val="az-Latn-AZ"/>
        </w:rPr>
      </w:pPr>
    </w:p>
    <w:p w:rsidR="002919CD" w:rsidRDefault="002919CD" w:rsidP="002919CD">
      <w:pPr>
        <w:ind w:left="630"/>
        <w:jc w:val="both"/>
        <w:rPr>
          <w:rFonts w:ascii="Arial" w:hAnsi="Arial"/>
          <w:lang w:val="az-Latn-AZ"/>
        </w:rPr>
      </w:pPr>
    </w:p>
    <w:p w:rsidR="002919CD" w:rsidRDefault="002919CD" w:rsidP="002919CD">
      <w:pPr>
        <w:ind w:left="630"/>
        <w:jc w:val="both"/>
        <w:rPr>
          <w:rFonts w:ascii="Arial" w:hAnsi="Arial"/>
          <w:lang w:val="az-Latn-AZ"/>
        </w:rPr>
      </w:pPr>
      <w:r w:rsidRPr="006A41A3">
        <w:rPr>
          <w:rFonts w:ascii="Arial" w:hAnsi="Arial"/>
          <w:lang w:val="az-Latn-AZ"/>
        </w:rPr>
        <w:t>"Azərbaycan Xəzər Dəniz Gəmiçiliyi" Qapalr Səhmdar Cəmiyyətinin balansında olan məişət cihazlarına illik texniki xidmət</w:t>
      </w:r>
      <w:r>
        <w:rPr>
          <w:rFonts w:ascii="Arial" w:hAnsi="Arial"/>
          <w:lang w:val="az-Latn-AZ"/>
        </w:rPr>
        <w:t xml:space="preserve"> </w:t>
      </w:r>
      <w:r w:rsidRPr="006A41A3">
        <w:rPr>
          <w:rFonts w:ascii="Arial" w:hAnsi="Arial"/>
          <w:lang w:val="az-Latn-AZ"/>
        </w:rPr>
        <w:t>işlərinin görülməsi</w:t>
      </w:r>
      <w:r>
        <w:rPr>
          <w:rFonts w:ascii="Arial" w:hAnsi="Arial"/>
          <w:lang w:val="az-Latn-AZ"/>
        </w:rPr>
        <w:t xml:space="preserve">nə </w:t>
      </w:r>
      <w:r w:rsidRPr="006A41A3">
        <w:rPr>
          <w:rFonts w:ascii="Arial" w:hAnsi="Arial"/>
          <w:lang w:val="az-Latn-AZ"/>
        </w:rPr>
        <w:t>texniki tələblər :</w:t>
      </w:r>
    </w:p>
    <w:p w:rsidR="002919CD" w:rsidRPr="006A41A3" w:rsidRDefault="002919CD" w:rsidP="002919CD">
      <w:pPr>
        <w:ind w:left="630"/>
        <w:jc w:val="both"/>
        <w:rPr>
          <w:rFonts w:ascii="Arial" w:hAnsi="Arial"/>
          <w:lang w:val="az-Latn-AZ"/>
        </w:rPr>
      </w:pPr>
    </w:p>
    <w:p w:rsidR="002919CD" w:rsidRDefault="002919CD" w:rsidP="002919CD">
      <w:pPr>
        <w:pStyle w:val="a4"/>
        <w:numPr>
          <w:ilvl w:val="0"/>
          <w:numId w:val="18"/>
        </w:numPr>
        <w:spacing w:after="160" w:line="259" w:lineRule="auto"/>
        <w:rPr>
          <w:rFonts w:ascii="Arial" w:hAnsi="Arial"/>
          <w:lang w:val="az-Latn-AZ"/>
        </w:rPr>
      </w:pPr>
      <w:r>
        <w:rPr>
          <w:rFonts w:ascii="Arial" w:hAnsi="Arial"/>
          <w:lang w:val="az-Latn-AZ"/>
        </w:rPr>
        <w:t>İştirakçı şirkət tərəfindən x</w:t>
      </w:r>
      <w:r w:rsidRPr="006A41A3">
        <w:rPr>
          <w:rFonts w:ascii="Arial" w:hAnsi="Arial"/>
          <w:lang w:val="az-Latn-AZ"/>
        </w:rPr>
        <w:t xml:space="preserve">idmətlərin yerinə yetirilməsi </w:t>
      </w:r>
      <w:r>
        <w:rPr>
          <w:rFonts w:ascii="Arial" w:hAnsi="Arial"/>
          <w:lang w:val="az-Latn-AZ"/>
        </w:rPr>
        <w:t>üzrə, həmçinin quraşdırma və təmir işlərinin görülməsi barədə</w:t>
      </w:r>
      <w:r w:rsidRPr="006A41A3">
        <w:rPr>
          <w:rFonts w:ascii="Arial" w:hAnsi="Arial"/>
          <w:lang w:val="az-Latn-AZ"/>
        </w:rPr>
        <w:t xml:space="preserve"> </w:t>
      </w:r>
      <w:r>
        <w:rPr>
          <w:rFonts w:ascii="Arial" w:hAnsi="Arial"/>
          <w:lang w:val="az-Latn-AZ"/>
        </w:rPr>
        <w:t>2 illik təcrübəni təsdiq edən daha öncə</w:t>
      </w:r>
      <w:r w:rsidRPr="006A41A3">
        <w:rPr>
          <w:rFonts w:ascii="Arial" w:hAnsi="Arial"/>
          <w:lang w:val="az-Latn-AZ"/>
        </w:rPr>
        <w:t xml:space="preserve"> bağla</w:t>
      </w:r>
      <w:r>
        <w:rPr>
          <w:rFonts w:ascii="Arial" w:hAnsi="Arial"/>
          <w:lang w:val="az-Latn-AZ"/>
        </w:rPr>
        <w:t>nılan müqavilələr</w:t>
      </w:r>
      <w:r w:rsidRPr="006A41A3">
        <w:rPr>
          <w:rFonts w:ascii="Arial" w:hAnsi="Arial"/>
          <w:lang w:val="az-Latn-AZ"/>
        </w:rPr>
        <w:t xml:space="preserve"> təqdim e</w:t>
      </w:r>
      <w:r>
        <w:rPr>
          <w:rFonts w:ascii="Arial" w:hAnsi="Arial"/>
          <w:lang w:val="az-Latn-AZ"/>
        </w:rPr>
        <w:t>dilm</w:t>
      </w:r>
      <w:r w:rsidRPr="006A41A3">
        <w:rPr>
          <w:rFonts w:ascii="Arial" w:hAnsi="Arial"/>
          <w:lang w:val="az-Latn-AZ"/>
        </w:rPr>
        <w:t>əlidir.</w:t>
      </w:r>
    </w:p>
    <w:p w:rsidR="002919CD" w:rsidRPr="004B05CB" w:rsidRDefault="002919CD" w:rsidP="002919CD">
      <w:pPr>
        <w:pStyle w:val="a4"/>
        <w:numPr>
          <w:ilvl w:val="0"/>
          <w:numId w:val="18"/>
        </w:numPr>
        <w:spacing w:after="160" w:line="259" w:lineRule="auto"/>
        <w:rPr>
          <w:rFonts w:ascii="Arial" w:hAnsi="Arial" w:cs="Arial"/>
          <w:color w:val="FF0000"/>
          <w:lang w:val="az-Latn-AZ"/>
        </w:rPr>
      </w:pPr>
      <w:r>
        <w:rPr>
          <w:rFonts w:ascii="Arial" w:hAnsi="Arial"/>
          <w:lang w:val="az-Latn-AZ"/>
        </w:rPr>
        <w:t>İştirakçı şirkət müvafiq işlər üzrə lisenziya təqdim etməlidir</w:t>
      </w:r>
      <w:r w:rsidRPr="004B05CB">
        <w:rPr>
          <w:rFonts w:ascii="Arial" w:hAnsi="Arial" w:cs="Arial"/>
          <w:lang w:val="az-Latn-AZ"/>
        </w:rPr>
        <w:t xml:space="preserve">. </w:t>
      </w:r>
      <w:r w:rsidRPr="004B05CB">
        <w:rPr>
          <w:rFonts w:ascii="Arial" w:hAnsi="Arial" w:cs="Arial"/>
          <w:color w:val="FF0000"/>
          <w:lang w:val="az-Latn-AZ"/>
        </w:rPr>
        <w:t>( lisenziya mərkəzləşdirilmiş  kond</w:t>
      </w:r>
      <w:r>
        <w:rPr>
          <w:rFonts w:ascii="Arial" w:hAnsi="Arial" w:cs="Arial"/>
          <w:color w:val="FF0000"/>
          <w:lang w:val="az-Latn-AZ"/>
        </w:rPr>
        <w:t>isi</w:t>
      </w:r>
      <w:r w:rsidRPr="004B05CB">
        <w:rPr>
          <w:rFonts w:ascii="Arial" w:hAnsi="Arial" w:cs="Arial"/>
          <w:color w:val="FF0000"/>
          <w:lang w:val="az-Latn-AZ"/>
        </w:rPr>
        <w:t>oner və.s. sistemlərin quraşdırma işlərinə tələb olan lisenziyadır) (Lisenziyanın adı</w:t>
      </w:r>
      <w:r>
        <w:rPr>
          <w:rFonts w:ascii="Arial" w:hAnsi="Arial" w:cs="Arial"/>
          <w:color w:val="FF0000"/>
          <w:lang w:val="az-Latn-AZ"/>
        </w:rPr>
        <w:t>-</w:t>
      </w:r>
      <w:r w:rsidRPr="004B05CB">
        <w:rPr>
          <w:rFonts w:ascii="Arial" w:hAnsi="Arial" w:cs="Arial"/>
          <w:color w:val="FF0000"/>
          <w:lang w:val="az-Latn-AZ"/>
        </w:rPr>
        <w:t xml:space="preserve"> Tikintisinə icazə tələb olunan bina və qurğuların tikinti quraşdırma işləri)</w:t>
      </w:r>
    </w:p>
    <w:p w:rsidR="002919CD" w:rsidRPr="006A41A3" w:rsidRDefault="002919CD" w:rsidP="002919CD">
      <w:pPr>
        <w:pStyle w:val="a4"/>
        <w:numPr>
          <w:ilvl w:val="0"/>
          <w:numId w:val="18"/>
        </w:numPr>
        <w:spacing w:after="160" w:line="259" w:lineRule="auto"/>
        <w:rPr>
          <w:rFonts w:ascii="Arial" w:hAnsi="Arial"/>
          <w:lang w:val="az-Latn-AZ"/>
        </w:rPr>
      </w:pPr>
      <w:r w:rsidRPr="006A41A3">
        <w:rPr>
          <w:rFonts w:ascii="Arial" w:hAnsi="Arial"/>
          <w:lang w:val="az-Latn-AZ"/>
        </w:rPr>
        <w:t xml:space="preserve">Xidmətlərin yerinə yetirilməsi üçün </w:t>
      </w:r>
      <w:r>
        <w:rPr>
          <w:rFonts w:ascii="Arial" w:hAnsi="Arial"/>
          <w:lang w:val="az-Latn-AZ"/>
        </w:rPr>
        <w:t xml:space="preserve">iştirakçı şirkət </w:t>
      </w:r>
      <w:r w:rsidRPr="006A41A3">
        <w:rPr>
          <w:rFonts w:ascii="Arial" w:hAnsi="Arial"/>
          <w:lang w:val="az-Latn-AZ"/>
        </w:rPr>
        <w:t>maddi texniki</w:t>
      </w:r>
      <w:r>
        <w:rPr>
          <w:rFonts w:ascii="Arial" w:hAnsi="Arial"/>
          <w:lang w:val="az-Latn-AZ"/>
        </w:rPr>
        <w:t xml:space="preserve"> və təmir</w:t>
      </w:r>
      <w:r w:rsidRPr="006A41A3">
        <w:rPr>
          <w:rFonts w:ascii="Arial" w:hAnsi="Arial"/>
          <w:lang w:val="az-Latn-AZ"/>
        </w:rPr>
        <w:t xml:space="preserve"> bazası barədə məlumatlar təqdim e</w:t>
      </w:r>
      <w:r>
        <w:rPr>
          <w:rFonts w:ascii="Arial" w:hAnsi="Arial"/>
          <w:lang w:val="az-Latn-AZ"/>
        </w:rPr>
        <w:t>t</w:t>
      </w:r>
      <w:r w:rsidRPr="006A41A3">
        <w:rPr>
          <w:rFonts w:ascii="Arial" w:hAnsi="Arial"/>
          <w:lang w:val="az-Latn-AZ"/>
        </w:rPr>
        <w:t>məlidir.</w:t>
      </w:r>
    </w:p>
    <w:p w:rsidR="002919CD" w:rsidRPr="006A41A3" w:rsidRDefault="002919CD" w:rsidP="002919CD">
      <w:pPr>
        <w:pStyle w:val="a4"/>
        <w:numPr>
          <w:ilvl w:val="0"/>
          <w:numId w:val="18"/>
        </w:numPr>
        <w:spacing w:after="160" w:line="259" w:lineRule="auto"/>
        <w:rPr>
          <w:rFonts w:ascii="Arial" w:hAnsi="Arial"/>
          <w:lang w:val="az-Latn-AZ"/>
        </w:rPr>
      </w:pPr>
      <w:r>
        <w:rPr>
          <w:rFonts w:ascii="Arial" w:hAnsi="Arial"/>
          <w:lang w:val="az-Latn-AZ"/>
        </w:rPr>
        <w:t xml:space="preserve">İştirakçı şirkətin </w:t>
      </w:r>
      <w:r w:rsidRPr="006A41A3">
        <w:rPr>
          <w:rFonts w:ascii="Arial" w:hAnsi="Arial"/>
          <w:lang w:val="az-Latn-AZ"/>
        </w:rPr>
        <w:t>müvafiq işləri yerinə yetirən işçi personalları barədə məlumatlar (bu işlərlə bağlı işçilərin əmək müqaviləsi,</w:t>
      </w:r>
      <w:r>
        <w:rPr>
          <w:rFonts w:ascii="Arial" w:hAnsi="Arial"/>
          <w:lang w:val="az-Latn-AZ"/>
        </w:rPr>
        <w:t xml:space="preserve"> </w:t>
      </w:r>
      <w:r w:rsidRPr="006A41A3">
        <w:rPr>
          <w:rFonts w:ascii="Arial" w:hAnsi="Arial"/>
          <w:lang w:val="az-Latn-AZ"/>
        </w:rPr>
        <w:t>lisenziya,</w:t>
      </w:r>
      <w:r>
        <w:rPr>
          <w:rFonts w:ascii="Arial" w:hAnsi="Arial"/>
          <w:lang w:val="az-Latn-AZ"/>
        </w:rPr>
        <w:t xml:space="preserve"> </w:t>
      </w:r>
      <w:r w:rsidRPr="006A41A3">
        <w:rPr>
          <w:rFonts w:ascii="Arial" w:hAnsi="Arial"/>
          <w:lang w:val="az-Latn-AZ"/>
        </w:rPr>
        <w:t>diplom,</w:t>
      </w:r>
      <w:r>
        <w:rPr>
          <w:rFonts w:ascii="Arial" w:hAnsi="Arial"/>
          <w:lang w:val="az-Latn-AZ"/>
        </w:rPr>
        <w:t xml:space="preserve"> </w:t>
      </w:r>
      <w:r w:rsidRPr="006A41A3">
        <w:rPr>
          <w:rFonts w:ascii="Arial" w:hAnsi="Arial"/>
          <w:lang w:val="az-Latn-AZ"/>
        </w:rPr>
        <w:t>sertifikat və digər sənədləri) təqdim edilməlidir.</w:t>
      </w:r>
    </w:p>
    <w:p w:rsidR="002919CD" w:rsidRPr="006A41A3" w:rsidRDefault="002919CD" w:rsidP="002919CD">
      <w:pPr>
        <w:pStyle w:val="a4"/>
        <w:numPr>
          <w:ilvl w:val="0"/>
          <w:numId w:val="18"/>
        </w:numPr>
        <w:spacing w:after="0" w:line="240" w:lineRule="auto"/>
        <w:jc w:val="both"/>
        <w:rPr>
          <w:rFonts w:ascii="Arial" w:hAnsi="Arial"/>
          <w:lang w:val="az-Latn-AZ"/>
        </w:rPr>
      </w:pPr>
      <w:r w:rsidRPr="006A41A3">
        <w:rPr>
          <w:rFonts w:ascii="Arial" w:hAnsi="Arial"/>
          <w:lang w:val="az-Latn-AZ"/>
        </w:rPr>
        <w:t xml:space="preserve">Subpodratçı cəlb etməklə iştirak </w:t>
      </w:r>
      <w:r>
        <w:rPr>
          <w:rFonts w:ascii="Arial" w:hAnsi="Arial"/>
          <w:lang w:val="az-Latn-AZ"/>
        </w:rPr>
        <w:t>edən təchizatçıların təklifləri müsabiqədən kənarlaşdırılacaq və qiymətləndirilməyəcəkdir.</w:t>
      </w:r>
    </w:p>
    <w:p w:rsidR="002919CD" w:rsidRPr="006A41A3" w:rsidRDefault="002919CD" w:rsidP="002919CD">
      <w:pPr>
        <w:pStyle w:val="a4"/>
        <w:numPr>
          <w:ilvl w:val="0"/>
          <w:numId w:val="18"/>
        </w:numPr>
        <w:spacing w:after="0" w:line="240" w:lineRule="auto"/>
        <w:jc w:val="both"/>
        <w:rPr>
          <w:rFonts w:ascii="Arial" w:hAnsi="Arial"/>
          <w:lang w:val="az-Latn-AZ"/>
        </w:rPr>
      </w:pPr>
      <w:r>
        <w:rPr>
          <w:rFonts w:ascii="Arial" w:hAnsi="Arial"/>
          <w:lang w:val="az-Latn-AZ"/>
        </w:rPr>
        <w:t>İ</w:t>
      </w:r>
      <w:r w:rsidRPr="006A41A3">
        <w:rPr>
          <w:rFonts w:ascii="Arial" w:hAnsi="Arial"/>
          <w:lang w:val="az-Latn-AZ"/>
        </w:rPr>
        <w:t>şlərin qiymətləndirilməsi üçün yerli texniki baxış keçirilməlidir.</w:t>
      </w:r>
    </w:p>
    <w:p w:rsidR="002919CD" w:rsidRPr="006A41A3" w:rsidRDefault="002919CD" w:rsidP="002919CD">
      <w:pPr>
        <w:pStyle w:val="a4"/>
        <w:numPr>
          <w:ilvl w:val="0"/>
          <w:numId w:val="18"/>
        </w:numPr>
        <w:spacing w:after="0" w:line="240" w:lineRule="auto"/>
        <w:jc w:val="both"/>
        <w:rPr>
          <w:rFonts w:ascii="Arial" w:hAnsi="Arial"/>
          <w:lang w:val="az-Latn-AZ"/>
        </w:rPr>
      </w:pPr>
      <w:r w:rsidRPr="006A41A3">
        <w:rPr>
          <w:rFonts w:ascii="Arial" w:hAnsi="Arial"/>
          <w:lang w:val="az-Latn-AZ"/>
        </w:rPr>
        <w:t>Xidmətin qiyməti hesablanarkən, sərf ediləcək mal-materialların qiymətləri, avtokranın saatlıq qiyməti  ayrı-ayrılıqda qeyd edilməlidir.</w:t>
      </w:r>
    </w:p>
    <w:p w:rsidR="002919CD" w:rsidRPr="006A41A3" w:rsidRDefault="002919CD" w:rsidP="002919CD">
      <w:pPr>
        <w:pStyle w:val="a4"/>
        <w:numPr>
          <w:ilvl w:val="0"/>
          <w:numId w:val="18"/>
        </w:numPr>
        <w:spacing w:after="160" w:line="256" w:lineRule="auto"/>
        <w:jc w:val="both"/>
        <w:rPr>
          <w:rFonts w:ascii="Arial" w:hAnsi="Arial"/>
          <w:bCs/>
          <w:lang w:val="az-Latn-AZ"/>
        </w:rPr>
      </w:pPr>
      <w:r w:rsidRPr="006A41A3">
        <w:rPr>
          <w:rFonts w:ascii="Arial" w:hAnsi="Arial"/>
          <w:lang w:val="az-Latn-AZ"/>
        </w:rPr>
        <w:t xml:space="preserve">Xidmət və təmir zamanı zərurət yaranarsa, cihaz və qurğuların ASCO-nun struktur müəssisələrindən, sahələrindən və gəmilərindən xidmət göstərən müəssisənin təmir sahəsinə aparılması və təmirdən sonra  qaytarılması </w:t>
      </w:r>
      <w:r>
        <w:rPr>
          <w:rFonts w:ascii="Arial" w:hAnsi="Arial"/>
          <w:lang w:val="az-Latn-AZ"/>
        </w:rPr>
        <w:t xml:space="preserve">icraçı şirkətin </w:t>
      </w:r>
      <w:r w:rsidRPr="006A41A3">
        <w:rPr>
          <w:rFonts w:ascii="Arial" w:hAnsi="Arial"/>
          <w:lang w:val="az-Latn-AZ"/>
        </w:rPr>
        <w:t>nəqliyyat vasitəsilə həyata keçirilm</w:t>
      </w:r>
      <w:r>
        <w:rPr>
          <w:rFonts w:ascii="Arial" w:hAnsi="Arial"/>
          <w:lang w:val="az-Latn-AZ"/>
        </w:rPr>
        <w:t>əsi</w:t>
      </w:r>
      <w:r w:rsidRPr="006A41A3">
        <w:rPr>
          <w:rFonts w:ascii="Arial" w:hAnsi="Arial"/>
          <w:lang w:val="az-Latn-AZ"/>
        </w:rPr>
        <w:t xml:space="preserve"> nəzərdə tutulmalıdır</w:t>
      </w:r>
      <w:r w:rsidRPr="006A41A3">
        <w:rPr>
          <w:rFonts w:ascii="Arial" w:hAnsi="Arial"/>
          <w:bCs/>
          <w:lang w:val="az-Latn-AZ"/>
        </w:rPr>
        <w:t xml:space="preserve"> və bu  xidmətə görə ödəniş nəzərdə tutulmur.</w:t>
      </w:r>
    </w:p>
    <w:p w:rsidR="002919CD" w:rsidRPr="00084A57" w:rsidRDefault="002919CD" w:rsidP="002919CD">
      <w:pPr>
        <w:pStyle w:val="a4"/>
        <w:numPr>
          <w:ilvl w:val="0"/>
          <w:numId w:val="18"/>
        </w:numPr>
        <w:spacing w:after="160" w:line="256" w:lineRule="auto"/>
        <w:jc w:val="both"/>
        <w:rPr>
          <w:rFonts w:ascii="Arial" w:hAnsi="Arial"/>
          <w:bCs/>
          <w:lang w:val="az-Latn-AZ"/>
        </w:rPr>
      </w:pPr>
      <w:r>
        <w:rPr>
          <w:rFonts w:ascii="Arial" w:hAnsi="Arial"/>
          <w:lang w:val="az-Latn-AZ"/>
        </w:rPr>
        <w:t>Xidmətin yerinə yetirilməsi</w:t>
      </w:r>
      <w:r w:rsidRPr="006A41A3">
        <w:rPr>
          <w:rFonts w:ascii="Arial" w:hAnsi="Arial"/>
          <w:lang w:val="az-Latn-AZ"/>
        </w:rPr>
        <w:t xml:space="preserve">  iş və qeyri</w:t>
      </w:r>
      <w:r>
        <w:rPr>
          <w:rFonts w:ascii="Arial" w:hAnsi="Arial"/>
          <w:lang w:val="az-Latn-AZ"/>
        </w:rPr>
        <w:t>-</w:t>
      </w:r>
      <w:r w:rsidRPr="006A41A3">
        <w:rPr>
          <w:rFonts w:ascii="Arial" w:hAnsi="Arial"/>
          <w:lang w:val="az-Latn-AZ"/>
        </w:rPr>
        <w:t>iş günlərinin istənilən saatlarında icra olunmaqla nəzərdə tutulmalıdır</w:t>
      </w:r>
      <w:r>
        <w:rPr>
          <w:rFonts w:ascii="Arial" w:hAnsi="Arial"/>
          <w:lang w:val="az-Latn-AZ"/>
        </w:rPr>
        <w:t xml:space="preserve"> və bununla bağlı</w:t>
      </w:r>
      <w:r>
        <w:rPr>
          <w:rFonts w:ascii="Arial" w:hAnsi="Arial"/>
          <w:bCs/>
          <w:lang w:val="az-Latn-AZ"/>
        </w:rPr>
        <w:t xml:space="preserve"> əlavə </w:t>
      </w:r>
      <w:r w:rsidRPr="006A41A3">
        <w:rPr>
          <w:rFonts w:ascii="Arial" w:hAnsi="Arial"/>
          <w:bCs/>
          <w:lang w:val="az-Latn-AZ"/>
        </w:rPr>
        <w:t>ödəniş</w:t>
      </w:r>
      <w:r>
        <w:rPr>
          <w:rFonts w:ascii="Arial" w:hAnsi="Arial"/>
          <w:bCs/>
          <w:lang w:val="az-Latn-AZ"/>
        </w:rPr>
        <w:t xml:space="preserve"> və ya ezamiyyət xərcləri</w:t>
      </w:r>
      <w:r w:rsidRPr="006A41A3">
        <w:rPr>
          <w:rFonts w:ascii="Arial" w:hAnsi="Arial"/>
          <w:bCs/>
          <w:lang w:val="az-Latn-AZ"/>
        </w:rPr>
        <w:t xml:space="preserve"> nəzərdə tutulmur.</w:t>
      </w:r>
    </w:p>
    <w:p w:rsidR="002919CD" w:rsidRPr="006A41A3" w:rsidRDefault="002919CD" w:rsidP="002919CD">
      <w:pPr>
        <w:pStyle w:val="a4"/>
        <w:numPr>
          <w:ilvl w:val="0"/>
          <w:numId w:val="18"/>
        </w:numPr>
        <w:spacing w:after="0" w:line="240" w:lineRule="auto"/>
        <w:jc w:val="both"/>
        <w:rPr>
          <w:rFonts w:ascii="Arial" w:hAnsi="Arial"/>
          <w:lang w:val="az-Latn-AZ"/>
        </w:rPr>
      </w:pPr>
      <w:r w:rsidRPr="006A41A3">
        <w:rPr>
          <w:rFonts w:ascii="Arial" w:hAnsi="Arial"/>
          <w:lang w:val="az-Latn-AZ"/>
        </w:rPr>
        <w:t>Təmir işlərinin icrası sifarişçinin elektron müraciətinə əsasən, iş və qeyri</w:t>
      </w:r>
      <w:r>
        <w:rPr>
          <w:rFonts w:ascii="Arial" w:hAnsi="Arial"/>
          <w:lang w:val="az-Latn-AZ"/>
        </w:rPr>
        <w:t>-</w:t>
      </w:r>
      <w:r w:rsidRPr="006A41A3">
        <w:rPr>
          <w:rFonts w:ascii="Arial" w:hAnsi="Arial"/>
          <w:lang w:val="az-Latn-AZ"/>
        </w:rPr>
        <w:t>iş saatlarında, eyni zamanda operativ olaraq icra olunmalıdır.</w:t>
      </w:r>
    </w:p>
    <w:p w:rsidR="002919CD" w:rsidRPr="006A41A3" w:rsidRDefault="002919CD" w:rsidP="002919CD">
      <w:pPr>
        <w:pStyle w:val="a4"/>
        <w:numPr>
          <w:ilvl w:val="0"/>
          <w:numId w:val="18"/>
        </w:numPr>
        <w:spacing w:after="0" w:line="240" w:lineRule="auto"/>
        <w:jc w:val="both"/>
        <w:rPr>
          <w:rFonts w:ascii="Arial" w:hAnsi="Arial"/>
          <w:lang w:val="az-Latn-AZ"/>
        </w:rPr>
      </w:pPr>
      <w:r w:rsidRPr="006A41A3">
        <w:rPr>
          <w:rFonts w:ascii="Arial" w:hAnsi="Arial"/>
          <w:lang w:val="az-Latn-AZ"/>
        </w:rPr>
        <w:t xml:space="preserve">Yerinə yetirilmiş  təmir işlərinə </w:t>
      </w:r>
      <w:r>
        <w:rPr>
          <w:rFonts w:ascii="Arial" w:hAnsi="Arial"/>
          <w:lang w:val="az-Latn-AZ"/>
        </w:rPr>
        <w:t xml:space="preserve">və ehtiyat hissələrə </w:t>
      </w:r>
      <w:r w:rsidRPr="006A41A3">
        <w:rPr>
          <w:rFonts w:ascii="Arial" w:hAnsi="Arial"/>
          <w:lang w:val="az-Latn-AZ"/>
        </w:rPr>
        <w:t>istismar zəmanəti verilməlidir.</w:t>
      </w:r>
    </w:p>
    <w:p w:rsidR="002919CD" w:rsidRPr="006A41A3" w:rsidRDefault="002919CD" w:rsidP="002919CD">
      <w:pPr>
        <w:pStyle w:val="a4"/>
        <w:numPr>
          <w:ilvl w:val="0"/>
          <w:numId w:val="18"/>
        </w:numPr>
        <w:spacing w:after="0" w:line="240" w:lineRule="auto"/>
        <w:jc w:val="both"/>
        <w:rPr>
          <w:rFonts w:ascii="Arial" w:hAnsi="Arial"/>
          <w:lang w:val="az-Latn-AZ"/>
        </w:rPr>
      </w:pPr>
      <w:r>
        <w:rPr>
          <w:rFonts w:ascii="Arial" w:hAnsi="Arial"/>
          <w:lang w:val="az-Latn-AZ"/>
        </w:rPr>
        <w:t>İ</w:t>
      </w:r>
      <w:r w:rsidRPr="006A41A3">
        <w:rPr>
          <w:rFonts w:ascii="Arial" w:hAnsi="Arial"/>
          <w:lang w:val="az-Latn-AZ"/>
        </w:rPr>
        <w:t>şlərin v</w:t>
      </w:r>
      <w:r>
        <w:rPr>
          <w:rFonts w:ascii="Arial" w:hAnsi="Arial"/>
          <w:lang w:val="az-Latn-AZ"/>
        </w:rPr>
        <w:t>ə</w:t>
      </w:r>
      <w:r w:rsidRPr="006A41A3">
        <w:rPr>
          <w:rFonts w:ascii="Arial" w:hAnsi="Arial"/>
          <w:lang w:val="az-Latn-AZ"/>
        </w:rPr>
        <w:t xml:space="preserve"> xidmətlərin yerinə yetirilməsi </w:t>
      </w:r>
      <w:r>
        <w:rPr>
          <w:rFonts w:ascii="Arial" w:hAnsi="Arial"/>
          <w:lang w:val="az-Latn-AZ"/>
        </w:rPr>
        <w:t xml:space="preserve">zamanı </w:t>
      </w:r>
      <w:r w:rsidRPr="006A41A3">
        <w:rPr>
          <w:rFonts w:ascii="Arial" w:hAnsi="Arial"/>
          <w:lang w:val="az-Latn-AZ"/>
        </w:rPr>
        <w:t>əməyin mühafizəsi və yanğın təhlükəsizliyi qaydalarının tələblərinə ciddi əməl olunma</w:t>
      </w:r>
      <w:r>
        <w:rPr>
          <w:rFonts w:ascii="Arial" w:hAnsi="Arial"/>
          <w:lang w:val="az-Latn-AZ"/>
        </w:rPr>
        <w:t>lıdır.</w:t>
      </w:r>
    </w:p>
    <w:p w:rsidR="002919CD" w:rsidRPr="006A41A3" w:rsidRDefault="002919CD" w:rsidP="002919CD">
      <w:pPr>
        <w:pStyle w:val="a4"/>
        <w:jc w:val="both"/>
        <w:rPr>
          <w:rFonts w:ascii="Arial" w:hAnsi="Arial"/>
          <w:lang w:val="az-Latn-AZ"/>
        </w:rPr>
      </w:pPr>
    </w:p>
    <w:p w:rsidR="002919CD" w:rsidRPr="00084A57" w:rsidRDefault="002919CD" w:rsidP="002919CD">
      <w:pPr>
        <w:pStyle w:val="a4"/>
        <w:numPr>
          <w:ilvl w:val="0"/>
          <w:numId w:val="18"/>
        </w:numPr>
        <w:spacing w:after="160" w:line="259" w:lineRule="auto"/>
        <w:rPr>
          <w:rFonts w:ascii="Arial" w:hAnsi="Arial"/>
          <w:bCs/>
          <w:lang w:val="az-Latn-AZ"/>
        </w:rPr>
      </w:pPr>
      <w:r w:rsidRPr="00084A57">
        <w:rPr>
          <w:rFonts w:ascii="Arial" w:hAnsi="Arial"/>
          <w:bCs/>
          <w:lang w:val="az-Latn-AZ"/>
        </w:rPr>
        <w:t>Qeyd : Xidmət işləri bir dəfəyə deyil, il ərzində yaranan tələbata uyğun olaraq icra ediləcəkdir.</w:t>
      </w:r>
    </w:p>
    <w:p w:rsidR="00FB7346" w:rsidRPr="00FB7346" w:rsidRDefault="00FB7346" w:rsidP="002919CD">
      <w:pPr>
        <w:pStyle w:val="a4"/>
        <w:spacing w:after="0" w:line="240" w:lineRule="auto"/>
        <w:ind w:left="709" w:hanging="9"/>
        <w:jc w:val="both"/>
        <w:rPr>
          <w:rFonts w:ascii="Arial" w:hAnsi="Arial" w:cs="Arial"/>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00325BBA">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325BBA" w:rsidP="00977DA0">
      <w:pPr>
        <w:jc w:val="center"/>
        <w:rPr>
          <w:rFonts w:ascii="Arial" w:hAnsi="Arial" w:cs="Arial"/>
          <w:b/>
          <w:color w:val="000000"/>
          <w:lang w:val="az-Latn-AZ"/>
        </w:rPr>
      </w:pPr>
      <w:r>
        <w:rPr>
          <w:rFonts w:ascii="Arial" w:hAnsi="Arial" w:cs="Arial"/>
          <w:b/>
          <w:color w:val="000000"/>
          <w:lang w:val="az-Latn-AZ"/>
        </w:rPr>
        <w:t>Nazim Rəsulov</w:t>
      </w:r>
    </w:p>
    <w:p w:rsidR="00977DA0" w:rsidRPr="00964338" w:rsidRDefault="00325BBA" w:rsidP="00977DA0">
      <w:pPr>
        <w:jc w:val="center"/>
        <w:rPr>
          <w:rFonts w:ascii="Arial" w:hAnsi="Arial" w:cs="Arial"/>
          <w:b/>
          <w:color w:val="000000"/>
          <w:lang w:val="az-Latn-AZ"/>
        </w:rPr>
      </w:pPr>
      <w:r>
        <w:rPr>
          <w:rFonts w:ascii="Arial" w:hAnsi="Arial" w:cs="Arial"/>
          <w:b/>
          <w:color w:val="000000"/>
          <w:lang w:val="az-Latn-AZ"/>
        </w:rPr>
        <w:t>Tel: +99450 220 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325BBA" w:rsidRPr="00587646">
          <w:rPr>
            <w:rStyle w:val="a3"/>
            <w:rFonts w:ascii="Arial" w:hAnsi="Arial" w:cs="Arial"/>
            <w:b/>
            <w:shd w:val="clear" w:color="auto" w:fill="FAFAFA"/>
            <w:lang w:val="az-Latn-AZ"/>
          </w:rPr>
          <w:t>Nazim.Rasulov@asco.az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rsidSect="00325BBA">
      <w:pgSz w:w="12240" w:h="15840"/>
      <w:pgMar w:top="144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7"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22"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4" w15:restartNumberingAfterBreak="0">
    <w:nsid w:val="6D7B5DD4"/>
    <w:multiLevelType w:val="hybridMultilevel"/>
    <w:tmpl w:val="B57041BC"/>
    <w:lvl w:ilvl="0" w:tplc="465230F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33"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1"/>
  </w:num>
  <w:num w:numId="4">
    <w:abstractNumId w:val="29"/>
  </w:num>
  <w:num w:numId="5">
    <w:abstractNumId w:val="27"/>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4"/>
  </w:num>
  <w:num w:numId="13">
    <w:abstractNumId w:val="7"/>
  </w:num>
  <w:num w:numId="14">
    <w:abstractNumId w:val="22"/>
  </w:num>
  <w:num w:numId="15">
    <w:abstractNumId w:val="16"/>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23"/>
  </w:num>
  <w:num w:numId="23">
    <w:abstractNumId w:val="21"/>
  </w:num>
  <w:num w:numId="24">
    <w:abstractNumId w:val="11"/>
  </w:num>
  <w:num w:numId="25">
    <w:abstractNumId w:val="32"/>
  </w:num>
  <w:num w:numId="26">
    <w:abstractNumId w:val="25"/>
  </w:num>
  <w:num w:numId="27">
    <w:abstractNumId w:val="3"/>
  </w:num>
  <w:num w:numId="28">
    <w:abstractNumId w:val="5"/>
  </w:num>
  <w:num w:numId="29">
    <w:abstractNumId w:val="17"/>
  </w:num>
  <w:num w:numId="30">
    <w:abstractNumId w:val="10"/>
  </w:num>
  <w:num w:numId="31">
    <w:abstractNumId w:val="2"/>
  </w:num>
  <w:num w:numId="32">
    <w:abstractNumId w:val="33"/>
  </w:num>
  <w:num w:numId="33">
    <w:abstractNumId w:val="18"/>
  </w:num>
  <w:num w:numId="34">
    <w:abstractNumId w:val="19"/>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919CD"/>
    <w:rsid w:val="002B013F"/>
    <w:rsid w:val="002D4025"/>
    <w:rsid w:val="002F2CF0"/>
    <w:rsid w:val="002F7C2A"/>
    <w:rsid w:val="003071CD"/>
    <w:rsid w:val="00315B1B"/>
    <w:rsid w:val="00325BB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A6AFF"/>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05EB"/>
    <w:rsid w:val="00B83481"/>
    <w:rsid w:val="00B865D8"/>
    <w:rsid w:val="00BF0279"/>
    <w:rsid w:val="00BF3785"/>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B60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2919C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919CD"/>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6">
    <w:name w:val="heading 6"/>
    <w:basedOn w:val="a"/>
    <w:next w:val="a"/>
    <w:link w:val="60"/>
    <w:qFormat/>
    <w:rsid w:val="002919CD"/>
    <w:pPr>
      <w:keepNext/>
      <w:spacing w:after="0" w:line="240" w:lineRule="auto"/>
      <w:jc w:val="center"/>
      <w:outlineLvl w:val="5"/>
    </w:pPr>
    <w:rPr>
      <w:rFonts w:ascii="Arial AzLat" w:eastAsia="MS Mincho" w:hAnsi="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919CD"/>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2919CD"/>
    <w:rPr>
      <w:rFonts w:asciiTheme="majorHAnsi" w:eastAsiaTheme="majorEastAsia" w:hAnsiTheme="majorHAnsi" w:cstheme="majorBidi"/>
      <w:b/>
      <w:color w:val="1F4D78" w:themeColor="accent1" w:themeShade="7F"/>
      <w:sz w:val="24"/>
      <w:szCs w:val="24"/>
      <w:lang w:val="ru-RU" w:eastAsia="ru-RU"/>
    </w:rPr>
  </w:style>
  <w:style w:type="character" w:customStyle="1" w:styleId="60">
    <w:name w:val="Заголовок 6 Знак"/>
    <w:basedOn w:val="a0"/>
    <w:link w:val="6"/>
    <w:rsid w:val="002919CD"/>
    <w:rPr>
      <w:rFonts w:ascii="Arial AzLat" w:eastAsia="MS Mincho" w:hAnsi="Arial AzLat" w:cs="Times New Roman"/>
      <w:sz w:val="24"/>
      <w:szCs w:val="20"/>
      <w:lang w:val="ru-RU" w:eastAsia="ru-RU"/>
    </w:rPr>
  </w:style>
  <w:style w:type="paragraph" w:styleId="aa">
    <w:name w:val="footer"/>
    <w:basedOn w:val="a"/>
    <w:link w:val="ab"/>
    <w:rsid w:val="002919CD"/>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rsid w:val="002919CD"/>
    <w:rPr>
      <w:rFonts w:ascii="Times New Roman" w:eastAsia="Times New Roman" w:hAnsi="Times New Roman" w:cs="Times New Roman"/>
      <w:sz w:val="20"/>
      <w:szCs w:val="20"/>
      <w:lang w:val="ru-RU" w:eastAsia="ar-SA"/>
    </w:rPr>
  </w:style>
  <w:style w:type="paragraph" w:customStyle="1" w:styleId="Default">
    <w:name w:val="Default"/>
    <w:rsid w:val="002919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2919CD"/>
  </w:style>
  <w:style w:type="paragraph" w:customStyle="1" w:styleId="company">
    <w:name w:val="company"/>
    <w:basedOn w:val="a"/>
    <w:rsid w:val="002919CD"/>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22">
    <w:name w:val="Body Text 2"/>
    <w:basedOn w:val="a"/>
    <w:link w:val="23"/>
    <w:rsid w:val="002919CD"/>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2919CD"/>
    <w:rPr>
      <w:rFonts w:ascii="Times New Roman" w:eastAsia="Times New Roman" w:hAnsi="Times New Roman" w:cs="Times New Roman"/>
      <w:sz w:val="20"/>
      <w:szCs w:val="20"/>
      <w:lang w:val="ru-RU" w:eastAsia="ru-RU"/>
    </w:rPr>
  </w:style>
  <w:style w:type="paragraph" w:styleId="ac">
    <w:name w:val="Body Text"/>
    <w:basedOn w:val="a"/>
    <w:link w:val="ad"/>
    <w:uiPriority w:val="99"/>
    <w:unhideWhenUsed/>
    <w:rsid w:val="002919CD"/>
    <w:pPr>
      <w:spacing w:after="120" w:line="259" w:lineRule="auto"/>
    </w:pPr>
  </w:style>
  <w:style w:type="character" w:customStyle="1" w:styleId="ad">
    <w:name w:val="Основной текст Знак"/>
    <w:basedOn w:val="a0"/>
    <w:link w:val="ac"/>
    <w:uiPriority w:val="99"/>
    <w:rsid w:val="002919CD"/>
    <w:rPr>
      <w:lang w:val="ru-RU"/>
    </w:rPr>
  </w:style>
  <w:style w:type="paragraph" w:styleId="ae">
    <w:name w:val="Revision"/>
    <w:hidden/>
    <w:uiPriority w:val="99"/>
    <w:semiHidden/>
    <w:rsid w:val="002919CD"/>
    <w:pPr>
      <w:spacing w:after="0" w:line="240" w:lineRule="auto"/>
    </w:pPr>
    <w:rPr>
      <w:lang w:val="ru-RU"/>
    </w:rPr>
  </w:style>
  <w:style w:type="paragraph" w:customStyle="1" w:styleId="121212121">
    <w:name w:val="121212121"/>
    <w:basedOn w:val="a"/>
    <w:uiPriority w:val="99"/>
    <w:semiHidden/>
    <w:rsid w:val="002919CD"/>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a"/>
    <w:rsid w:val="002919C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a"/>
    <w:rsid w:val="00291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16</Pages>
  <Words>4536</Words>
  <Characters>25858</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69</cp:revision>
  <dcterms:created xsi:type="dcterms:W3CDTF">2022-01-05T14:01:00Z</dcterms:created>
  <dcterms:modified xsi:type="dcterms:W3CDTF">2024-12-12T08:33:00Z</dcterms:modified>
</cp:coreProperties>
</file>