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DB4" w:rsidRPr="00E30035" w:rsidRDefault="001D7DB4" w:rsidP="001D7DB4">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1D7DB4" w:rsidRPr="00E30035" w:rsidRDefault="001D7DB4" w:rsidP="001D7DB4">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1D7DB4" w:rsidRPr="00E30035" w:rsidRDefault="001D7DB4" w:rsidP="001D7DB4">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1D7DB4" w:rsidRPr="00E30035" w:rsidRDefault="001D7DB4" w:rsidP="001D7DB4">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1D7DB4" w:rsidRPr="00E30035" w:rsidRDefault="001D7DB4" w:rsidP="001D7DB4">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9D63E7C" wp14:editId="5B28179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1D7DB4" w:rsidRPr="00E2513D" w:rsidRDefault="001D7DB4" w:rsidP="001D7DB4">
      <w:pPr>
        <w:spacing w:after="0" w:line="240" w:lineRule="auto"/>
        <w:jc w:val="center"/>
        <w:rPr>
          <w:rFonts w:ascii="Arial" w:hAnsi="Arial" w:cs="Arial"/>
          <w:b/>
          <w:sz w:val="16"/>
          <w:szCs w:val="16"/>
          <w:lang w:val="az-Latn-AZ" w:eastAsia="ru-RU"/>
        </w:rPr>
      </w:pPr>
    </w:p>
    <w:p w:rsidR="001D7DB4" w:rsidRPr="001D7DB4" w:rsidRDefault="001D7DB4" w:rsidP="001D7DB4">
      <w:pPr>
        <w:shd w:val="clear" w:color="auto" w:fill="FFFFFF"/>
        <w:tabs>
          <w:tab w:val="left" w:pos="331"/>
        </w:tabs>
        <w:spacing w:after="0" w:line="240" w:lineRule="auto"/>
        <w:ind w:left="360"/>
        <w:jc w:val="center"/>
        <w:rPr>
          <w:rFonts w:ascii="Arial" w:hAnsi="Arial" w:cs="Arial"/>
          <w:b/>
          <w:sz w:val="24"/>
          <w:szCs w:val="24"/>
          <w:lang w:val="az-Latn-AZ" w:eastAsia="ru-RU"/>
        </w:rPr>
      </w:pPr>
      <w:r w:rsidRPr="001D7DB4">
        <w:rPr>
          <w:rFonts w:ascii="Arial" w:hAnsi="Arial" w:cs="Arial"/>
          <w:b/>
          <w:sz w:val="24"/>
          <w:szCs w:val="24"/>
          <w:lang w:val="az-Latn-AZ" w:eastAsia="ru-RU"/>
        </w:rPr>
        <w:t>“Azərbaycan Xəzər Dəniz Gəmiçiliyi” Qapalı Səhmdar Cəmiyyəti</w:t>
      </w:r>
    </w:p>
    <w:p w:rsidR="001D7DB4" w:rsidRPr="001D7DB4" w:rsidRDefault="001D7DB4" w:rsidP="001D7DB4">
      <w:pPr>
        <w:jc w:val="center"/>
        <w:rPr>
          <w:rFonts w:ascii="Arial" w:hAnsi="Arial" w:cs="Arial"/>
          <w:b/>
          <w:sz w:val="24"/>
          <w:szCs w:val="24"/>
          <w:lang w:val="az-Latn-AZ"/>
        </w:rPr>
      </w:pPr>
      <w:r w:rsidRPr="001D7DB4">
        <w:rPr>
          <w:rFonts w:ascii="Arial" w:hAnsi="Arial" w:cs="Arial"/>
          <w:b/>
          <w:bCs/>
          <w:sz w:val="24"/>
          <w:szCs w:val="24"/>
          <w:lang w:val="az-Latn-AZ"/>
        </w:rPr>
        <w:t>Gəmilərinə</w:t>
      </w:r>
      <w:r w:rsidRPr="001D7DB4">
        <w:rPr>
          <w:rFonts w:ascii="Arial" w:hAnsi="Arial" w:cs="Arial"/>
          <w:b/>
          <w:sz w:val="24"/>
          <w:szCs w:val="24"/>
          <w:lang w:val="az-Latn-AZ"/>
        </w:rPr>
        <w:t xml:space="preserve"> polad burazlar ,birləşdirici bəndlər və propilen kəndirlər</w:t>
      </w:r>
      <w:r w:rsidRPr="001D7DB4">
        <w:rPr>
          <w:rFonts w:ascii="Arial" w:hAnsi="Arial" w:cs="Arial"/>
          <w:b/>
          <w:sz w:val="24"/>
          <w:szCs w:val="24"/>
          <w:lang w:val="az-Latn-AZ"/>
        </w:rPr>
        <w:t>in</w:t>
      </w:r>
    </w:p>
    <w:p w:rsidR="001D7DB4" w:rsidRPr="001D7DB4" w:rsidRDefault="001D7DB4" w:rsidP="001D7DB4">
      <w:pPr>
        <w:jc w:val="center"/>
        <w:rPr>
          <w:rFonts w:ascii="Arial" w:hAnsi="Arial" w:cs="Arial"/>
          <w:b/>
          <w:sz w:val="24"/>
          <w:szCs w:val="24"/>
          <w:lang w:val="az-Latn-AZ" w:eastAsia="ru-RU"/>
        </w:rPr>
      </w:pPr>
      <w:r w:rsidRPr="001D7DB4">
        <w:rPr>
          <w:rFonts w:ascii="Arial" w:hAnsi="Arial" w:cs="Arial"/>
          <w:b/>
          <w:bCs/>
          <w:sz w:val="24"/>
          <w:szCs w:val="24"/>
          <w:lang w:val="az-Latn-AZ"/>
        </w:rPr>
        <w:t>satın alınması</w:t>
      </w:r>
      <w:r w:rsidRPr="001D7DB4">
        <w:rPr>
          <w:rFonts w:ascii="Arial" w:hAnsi="Arial" w:cs="Arial"/>
          <w:b/>
          <w:sz w:val="24"/>
          <w:szCs w:val="24"/>
          <w:lang w:val="az-Latn-AZ" w:eastAsia="ru-RU"/>
        </w:rPr>
        <w:t xml:space="preserve"> məqsədilə açıq müsabiqə elan edir:</w:t>
      </w:r>
    </w:p>
    <w:p w:rsidR="001D7DB4" w:rsidRPr="008E3D84" w:rsidRDefault="001D7DB4" w:rsidP="001D7DB4">
      <w:pPr>
        <w:shd w:val="clear" w:color="auto" w:fill="FFFFFF"/>
        <w:tabs>
          <w:tab w:val="left" w:pos="331"/>
        </w:tabs>
        <w:spacing w:after="0" w:line="240" w:lineRule="auto"/>
        <w:ind w:left="360"/>
        <w:jc w:val="center"/>
        <w:rPr>
          <w:rFonts w:ascii="Arial" w:hAnsi="Arial" w:cs="Arial"/>
          <w:b/>
          <w:sz w:val="24"/>
          <w:szCs w:val="24"/>
          <w:lang w:val="az-Latn-AZ" w:eastAsia="ru-RU"/>
        </w:rPr>
      </w:pPr>
    </w:p>
    <w:p w:rsidR="001D7DB4" w:rsidRPr="00C83B87" w:rsidRDefault="001D7DB4" w:rsidP="001D7DB4">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w:t>
      </w:r>
      <w:r>
        <w:rPr>
          <w:rFonts w:ascii="Arial" w:hAnsi="Arial" w:cs="Arial"/>
          <w:b/>
          <w:sz w:val="24"/>
          <w:szCs w:val="24"/>
          <w:lang w:val="az-Latn-AZ" w:eastAsia="ru-RU"/>
        </w:rPr>
        <w:t>59</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1D7DB4" w:rsidRPr="00E2513D" w:rsidRDefault="001D7DB4" w:rsidP="001D7DB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D7DB4" w:rsidRPr="001D7DB4" w:rsidTr="006E5D0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1D7DB4" w:rsidRPr="00E30035" w:rsidRDefault="001D7DB4" w:rsidP="006E5D0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1D7DB4" w:rsidRPr="00E30035" w:rsidRDefault="001D7DB4" w:rsidP="006E5D09">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1D7DB4" w:rsidRPr="00E30035" w:rsidRDefault="001D7DB4" w:rsidP="006E5D0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1D7DB4" w:rsidRPr="00E30035" w:rsidRDefault="001D7DB4" w:rsidP="006E5D0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1D7DB4" w:rsidRDefault="001D7DB4" w:rsidP="006E5D0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1D7DB4" w:rsidRDefault="001D7DB4" w:rsidP="006E5D0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1D7DB4" w:rsidRPr="008D4237" w:rsidRDefault="001D7DB4" w:rsidP="006E5D0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1D7DB4" w:rsidRPr="00EB4E07" w:rsidRDefault="001D7DB4" w:rsidP="006E5D09">
            <w:pPr>
              <w:tabs>
                <w:tab w:val="left" w:pos="261"/>
              </w:tabs>
              <w:spacing w:after="0" w:line="240" w:lineRule="auto"/>
              <w:ind w:left="119"/>
              <w:jc w:val="both"/>
              <w:rPr>
                <w:rFonts w:ascii="Arial" w:hAnsi="Arial" w:cs="Arial"/>
                <w:sz w:val="20"/>
                <w:szCs w:val="20"/>
                <w:lang w:val="az-Latn-AZ" w:eastAsia="ru-RU"/>
              </w:rPr>
            </w:pPr>
          </w:p>
          <w:p w:rsidR="001D7DB4" w:rsidRPr="00E30035" w:rsidRDefault="001D7DB4" w:rsidP="006E5D09">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0</w:t>
            </w:r>
            <w:r>
              <w:rPr>
                <w:rFonts w:ascii="Arial" w:hAnsi="Arial" w:cs="Arial"/>
                <w:b/>
                <w:sz w:val="20"/>
                <w:szCs w:val="20"/>
                <w:lang w:val="az-Latn-AZ" w:eastAsia="ru-RU"/>
              </w:rPr>
              <w:t>7</w:t>
            </w:r>
            <w:r>
              <w:rPr>
                <w:rFonts w:ascii="Arial" w:hAnsi="Arial" w:cs="Arial"/>
                <w:b/>
                <w:sz w:val="20"/>
                <w:szCs w:val="20"/>
                <w:lang w:val="az-Latn-AZ" w:eastAsia="ru-RU"/>
              </w:rPr>
              <w:t>.0</w:t>
            </w:r>
            <w:r>
              <w:rPr>
                <w:rFonts w:ascii="Arial" w:hAnsi="Arial" w:cs="Arial"/>
                <w:b/>
                <w:sz w:val="20"/>
                <w:szCs w:val="20"/>
                <w:lang w:val="az-Latn-AZ" w:eastAsia="ru-RU"/>
              </w:rPr>
              <w:t>4</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1D7DB4" w:rsidRPr="00E30035" w:rsidRDefault="001D7DB4" w:rsidP="006E5D09">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1D7DB4" w:rsidRPr="00F53E75" w:rsidRDefault="001D7DB4" w:rsidP="006E5D09">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1D7DB4" w:rsidRPr="00E30035" w:rsidRDefault="001D7DB4" w:rsidP="006E5D09">
            <w:pPr>
              <w:spacing w:after="0" w:line="240" w:lineRule="auto"/>
              <w:ind w:left="119"/>
              <w:jc w:val="both"/>
              <w:rPr>
                <w:rFonts w:ascii="Arial" w:hAnsi="Arial" w:cs="Arial"/>
                <w:sz w:val="16"/>
                <w:szCs w:val="16"/>
                <w:lang w:val="az-Latn-AZ" w:eastAsia="ru-RU"/>
              </w:rPr>
            </w:pPr>
          </w:p>
        </w:tc>
      </w:tr>
      <w:tr w:rsidR="001D7DB4" w:rsidRPr="001D7DB4" w:rsidTr="006E5D0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D7DB4" w:rsidRPr="00E30035" w:rsidRDefault="001D7DB4" w:rsidP="006E5D0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D7DB4" w:rsidRPr="00E30035" w:rsidRDefault="001D7DB4" w:rsidP="006E5D0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1D7DB4" w:rsidRPr="00E30035" w:rsidRDefault="001D7DB4" w:rsidP="006E5D0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1D7DB4" w:rsidRPr="00E30035" w:rsidRDefault="001D7DB4" w:rsidP="006E5D09">
            <w:pPr>
              <w:tabs>
                <w:tab w:val="left" w:pos="252"/>
                <w:tab w:val="left" w:pos="310"/>
                <w:tab w:val="left" w:pos="402"/>
              </w:tabs>
              <w:spacing w:after="0" w:line="240" w:lineRule="auto"/>
              <w:ind w:left="252"/>
              <w:jc w:val="both"/>
              <w:rPr>
                <w:rFonts w:ascii="Arial" w:hAnsi="Arial" w:cs="Arial"/>
                <w:sz w:val="20"/>
                <w:szCs w:val="20"/>
                <w:lang w:val="az-Latn-AZ" w:eastAsia="ru-RU"/>
              </w:rPr>
            </w:pPr>
          </w:p>
          <w:p w:rsidR="001D7DB4" w:rsidRPr="00E30035" w:rsidRDefault="001D7DB4" w:rsidP="006E5D0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100 azn.</w:t>
            </w:r>
          </w:p>
          <w:p w:rsidR="001D7DB4" w:rsidRPr="00E30035" w:rsidRDefault="001D7DB4" w:rsidP="006E5D09">
            <w:pPr>
              <w:tabs>
                <w:tab w:val="left" w:pos="261"/>
                <w:tab w:val="left" w:pos="402"/>
                <w:tab w:val="left" w:pos="544"/>
              </w:tabs>
              <w:spacing w:after="0" w:line="240" w:lineRule="auto"/>
              <w:ind w:left="261"/>
              <w:jc w:val="both"/>
              <w:rPr>
                <w:rFonts w:ascii="Arial" w:hAnsi="Arial" w:cs="Arial"/>
                <w:sz w:val="20"/>
                <w:szCs w:val="20"/>
                <w:lang w:val="az-Latn-AZ" w:eastAsia="ru-RU"/>
              </w:rPr>
            </w:pPr>
          </w:p>
          <w:p w:rsidR="001D7DB4" w:rsidRPr="00E30035" w:rsidRDefault="001D7DB4" w:rsidP="006E5D0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1D7DB4" w:rsidRPr="00E30035" w:rsidRDefault="001D7DB4" w:rsidP="006E5D0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1D7DB4" w:rsidRPr="00E30035" w:rsidTr="006E5D09">
              <w:tc>
                <w:tcPr>
                  <w:tcW w:w="3476" w:type="dxa"/>
                  <w:tcBorders>
                    <w:top w:val="single" w:sz="4" w:space="0" w:color="auto"/>
                    <w:left w:val="single" w:sz="4" w:space="0" w:color="auto"/>
                    <w:bottom w:val="single" w:sz="4" w:space="0" w:color="auto"/>
                    <w:right w:val="single" w:sz="4" w:space="0" w:color="auto"/>
                  </w:tcBorders>
                  <w:hideMark/>
                </w:tcPr>
                <w:p w:rsidR="001D7DB4" w:rsidRPr="00E30035" w:rsidRDefault="001D7DB4" w:rsidP="006E5D09">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1D7DB4" w:rsidRPr="00E30035" w:rsidRDefault="001D7DB4" w:rsidP="006E5D09">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1D7DB4" w:rsidRPr="00E30035" w:rsidRDefault="001D7DB4" w:rsidP="006E5D09">
                  <w:pPr>
                    <w:spacing w:line="240" w:lineRule="auto"/>
                    <w:jc w:val="center"/>
                    <w:rPr>
                      <w:rFonts w:ascii="Arial" w:hAnsi="Arial" w:cs="Arial"/>
                      <w:sz w:val="20"/>
                      <w:szCs w:val="20"/>
                    </w:rPr>
                  </w:pPr>
                  <w:r w:rsidRPr="00E30035">
                    <w:rPr>
                      <w:rFonts w:ascii="Arial" w:hAnsi="Arial" w:cs="Arial"/>
                      <w:sz w:val="20"/>
                      <w:szCs w:val="20"/>
                    </w:rPr>
                    <w:t>EURO</w:t>
                  </w:r>
                </w:p>
              </w:tc>
            </w:tr>
            <w:tr w:rsidR="001D7DB4" w:rsidRPr="00E30035" w:rsidTr="006E5D09">
              <w:tc>
                <w:tcPr>
                  <w:tcW w:w="3476" w:type="dxa"/>
                  <w:tcBorders>
                    <w:top w:val="single" w:sz="4" w:space="0" w:color="auto"/>
                    <w:left w:val="single" w:sz="4" w:space="0" w:color="auto"/>
                    <w:bottom w:val="single" w:sz="4" w:space="0" w:color="auto"/>
                    <w:right w:val="single" w:sz="4" w:space="0" w:color="auto"/>
                  </w:tcBorders>
                  <w:hideMark/>
                </w:tcPr>
                <w:p w:rsidR="001D7DB4" w:rsidRPr="00E30035" w:rsidRDefault="001D7DB4" w:rsidP="006E5D09">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1D7DB4" w:rsidRPr="00E30035" w:rsidRDefault="001D7DB4" w:rsidP="006E5D09">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1D7DB4" w:rsidRPr="00E30035" w:rsidRDefault="001D7DB4" w:rsidP="006E5D09">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1D7DB4" w:rsidRPr="00E30035" w:rsidRDefault="001D7DB4" w:rsidP="006E5D09">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1D7DB4" w:rsidRPr="00E30035" w:rsidRDefault="001D7DB4" w:rsidP="006E5D09">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1D7DB4" w:rsidRPr="00E30035" w:rsidRDefault="001D7DB4" w:rsidP="006E5D09">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1D7DB4" w:rsidRPr="00E30035" w:rsidRDefault="001D7DB4" w:rsidP="006E5D09">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1D7DB4" w:rsidRPr="00E30035" w:rsidRDefault="001D7DB4" w:rsidP="006E5D09">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1D7DB4" w:rsidRPr="00E30035" w:rsidRDefault="001D7DB4" w:rsidP="006E5D09">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1D7DB4" w:rsidRPr="00E30035" w:rsidRDefault="001D7DB4" w:rsidP="006E5D09">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1D7DB4" w:rsidRPr="00E30035" w:rsidRDefault="001D7DB4" w:rsidP="006E5D09">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1D7DB4" w:rsidRPr="00E30035" w:rsidRDefault="001D7DB4" w:rsidP="006E5D09">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1D7DB4" w:rsidRPr="00E30035" w:rsidRDefault="001D7DB4" w:rsidP="006E5D09">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1D7DB4" w:rsidRPr="00E30035" w:rsidRDefault="001D7DB4" w:rsidP="006E5D09">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1D7DB4" w:rsidRPr="00E30035" w:rsidRDefault="001D7DB4" w:rsidP="006E5D09">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1D7DB4" w:rsidRPr="00E30035" w:rsidRDefault="001D7DB4" w:rsidP="006E5D09">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1D7DB4" w:rsidRPr="00E30035" w:rsidRDefault="001D7DB4" w:rsidP="006E5D0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1D7DB4" w:rsidRPr="00E30035" w:rsidRDefault="001D7DB4" w:rsidP="006E5D0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1D7DB4" w:rsidRPr="00E30035" w:rsidRDefault="001D7DB4" w:rsidP="006E5D09">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1D7DB4" w:rsidRPr="00E30035" w:rsidRDefault="001D7DB4" w:rsidP="006E5D09">
                  <w:pPr>
                    <w:spacing w:line="240" w:lineRule="auto"/>
                    <w:rPr>
                      <w:rFonts w:ascii="Arial" w:hAnsi="Arial" w:cs="Arial"/>
                      <w:sz w:val="20"/>
                      <w:szCs w:val="20"/>
                      <w:lang w:val="en-US"/>
                    </w:rPr>
                  </w:pPr>
                  <w:r w:rsidRPr="00E30035">
                    <w:rPr>
                      <w:rFonts w:ascii="Arial" w:hAnsi="Arial" w:cs="Arial"/>
                      <w:sz w:val="20"/>
                      <w:szCs w:val="20"/>
                      <w:lang w:val="en-US"/>
                    </w:rPr>
                    <w:t>SWIFT: COBADEFF</w:t>
                  </w:r>
                </w:p>
                <w:p w:rsidR="001D7DB4" w:rsidRPr="00E30035" w:rsidRDefault="001D7DB4" w:rsidP="006E5D09">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1D7DB4" w:rsidRPr="00E30035" w:rsidRDefault="001D7DB4" w:rsidP="006E5D09">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1D7DB4" w:rsidRPr="00E30035" w:rsidRDefault="001D7DB4" w:rsidP="006E5D09">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1D7DB4" w:rsidRPr="00E30035" w:rsidRDefault="001D7DB4" w:rsidP="006E5D09">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1D7DB4" w:rsidRPr="00E30035" w:rsidRDefault="001D7DB4" w:rsidP="006E5D09">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1D7DB4" w:rsidRPr="00E30035" w:rsidRDefault="001D7DB4" w:rsidP="006E5D0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1D7DB4" w:rsidRPr="00E30035" w:rsidRDefault="001D7DB4" w:rsidP="006E5D0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1D7DB4" w:rsidRPr="00E30035" w:rsidRDefault="001D7DB4" w:rsidP="006E5D0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1D7DB4" w:rsidRPr="00E30035" w:rsidRDefault="001D7DB4" w:rsidP="006E5D0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1D7DB4" w:rsidRPr="00E30035" w:rsidRDefault="001D7DB4" w:rsidP="006E5D09">
            <w:pPr>
              <w:tabs>
                <w:tab w:val="left" w:pos="342"/>
                <w:tab w:val="left" w:pos="402"/>
              </w:tabs>
              <w:spacing w:after="0" w:line="240" w:lineRule="auto"/>
              <w:ind w:left="342"/>
              <w:jc w:val="both"/>
              <w:rPr>
                <w:rFonts w:ascii="Arial" w:hAnsi="Arial" w:cs="Arial"/>
                <w:b/>
                <w:sz w:val="20"/>
                <w:szCs w:val="20"/>
                <w:lang w:val="az-Latn-AZ" w:eastAsia="ru-RU"/>
              </w:rPr>
            </w:pPr>
          </w:p>
        </w:tc>
      </w:tr>
      <w:tr w:rsidR="001D7DB4" w:rsidRPr="001D7DB4" w:rsidTr="006E5D0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D7DB4" w:rsidRPr="00E30035" w:rsidRDefault="001D7DB4" w:rsidP="006E5D0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D7DB4" w:rsidRPr="00B64945" w:rsidRDefault="001D7DB4" w:rsidP="006E5D0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1D7DB4" w:rsidRPr="00E30035" w:rsidRDefault="001D7DB4" w:rsidP="006E5D0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1D7DB4" w:rsidRPr="00E30035" w:rsidRDefault="001D7DB4" w:rsidP="006E5D0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1D7DB4" w:rsidRPr="00E30035" w:rsidRDefault="001D7DB4" w:rsidP="006E5D0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1D7DB4" w:rsidRPr="00E30035" w:rsidRDefault="001D7DB4" w:rsidP="006E5D0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1D7DB4" w:rsidRPr="00E30035" w:rsidRDefault="001D7DB4" w:rsidP="006E5D09">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1D7DB4" w:rsidRPr="00E30035" w:rsidRDefault="001D7DB4" w:rsidP="006E5D0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1D7DB4" w:rsidRDefault="001D7DB4" w:rsidP="006E5D0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1D7DB4" w:rsidRPr="00C36610" w:rsidRDefault="001D7DB4" w:rsidP="006E5D09">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1D7DB4" w:rsidRPr="000C7BB8" w:rsidRDefault="001D7DB4" w:rsidP="006E5D09">
            <w:pPr>
              <w:autoSpaceDE w:val="0"/>
              <w:autoSpaceDN w:val="0"/>
              <w:adjustRightInd w:val="0"/>
              <w:spacing w:after="0" w:line="240" w:lineRule="auto"/>
              <w:ind w:left="720"/>
              <w:rPr>
                <w:rFonts w:ascii="Arial" w:hAnsi="Arial" w:cs="Arial"/>
                <w:bCs/>
                <w:color w:val="FF0000"/>
                <w:sz w:val="20"/>
                <w:szCs w:val="20"/>
                <w:lang w:val="az-Latn-AZ" w:eastAsia="ru-RU"/>
              </w:rPr>
            </w:pPr>
          </w:p>
        </w:tc>
      </w:tr>
      <w:tr w:rsidR="001D7DB4" w:rsidRPr="001D7DB4" w:rsidTr="006E5D0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D7DB4" w:rsidRPr="00E30035" w:rsidRDefault="001D7DB4" w:rsidP="006E5D0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D7DB4" w:rsidRDefault="001D7DB4" w:rsidP="006E5D0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1D7DB4" w:rsidRDefault="001D7DB4" w:rsidP="006E5D0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17</w:t>
            </w:r>
            <w:r>
              <w:rPr>
                <w:rFonts w:ascii="Arial" w:hAnsi="Arial" w:cs="Arial"/>
                <w:b/>
                <w:sz w:val="20"/>
                <w:szCs w:val="20"/>
                <w:lang w:val="az-Latn-AZ" w:eastAsia="ru-RU"/>
              </w:rPr>
              <w:t>.0</w:t>
            </w:r>
            <w:r>
              <w:rPr>
                <w:rFonts w:ascii="Arial" w:hAnsi="Arial" w:cs="Arial"/>
                <w:b/>
                <w:sz w:val="20"/>
                <w:szCs w:val="20"/>
                <w:lang w:val="az-Latn-AZ" w:eastAsia="ru-RU"/>
              </w:rPr>
              <w:t>4</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1D7DB4" w:rsidRDefault="001D7DB4" w:rsidP="006E5D09">
            <w:pPr>
              <w:tabs>
                <w:tab w:val="left" w:pos="261"/>
                <w:tab w:val="left" w:pos="402"/>
              </w:tabs>
              <w:spacing w:after="0" w:line="240" w:lineRule="auto"/>
              <w:ind w:left="261"/>
              <w:jc w:val="both"/>
              <w:rPr>
                <w:rFonts w:ascii="Arial" w:hAnsi="Arial" w:cs="Arial"/>
                <w:sz w:val="20"/>
                <w:szCs w:val="20"/>
                <w:lang w:val="az-Latn-AZ" w:eastAsia="ru-RU"/>
              </w:rPr>
            </w:pPr>
          </w:p>
          <w:p w:rsidR="001D7DB4" w:rsidRDefault="001D7DB4" w:rsidP="006E5D0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1D7DB4" w:rsidRDefault="001D7DB4" w:rsidP="006E5D09">
            <w:pPr>
              <w:pStyle w:val="ListParagraph"/>
              <w:jc w:val="both"/>
              <w:rPr>
                <w:rFonts w:ascii="Arial" w:hAnsi="Arial" w:cs="Arial"/>
                <w:sz w:val="20"/>
                <w:szCs w:val="20"/>
                <w:lang w:val="az-Latn-AZ" w:eastAsia="ru-RU"/>
              </w:rPr>
            </w:pPr>
          </w:p>
        </w:tc>
      </w:tr>
      <w:tr w:rsidR="001D7DB4" w:rsidRPr="001D7DB4" w:rsidTr="006E5D0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D7DB4" w:rsidRPr="00E30035" w:rsidRDefault="001D7DB4" w:rsidP="006E5D0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D7DB4" w:rsidRPr="00E30035" w:rsidRDefault="001D7DB4" w:rsidP="006E5D0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1D7DB4" w:rsidRDefault="001D7DB4" w:rsidP="006E5D09">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1D7DB4" w:rsidRPr="00E30035" w:rsidRDefault="001D7DB4" w:rsidP="006E5D0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1D7DB4" w:rsidRPr="00076882" w:rsidRDefault="001D7DB4" w:rsidP="006E5D0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1D7DB4" w:rsidRPr="00076882" w:rsidRDefault="001D7DB4" w:rsidP="006E5D0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1D7DB4" w:rsidRPr="00076882" w:rsidRDefault="001D7DB4" w:rsidP="006E5D09">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1D7DB4" w:rsidRPr="00076882" w:rsidRDefault="001D7DB4" w:rsidP="006E5D09">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1D7DB4" w:rsidRDefault="001D7DB4" w:rsidP="006E5D09">
            <w:pPr>
              <w:tabs>
                <w:tab w:val="left" w:pos="261"/>
              </w:tabs>
              <w:spacing w:after="0" w:line="240" w:lineRule="auto"/>
              <w:rPr>
                <w:rFonts w:ascii="Arial" w:hAnsi="Arial" w:cs="Arial"/>
                <w:sz w:val="20"/>
                <w:szCs w:val="20"/>
                <w:lang w:val="az-Latn-AZ"/>
              </w:rPr>
            </w:pPr>
          </w:p>
          <w:p w:rsidR="001D7DB4" w:rsidRPr="00E30035" w:rsidRDefault="001D7DB4" w:rsidP="006E5D09">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1D7DB4" w:rsidRPr="00E30035" w:rsidRDefault="001D7DB4" w:rsidP="006E5D09">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1D7DB4" w:rsidRPr="00E30035" w:rsidRDefault="001D7DB4" w:rsidP="006E5D09">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1D7DB4" w:rsidRPr="001D7DB4" w:rsidTr="006E5D0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D7DB4" w:rsidRPr="00E30035" w:rsidRDefault="001D7DB4" w:rsidP="006E5D0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D7DB4" w:rsidRPr="00E30035" w:rsidRDefault="001D7DB4" w:rsidP="006E5D09">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1D7DB4" w:rsidRDefault="001D7DB4" w:rsidP="006E5D0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w:t>
            </w:r>
            <w:r>
              <w:rPr>
                <w:rFonts w:ascii="Arial" w:hAnsi="Arial" w:cs="Arial"/>
                <w:b/>
                <w:sz w:val="20"/>
                <w:szCs w:val="20"/>
                <w:lang w:val="az-Latn-AZ" w:eastAsia="ru-RU"/>
              </w:rPr>
              <w:t>8.04</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1D7DB4" w:rsidRPr="00E30035" w:rsidRDefault="001D7DB4" w:rsidP="006E5D0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1D7DB4" w:rsidRPr="001D7DB4" w:rsidTr="006E5D0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D7DB4" w:rsidRPr="00E30035" w:rsidRDefault="001D7DB4" w:rsidP="006E5D0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D7DB4" w:rsidRPr="00E30035" w:rsidRDefault="001D7DB4" w:rsidP="006E5D09">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1D7DB4" w:rsidRDefault="001D7DB4" w:rsidP="006E5D0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1D7DB4" w:rsidRPr="00E30035" w:rsidRDefault="001D7DB4" w:rsidP="006E5D0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1D7DB4" w:rsidRPr="001D7DB4" w:rsidTr="006E5D0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D7DB4" w:rsidRPr="00E30035" w:rsidRDefault="001D7DB4" w:rsidP="006E5D0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D7DB4" w:rsidRPr="005E7784" w:rsidRDefault="001D7DB4" w:rsidP="006E5D09">
            <w:pPr>
              <w:spacing w:before="120" w:after="120" w:line="256" w:lineRule="auto"/>
              <w:ind w:left="119"/>
              <w:jc w:val="both"/>
              <w:rPr>
                <w:rFonts w:ascii="Arial" w:hAnsi="Arial" w:cs="Arial"/>
                <w:b/>
                <w:lang w:val="az-Latn-AZ"/>
              </w:rPr>
            </w:pPr>
            <w:r w:rsidRPr="005E7784">
              <w:rPr>
                <w:rFonts w:ascii="Arial" w:hAnsi="Arial" w:cs="Arial"/>
                <w:b/>
                <w:lang w:val="az-Latn-AZ"/>
              </w:rPr>
              <w:t>Müsabiqənin digər şərtləri:</w:t>
            </w:r>
          </w:p>
          <w:p w:rsidR="001D7DB4" w:rsidRPr="00E30035" w:rsidRDefault="001D7DB4" w:rsidP="006E5D09">
            <w:pPr>
              <w:pStyle w:val="ListParagraph"/>
              <w:numPr>
                <w:ilvl w:val="0"/>
                <w:numId w:val="7"/>
              </w:numPr>
              <w:spacing w:before="120" w:after="120"/>
              <w:jc w:val="both"/>
              <w:rPr>
                <w:rFonts w:ascii="Arial" w:hAnsi="Arial" w:cs="Arial"/>
                <w:b/>
                <w:sz w:val="20"/>
                <w:szCs w:val="20"/>
                <w:lang w:val="az-Latn-AZ" w:eastAsia="ru-RU"/>
              </w:rPr>
            </w:pPr>
            <w:r w:rsidRPr="005E7784">
              <w:rPr>
                <w:rFonts w:ascii="Arial" w:hAnsi="Arial" w:cs="Arial"/>
                <w:sz w:val="18"/>
                <w:szCs w:val="18"/>
                <w:lang w:val="az-Latn-AZ"/>
              </w:rPr>
              <w:t xml:space="preserve">Malların 1 (bir) il ərzində hissə-hissə, ASCO tərəfindən veriləcək sifarişlər əsasında alınması nəzərdə tutulur. </w:t>
            </w:r>
          </w:p>
        </w:tc>
      </w:tr>
    </w:tbl>
    <w:p w:rsidR="001D7DB4" w:rsidRPr="00E30035" w:rsidRDefault="001D7DB4" w:rsidP="001D7DB4">
      <w:pPr>
        <w:spacing w:after="0" w:line="240" w:lineRule="auto"/>
        <w:ind w:firstLine="708"/>
        <w:jc w:val="both"/>
        <w:rPr>
          <w:rFonts w:ascii="Arial" w:hAnsi="Arial" w:cs="Arial"/>
          <w:sz w:val="24"/>
          <w:szCs w:val="24"/>
          <w:lang w:val="az-Latn-AZ" w:eastAsia="ru-RU"/>
        </w:rPr>
      </w:pPr>
    </w:p>
    <w:p w:rsidR="001D7DB4" w:rsidRPr="00712393" w:rsidRDefault="001D7DB4" w:rsidP="001D7DB4">
      <w:pPr>
        <w:rPr>
          <w:rFonts w:ascii="Arial" w:hAnsi="Arial" w:cs="Arial"/>
          <w:lang w:val="az-Latn-AZ"/>
        </w:rPr>
      </w:pPr>
    </w:p>
    <w:p w:rsidR="001D7DB4" w:rsidRPr="00712393" w:rsidRDefault="001D7DB4" w:rsidP="001D7DB4">
      <w:pPr>
        <w:rPr>
          <w:lang w:val="az-Latn-AZ"/>
        </w:rPr>
      </w:pPr>
    </w:p>
    <w:p w:rsidR="001D7DB4" w:rsidRPr="00712393" w:rsidRDefault="001D7DB4" w:rsidP="001D7DB4">
      <w:pPr>
        <w:rPr>
          <w:lang w:val="az-Latn-AZ"/>
        </w:rPr>
      </w:pPr>
    </w:p>
    <w:p w:rsidR="001D7DB4" w:rsidRPr="00712393" w:rsidRDefault="001D7DB4" w:rsidP="001D7DB4">
      <w:pPr>
        <w:rPr>
          <w:lang w:val="az-Latn-AZ"/>
        </w:rPr>
      </w:pPr>
    </w:p>
    <w:p w:rsidR="001D7DB4" w:rsidRPr="00712393" w:rsidRDefault="001D7DB4" w:rsidP="001D7DB4">
      <w:pPr>
        <w:rPr>
          <w:lang w:val="az-Latn-AZ"/>
        </w:rPr>
      </w:pPr>
    </w:p>
    <w:p w:rsidR="001D7DB4" w:rsidRPr="00712393" w:rsidRDefault="001D7DB4" w:rsidP="001D7DB4">
      <w:pPr>
        <w:rPr>
          <w:lang w:val="az-Latn-AZ"/>
        </w:rPr>
      </w:pPr>
    </w:p>
    <w:p w:rsidR="001D7DB4" w:rsidRPr="00712393" w:rsidRDefault="001D7DB4" w:rsidP="001D7DB4">
      <w:pPr>
        <w:rPr>
          <w:lang w:val="az-Latn-AZ"/>
        </w:rPr>
      </w:pPr>
    </w:p>
    <w:p w:rsidR="001D7DB4" w:rsidRPr="00712393" w:rsidRDefault="001D7DB4" w:rsidP="001D7DB4">
      <w:pPr>
        <w:rPr>
          <w:lang w:val="az-Latn-AZ"/>
        </w:rPr>
      </w:pPr>
    </w:p>
    <w:p w:rsidR="001D7DB4" w:rsidRPr="00712393" w:rsidRDefault="001D7DB4" w:rsidP="001D7DB4">
      <w:pPr>
        <w:rPr>
          <w:lang w:val="az-Latn-AZ"/>
        </w:rPr>
      </w:pPr>
    </w:p>
    <w:p w:rsidR="001D7DB4" w:rsidRDefault="001D7DB4" w:rsidP="001D7DB4">
      <w:pPr>
        <w:rPr>
          <w:lang w:val="az-Latn-AZ"/>
        </w:rPr>
      </w:pPr>
    </w:p>
    <w:p w:rsidR="001D7DB4" w:rsidRDefault="001D7DB4" w:rsidP="001D7DB4">
      <w:pPr>
        <w:rPr>
          <w:lang w:val="az-Latn-AZ"/>
        </w:rPr>
      </w:pPr>
    </w:p>
    <w:p w:rsidR="001D7DB4" w:rsidRDefault="001D7DB4" w:rsidP="001D7DB4">
      <w:pPr>
        <w:rPr>
          <w:lang w:val="az-Latn-AZ"/>
        </w:rPr>
      </w:pPr>
    </w:p>
    <w:p w:rsidR="001D7DB4" w:rsidRDefault="001D7DB4" w:rsidP="001D7DB4">
      <w:pPr>
        <w:rPr>
          <w:lang w:val="az-Latn-AZ"/>
        </w:rPr>
      </w:pPr>
    </w:p>
    <w:p w:rsidR="001D7DB4" w:rsidRDefault="001D7DB4" w:rsidP="001D7DB4">
      <w:pPr>
        <w:rPr>
          <w:lang w:val="az-Latn-AZ"/>
        </w:rPr>
      </w:pPr>
    </w:p>
    <w:p w:rsidR="001D7DB4" w:rsidRDefault="001D7DB4" w:rsidP="001D7DB4">
      <w:pPr>
        <w:rPr>
          <w:lang w:val="az-Latn-AZ"/>
        </w:rPr>
      </w:pPr>
    </w:p>
    <w:p w:rsidR="001D7DB4" w:rsidRDefault="001D7DB4" w:rsidP="001D7DB4">
      <w:pPr>
        <w:rPr>
          <w:lang w:val="az-Latn-AZ"/>
        </w:rPr>
      </w:pPr>
    </w:p>
    <w:p w:rsidR="001D7DB4" w:rsidRDefault="001D7DB4" w:rsidP="001D7DB4">
      <w:pPr>
        <w:rPr>
          <w:lang w:val="az-Latn-AZ"/>
        </w:rPr>
      </w:pPr>
    </w:p>
    <w:p w:rsidR="001D7DB4" w:rsidRDefault="001D7DB4" w:rsidP="001D7DB4">
      <w:pPr>
        <w:rPr>
          <w:lang w:val="az-Latn-AZ"/>
        </w:rPr>
      </w:pPr>
    </w:p>
    <w:p w:rsidR="001D7DB4" w:rsidRDefault="001D7DB4" w:rsidP="001D7DB4">
      <w:pPr>
        <w:rPr>
          <w:lang w:val="az-Latn-AZ"/>
        </w:rPr>
      </w:pPr>
    </w:p>
    <w:p w:rsidR="001D7DB4" w:rsidRDefault="001D7DB4" w:rsidP="001D7DB4">
      <w:pPr>
        <w:rPr>
          <w:lang w:val="az-Latn-AZ"/>
        </w:rPr>
      </w:pPr>
    </w:p>
    <w:p w:rsidR="001D7DB4" w:rsidRDefault="001D7DB4" w:rsidP="001D7DB4">
      <w:pPr>
        <w:rPr>
          <w:lang w:val="az-Latn-AZ"/>
        </w:rPr>
      </w:pPr>
    </w:p>
    <w:p w:rsidR="001D7DB4" w:rsidRDefault="001D7DB4" w:rsidP="001D7DB4">
      <w:pPr>
        <w:rPr>
          <w:lang w:val="az-Latn-AZ"/>
        </w:rPr>
      </w:pPr>
    </w:p>
    <w:p w:rsidR="001D7DB4" w:rsidRDefault="001D7DB4" w:rsidP="001D7DB4">
      <w:pPr>
        <w:rPr>
          <w:lang w:val="az-Latn-AZ"/>
        </w:rPr>
      </w:pPr>
    </w:p>
    <w:p w:rsidR="001D7DB4" w:rsidRDefault="001D7DB4" w:rsidP="001D7DB4">
      <w:pPr>
        <w:spacing w:after="0" w:line="360" w:lineRule="auto"/>
        <w:jc w:val="center"/>
        <w:rPr>
          <w:rFonts w:ascii="Arial" w:hAnsi="Arial" w:cs="Arial"/>
          <w:b/>
          <w:sz w:val="24"/>
          <w:szCs w:val="24"/>
          <w:lang w:val="az-Latn-AZ"/>
        </w:rPr>
      </w:pPr>
    </w:p>
    <w:p w:rsidR="001D7DB4" w:rsidRDefault="001D7DB4" w:rsidP="001D7DB4">
      <w:pPr>
        <w:spacing w:after="0" w:line="360" w:lineRule="auto"/>
        <w:jc w:val="center"/>
        <w:rPr>
          <w:rFonts w:ascii="Arial" w:hAnsi="Arial" w:cs="Arial"/>
          <w:b/>
          <w:sz w:val="24"/>
          <w:szCs w:val="24"/>
          <w:lang w:val="az-Latn-AZ"/>
        </w:rPr>
      </w:pPr>
    </w:p>
    <w:p w:rsidR="001D7DB4" w:rsidRDefault="001D7DB4" w:rsidP="001D7DB4">
      <w:pPr>
        <w:spacing w:after="0" w:line="360" w:lineRule="auto"/>
        <w:jc w:val="center"/>
        <w:rPr>
          <w:rFonts w:ascii="Arial" w:hAnsi="Arial" w:cs="Arial"/>
          <w:b/>
          <w:sz w:val="24"/>
          <w:szCs w:val="24"/>
          <w:lang w:val="az-Latn-AZ"/>
        </w:rPr>
      </w:pPr>
    </w:p>
    <w:p w:rsidR="001D7DB4" w:rsidRDefault="001D7DB4" w:rsidP="001D7DB4">
      <w:pPr>
        <w:spacing w:after="0" w:line="360" w:lineRule="auto"/>
        <w:jc w:val="center"/>
        <w:rPr>
          <w:rFonts w:ascii="Arial" w:hAnsi="Arial" w:cs="Arial"/>
          <w:b/>
          <w:sz w:val="24"/>
          <w:szCs w:val="24"/>
          <w:lang w:val="az-Latn-AZ"/>
        </w:rPr>
      </w:pPr>
    </w:p>
    <w:p w:rsidR="001D7DB4" w:rsidRDefault="001D7DB4" w:rsidP="001D7DB4">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1D7DB4" w:rsidRDefault="001D7DB4" w:rsidP="001D7DB4">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1D7DB4" w:rsidRDefault="001D7DB4" w:rsidP="001D7DB4">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1D7DB4" w:rsidRDefault="001D7DB4" w:rsidP="001D7DB4">
      <w:pPr>
        <w:spacing w:after="0" w:line="360" w:lineRule="auto"/>
        <w:rPr>
          <w:rFonts w:ascii="Arial" w:hAnsi="Arial" w:cs="Arial"/>
          <w:b/>
          <w:sz w:val="24"/>
          <w:szCs w:val="24"/>
          <w:lang w:val="az-Latn-AZ"/>
        </w:rPr>
      </w:pPr>
    </w:p>
    <w:p w:rsidR="001D7DB4" w:rsidRDefault="001D7DB4" w:rsidP="001D7DB4">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1D7DB4" w:rsidRDefault="001D7DB4" w:rsidP="001D7DB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1D7DB4" w:rsidRDefault="001D7DB4" w:rsidP="001D7DB4">
      <w:pPr>
        <w:spacing w:after="0" w:line="240" w:lineRule="auto"/>
        <w:rPr>
          <w:rFonts w:ascii="Arial" w:hAnsi="Arial" w:cs="Arial"/>
          <w:bCs/>
          <w:i/>
          <w:sz w:val="24"/>
          <w:szCs w:val="24"/>
          <w:lang w:val="az-Latn-AZ" w:eastAsia="ru-RU"/>
        </w:rPr>
      </w:pPr>
    </w:p>
    <w:p w:rsidR="001D7DB4" w:rsidRDefault="001D7DB4" w:rsidP="001D7DB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1D7DB4" w:rsidRDefault="001D7DB4" w:rsidP="001D7DB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1D7DB4" w:rsidRDefault="001D7DB4" w:rsidP="001D7DB4">
      <w:pPr>
        <w:spacing w:after="0" w:line="240" w:lineRule="auto"/>
        <w:jc w:val="both"/>
        <w:rPr>
          <w:rFonts w:ascii="Arial" w:hAnsi="Arial" w:cs="Arial"/>
          <w:bCs/>
          <w:sz w:val="24"/>
          <w:szCs w:val="24"/>
          <w:lang w:val="az-Latn-AZ" w:eastAsia="ru-RU"/>
        </w:rPr>
      </w:pPr>
    </w:p>
    <w:p w:rsidR="001D7DB4" w:rsidRDefault="001D7DB4" w:rsidP="001D7DB4">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1D7DB4" w:rsidRDefault="001D7DB4" w:rsidP="001D7DB4">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1D7DB4" w:rsidRDefault="001D7DB4" w:rsidP="001D7DB4">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1D7DB4" w:rsidRDefault="001D7DB4" w:rsidP="001D7DB4">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1D7DB4" w:rsidRDefault="001D7DB4" w:rsidP="001D7DB4">
      <w:pPr>
        <w:spacing w:after="0"/>
        <w:jc w:val="both"/>
        <w:rPr>
          <w:rFonts w:ascii="Arial" w:hAnsi="Arial" w:cs="Arial"/>
          <w:sz w:val="24"/>
          <w:szCs w:val="24"/>
          <w:lang w:val="az-Latn-AZ"/>
        </w:rPr>
      </w:pPr>
    </w:p>
    <w:p w:rsidR="001D7DB4" w:rsidRDefault="001D7DB4" w:rsidP="001D7DB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1D7DB4" w:rsidRDefault="001D7DB4" w:rsidP="001D7DB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1D7DB4" w:rsidRPr="00923D30" w:rsidRDefault="001D7DB4" w:rsidP="001D7DB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1D7DB4" w:rsidRDefault="001D7DB4" w:rsidP="001D7DB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1D7DB4" w:rsidRDefault="001D7DB4" w:rsidP="001D7DB4">
      <w:pPr>
        <w:spacing w:after="0" w:line="360" w:lineRule="auto"/>
        <w:rPr>
          <w:rFonts w:ascii="Arial" w:hAnsi="Arial" w:cs="Arial"/>
          <w:b/>
          <w:sz w:val="24"/>
          <w:szCs w:val="24"/>
          <w:lang w:val="az-Latn-AZ"/>
        </w:rPr>
      </w:pPr>
    </w:p>
    <w:p w:rsidR="001D7DB4" w:rsidRDefault="001D7DB4" w:rsidP="001D7DB4">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1D7DB4" w:rsidRDefault="001D7DB4" w:rsidP="001D7DB4">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1D7DB4" w:rsidRDefault="001D7DB4" w:rsidP="001D7DB4">
      <w:pPr>
        <w:spacing w:after="0" w:line="240" w:lineRule="auto"/>
        <w:contextualSpacing/>
        <w:rPr>
          <w:rFonts w:ascii="Arial" w:hAnsi="Arial" w:cs="Arial"/>
          <w:i/>
          <w:sz w:val="24"/>
          <w:szCs w:val="24"/>
          <w:lang w:val="az-Latn-AZ"/>
        </w:rPr>
      </w:pPr>
    </w:p>
    <w:p w:rsidR="001D7DB4" w:rsidRDefault="001D7DB4" w:rsidP="001D7DB4">
      <w:pPr>
        <w:spacing w:after="0" w:line="240" w:lineRule="auto"/>
        <w:contextualSpacing/>
        <w:rPr>
          <w:rFonts w:ascii="Arial" w:hAnsi="Arial" w:cs="Arial"/>
          <w:i/>
          <w:sz w:val="24"/>
          <w:szCs w:val="24"/>
          <w:lang w:val="az-Latn-AZ"/>
        </w:rPr>
      </w:pPr>
    </w:p>
    <w:p w:rsidR="001D7DB4" w:rsidRDefault="001D7DB4" w:rsidP="001D7DB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1D7DB4" w:rsidRDefault="001D7DB4" w:rsidP="001D7D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1D7DB4" w:rsidRDefault="001D7DB4" w:rsidP="001D7DB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1D7DB4" w:rsidRDefault="001D7DB4" w:rsidP="001D7D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1D7DB4" w:rsidRDefault="001D7DB4" w:rsidP="001D7DB4">
      <w:pPr>
        <w:rPr>
          <w:rFonts w:ascii="Arial" w:hAnsi="Arial" w:cs="Arial"/>
          <w:sz w:val="24"/>
          <w:szCs w:val="24"/>
          <w:lang w:val="az-Latn-AZ" w:eastAsia="ru-RU"/>
        </w:rPr>
      </w:pPr>
      <w:r>
        <w:rPr>
          <w:rFonts w:ascii="Arial" w:hAnsi="Arial" w:cs="Arial"/>
          <w:sz w:val="24"/>
          <w:szCs w:val="24"/>
          <w:lang w:val="az-Latn-AZ" w:eastAsia="ru-RU"/>
        </w:rPr>
        <w:t xml:space="preserve">                                                                          </w:t>
      </w:r>
    </w:p>
    <w:p w:rsidR="001D7DB4" w:rsidRPr="00923D30" w:rsidRDefault="001D7DB4" w:rsidP="001D7DB4">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1D7DB4" w:rsidRDefault="001D7DB4" w:rsidP="001D7DB4">
      <w:pPr>
        <w:rPr>
          <w:rFonts w:ascii="Arial" w:hAnsi="Arial" w:cs="Arial"/>
          <w:b/>
          <w:sz w:val="10"/>
          <w:lang w:val="az-Latn-AZ"/>
        </w:rPr>
      </w:pPr>
    </w:p>
    <w:p w:rsidR="001D7DB4" w:rsidRDefault="001D7DB4" w:rsidP="001D7DB4">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1D7DB4" w:rsidRDefault="001D7DB4" w:rsidP="001D7DB4">
      <w:pPr>
        <w:rPr>
          <w:rFonts w:ascii="Arial" w:hAnsi="Arial" w:cs="Arial"/>
          <w:b/>
          <w:sz w:val="24"/>
          <w:szCs w:val="24"/>
          <w:lang w:val="az-Latn-AZ"/>
        </w:rPr>
      </w:pP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5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625"/>
        <w:gridCol w:w="730"/>
        <w:gridCol w:w="849"/>
        <w:gridCol w:w="1513"/>
        <w:gridCol w:w="1284"/>
      </w:tblGrid>
      <w:tr w:rsidR="001D7DB4" w:rsidRPr="003F7537" w:rsidTr="006E5D09">
        <w:trPr>
          <w:trHeight w:val="99"/>
        </w:trPr>
        <w:tc>
          <w:tcPr>
            <w:tcW w:w="539" w:type="dxa"/>
            <w:shd w:val="clear" w:color="000000" w:fill="FFFFFF"/>
            <w:noWrap/>
            <w:vAlign w:val="center"/>
            <w:hideMark/>
          </w:tcPr>
          <w:p w:rsidR="001D7DB4" w:rsidRPr="003F7537" w:rsidRDefault="001D7DB4" w:rsidP="006E5D09">
            <w:pPr>
              <w:spacing w:after="0" w:line="240" w:lineRule="auto"/>
              <w:jc w:val="center"/>
              <w:rPr>
                <w:rFonts w:ascii="Arial" w:eastAsia="Times New Roman" w:hAnsi="Arial" w:cs="Arial"/>
                <w:b/>
                <w:bCs/>
                <w:color w:val="000000"/>
                <w:sz w:val="16"/>
                <w:szCs w:val="16"/>
              </w:rPr>
            </w:pPr>
            <w:r w:rsidRPr="003F7537">
              <w:rPr>
                <w:rFonts w:ascii="Arial" w:eastAsia="Times New Roman" w:hAnsi="Arial" w:cs="Arial"/>
                <w:b/>
                <w:bCs/>
                <w:color w:val="000000"/>
                <w:sz w:val="16"/>
                <w:szCs w:val="16"/>
              </w:rPr>
              <w:t>№</w:t>
            </w:r>
          </w:p>
        </w:tc>
        <w:tc>
          <w:tcPr>
            <w:tcW w:w="6625" w:type="dxa"/>
            <w:shd w:val="clear" w:color="000000" w:fill="FFFFFF"/>
            <w:noWrap/>
            <w:vAlign w:val="center"/>
            <w:hideMark/>
          </w:tcPr>
          <w:p w:rsidR="001D7DB4" w:rsidRPr="003F7537" w:rsidRDefault="001D7DB4" w:rsidP="006E5D09">
            <w:pPr>
              <w:spacing w:after="0" w:line="240" w:lineRule="auto"/>
              <w:jc w:val="center"/>
              <w:rPr>
                <w:rFonts w:ascii="Palatino Linotype" w:eastAsia="Times New Roman" w:hAnsi="Palatino Linotype" w:cs="Calibri"/>
                <w:b/>
                <w:bCs/>
                <w:color w:val="000000"/>
                <w:sz w:val="16"/>
                <w:szCs w:val="16"/>
              </w:rPr>
            </w:pPr>
            <w:r w:rsidRPr="003F7537">
              <w:rPr>
                <w:rFonts w:ascii="Palatino Linotype" w:eastAsia="Times New Roman" w:hAnsi="Palatino Linotype" w:cs="Calibri"/>
                <w:b/>
                <w:bCs/>
                <w:color w:val="000000"/>
                <w:sz w:val="16"/>
                <w:szCs w:val="16"/>
              </w:rPr>
              <w:t>Materialların adı</w:t>
            </w:r>
          </w:p>
        </w:tc>
        <w:tc>
          <w:tcPr>
            <w:tcW w:w="730" w:type="dxa"/>
            <w:shd w:val="clear" w:color="000000" w:fill="FFFFFF"/>
            <w:vAlign w:val="center"/>
            <w:hideMark/>
          </w:tcPr>
          <w:p w:rsidR="001D7DB4" w:rsidRPr="003F7537" w:rsidRDefault="001D7DB4" w:rsidP="006E5D09">
            <w:pPr>
              <w:spacing w:after="0" w:line="240" w:lineRule="auto"/>
              <w:jc w:val="center"/>
              <w:rPr>
                <w:rFonts w:ascii="Arial" w:eastAsia="Times New Roman" w:hAnsi="Arial" w:cs="Arial"/>
                <w:b/>
                <w:bCs/>
                <w:color w:val="000000"/>
                <w:sz w:val="16"/>
                <w:szCs w:val="16"/>
              </w:rPr>
            </w:pPr>
            <w:r w:rsidRPr="003F7537">
              <w:rPr>
                <w:rFonts w:ascii="Arial" w:eastAsia="Times New Roman" w:hAnsi="Arial" w:cs="Arial"/>
                <w:b/>
                <w:bCs/>
                <w:color w:val="000000"/>
                <w:sz w:val="16"/>
                <w:szCs w:val="16"/>
              </w:rPr>
              <w:t>Ölçü  vahidi</w:t>
            </w:r>
          </w:p>
        </w:tc>
        <w:tc>
          <w:tcPr>
            <w:tcW w:w="849" w:type="dxa"/>
            <w:shd w:val="clear" w:color="000000" w:fill="FFFFFF"/>
            <w:noWrap/>
            <w:vAlign w:val="center"/>
            <w:hideMark/>
          </w:tcPr>
          <w:p w:rsidR="001D7DB4" w:rsidRPr="003F7537" w:rsidRDefault="001D7DB4" w:rsidP="006E5D09">
            <w:pPr>
              <w:spacing w:after="0" w:line="240" w:lineRule="auto"/>
              <w:jc w:val="center"/>
              <w:rPr>
                <w:rFonts w:ascii="Arial" w:eastAsia="Times New Roman" w:hAnsi="Arial" w:cs="Arial"/>
                <w:b/>
                <w:bCs/>
                <w:color w:val="000000"/>
                <w:sz w:val="16"/>
                <w:szCs w:val="16"/>
              </w:rPr>
            </w:pPr>
            <w:r w:rsidRPr="003F7537">
              <w:rPr>
                <w:rFonts w:ascii="Arial" w:eastAsia="Times New Roman" w:hAnsi="Arial" w:cs="Arial"/>
                <w:b/>
                <w:bCs/>
                <w:color w:val="000000"/>
                <w:sz w:val="16"/>
                <w:szCs w:val="16"/>
              </w:rPr>
              <w:t>Miqdarı</w:t>
            </w:r>
          </w:p>
        </w:tc>
        <w:tc>
          <w:tcPr>
            <w:tcW w:w="1513" w:type="dxa"/>
            <w:shd w:val="clear" w:color="auto" w:fill="auto"/>
            <w:vAlign w:val="bottom"/>
            <w:hideMark/>
          </w:tcPr>
          <w:p w:rsidR="001D7DB4" w:rsidRPr="003F7537" w:rsidRDefault="001D7DB4" w:rsidP="006E5D09">
            <w:pPr>
              <w:spacing w:after="0" w:line="240" w:lineRule="auto"/>
              <w:jc w:val="center"/>
              <w:rPr>
                <w:rFonts w:ascii="Arial" w:eastAsia="Times New Roman" w:hAnsi="Arial" w:cs="Arial"/>
                <w:b/>
                <w:bCs/>
                <w:color w:val="000000"/>
                <w:sz w:val="16"/>
                <w:szCs w:val="16"/>
              </w:rPr>
            </w:pPr>
            <w:r w:rsidRPr="003F7537">
              <w:rPr>
                <w:rFonts w:ascii="Arial" w:eastAsia="Times New Roman" w:hAnsi="Arial" w:cs="Arial"/>
                <w:b/>
                <w:bCs/>
                <w:color w:val="000000"/>
                <w:sz w:val="16"/>
                <w:szCs w:val="16"/>
              </w:rPr>
              <w:t>Gəmi və Bölmənin adı</w:t>
            </w:r>
          </w:p>
        </w:tc>
        <w:tc>
          <w:tcPr>
            <w:tcW w:w="1284" w:type="dxa"/>
            <w:shd w:val="clear" w:color="auto" w:fill="auto"/>
            <w:noWrap/>
            <w:vAlign w:val="bottom"/>
            <w:hideMark/>
          </w:tcPr>
          <w:p w:rsidR="001D7DB4" w:rsidRPr="003F7537" w:rsidRDefault="001D7DB4" w:rsidP="006E5D09">
            <w:pPr>
              <w:spacing w:after="0" w:line="240" w:lineRule="auto"/>
              <w:rPr>
                <w:rFonts w:ascii="Calibri" w:eastAsia="Times New Roman" w:hAnsi="Calibri" w:cs="Calibri"/>
                <w:color w:val="000000"/>
                <w:sz w:val="16"/>
                <w:szCs w:val="16"/>
              </w:rPr>
            </w:pPr>
            <w:r w:rsidRPr="003F7537">
              <w:rPr>
                <w:rFonts w:ascii="Calibri" w:eastAsia="Times New Roman" w:hAnsi="Calibri" w:cs="Calibri"/>
                <w:noProof/>
                <w:color w:val="000000"/>
                <w:sz w:val="16"/>
                <w:szCs w:val="16"/>
              </w:rPr>
              <mc:AlternateContent>
                <mc:Choice Requires="wps">
                  <w:drawing>
                    <wp:anchor distT="0" distB="0" distL="114300" distR="114300" simplePos="0" relativeHeight="251659264" behindDoc="0" locked="0" layoutInCell="1" allowOverlap="1" wp14:anchorId="1EA83002" wp14:editId="35468C27">
                      <wp:simplePos x="0" y="0"/>
                      <wp:positionH relativeFrom="column">
                        <wp:posOffset>38100</wp:posOffset>
                      </wp:positionH>
                      <wp:positionV relativeFrom="paragraph">
                        <wp:posOffset>0</wp:posOffset>
                      </wp:positionV>
                      <wp:extent cx="304800" cy="304800"/>
                      <wp:effectExtent l="0" t="0" r="0" b="0"/>
                      <wp:wrapNone/>
                      <wp:docPr id="1" name="Rectangle 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7F9075" id="Rectangle 1" o:spid="_x0000_s1026" alt="blob:https://web.whatsapp.com/4ba57ade-422d-4570-8bb1-24c784871cdb" style="position:absolute;margin-left:3pt;margin-top:0;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" filled="f" stroked="f">
                      <o:lock v:ext="edit" aspectratio="t"/>
                    </v:rect>
                  </w:pict>
                </mc:Fallback>
              </mc:AlternateContent>
            </w:r>
            <w:r w:rsidRPr="003F7537">
              <w:rPr>
                <w:rFonts w:ascii="Calibri" w:eastAsia="Times New Roman" w:hAnsi="Calibri" w:cs="Calibri"/>
                <w:noProof/>
                <w:color w:val="000000"/>
                <w:sz w:val="16"/>
                <w:szCs w:val="16"/>
              </w:rPr>
              <mc:AlternateContent>
                <mc:Choice Requires="wps">
                  <w:drawing>
                    <wp:anchor distT="0" distB="0" distL="114300" distR="114300" simplePos="0" relativeHeight="251660288" behindDoc="0" locked="0" layoutInCell="1" allowOverlap="1" wp14:anchorId="6E7B7C52" wp14:editId="125D52EC">
                      <wp:simplePos x="0" y="0"/>
                      <wp:positionH relativeFrom="column">
                        <wp:posOffset>38100</wp:posOffset>
                      </wp:positionH>
                      <wp:positionV relativeFrom="paragraph">
                        <wp:posOffset>0</wp:posOffset>
                      </wp:positionV>
                      <wp:extent cx="304800" cy="304800"/>
                      <wp:effectExtent l="0" t="0" r="0" b="0"/>
                      <wp:wrapNone/>
                      <wp:docPr id="3" name="Rectangle 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1F64DD" id="Rectangle 3" o:spid="_x0000_s1026" alt="blob:https://web.whatsapp.com/4ba57ade-422d-4570-8bb1-24c784871cdb" style="position:absolute;margin-left:3pt;margin-top:0;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" filled="f" stroked="f">
                      <o:lock v:ext="edit" aspectratio="t"/>
                    </v:rect>
                  </w:pict>
                </mc:Fallback>
              </mc:AlternateContent>
            </w:r>
          </w:p>
          <w:p w:rsidR="001D7DB4" w:rsidRPr="003F7537" w:rsidRDefault="001D7DB4" w:rsidP="006E5D09">
            <w:pPr>
              <w:spacing w:after="0" w:line="240" w:lineRule="auto"/>
              <w:rPr>
                <w:rFonts w:ascii="Calibri" w:eastAsia="Times New Roman" w:hAnsi="Calibri" w:cs="Calibri"/>
                <w:color w:val="000000"/>
                <w:sz w:val="16"/>
                <w:szCs w:val="16"/>
              </w:rPr>
            </w:pPr>
            <w:r w:rsidRPr="003F7537">
              <w:rPr>
                <w:rFonts w:ascii="Arial" w:eastAsia="Times New Roman" w:hAnsi="Arial" w:cs="Arial"/>
                <w:b/>
                <w:bCs/>
                <w:color w:val="000000"/>
                <w:sz w:val="16"/>
                <w:szCs w:val="16"/>
              </w:rPr>
              <w:t>Tələbnamə nömrəsi</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40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Atlet-8</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10053987</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TAKILAJ QIFILI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40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Atlet-8</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10053987</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MPK-452</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10053989</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TAKILAJ QIFILI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MPK-452</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10053989</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5</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20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Bunkerovşk7</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10054142</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TAKILAJ QIFILI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24</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Bunkerovşk7</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10054142</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7</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PSK-51</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10054143</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TAKILAJ QIFILI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PSK-51</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10054143</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9</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Barja-120</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10054200</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TAKILAJ QIFILI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70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Barja-120</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10054200</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11</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PSK-33</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10054225</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12</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TAKILAJ QIFILI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İ.Kərimov</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10054225</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13</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TAKILAJ QIFILI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PSK-33</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10054225</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14</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PSK-45</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10054270</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15</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TAKILAJ QIFILI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20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PSK-45</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10054270</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16</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Təkər asmaq üçün zəncir Ø-22mm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V.Seyidov</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10054396</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17</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PS-158</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10054396</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18</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TAKILAJ QIFILI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20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PS-158</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10054396</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19</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Atlet-24</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10054533</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20</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Şirvan-3</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10054533</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21</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TAKILAJ QIFILI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Atlet-24</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10054533</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22</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TAKILAJ QIFILI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165</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Şirvan-3</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10054533</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23</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30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Qaradağ-4</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10054663</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24</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TAKILAJ QIFILI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30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Qaradağ-4</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10054663</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25</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Qaldırıcı tal əl ilə 1 ton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Atlet-24</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10054695</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26</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TMİ-2</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10055177</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27</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TAKILAJ QIFILI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TMİ-2</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10055177</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28</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F16mm (təkər bağlamaq üçün)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Nerça</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10055552</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29</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10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30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MPK-460</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10055552</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30</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F16mm (təkər bağlamaq üçün)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350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OM</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10055575</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31</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F16mm (təkər bağlamaq üçün)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200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Taman</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10059264</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32</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ZƏNCİR 16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30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PSK-28</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10059524</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33</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Zəncir Ǿ-8 mm (Leyer çəpəri üçün)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20</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MPK-455</w:t>
            </w:r>
          </w:p>
        </w:tc>
        <w:tc>
          <w:tcPr>
            <w:tcW w:w="1284"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10060559</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34</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Zəncir Ǿ-12 mm (Leyer çəpəri üçün)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14</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MPK-455</w:t>
            </w:r>
          </w:p>
        </w:tc>
        <w:tc>
          <w:tcPr>
            <w:tcW w:w="1284"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10060559</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35</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Yük qaldırmaq üçün kəmər 5 metr .5 ton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Həyat</w:t>
            </w:r>
          </w:p>
        </w:tc>
        <w:tc>
          <w:tcPr>
            <w:tcW w:w="1284"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10060559</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36</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VERTLYUQA SMİÇKA 32-34-36MM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MƏRDƏKAN</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10058596</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37</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Qaldırıcı tal əl ilə 1 ton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A.Məmmədov</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10058411</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38</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Qaldırıcı tal əl ilə 500 kq</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A.Məmmədov</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10058474</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39</w:t>
            </w:r>
          </w:p>
        </w:tc>
        <w:tc>
          <w:tcPr>
            <w:tcW w:w="6625" w:type="dxa"/>
            <w:shd w:val="clear" w:color="auto" w:fill="auto"/>
            <w:noWrap/>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YÜK KƏMƏRI 10 Ton. L -10 METR</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5</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Atlet-8</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10058557</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40</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Takelaj qıfılı Ø 22</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İ.Kərimov</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10060111</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41</w:t>
            </w:r>
          </w:p>
        </w:tc>
        <w:tc>
          <w:tcPr>
            <w:tcW w:w="6625" w:type="dxa"/>
            <w:shd w:val="clear" w:color="auto" w:fill="auto"/>
            <w:noWrap/>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Takelaj qıfılı omega tipli 4,75 ton, D=46mm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Koroğlu</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10059910</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42</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TAL 2 Ton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Zərifə Əliyeva</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10060096</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43</w:t>
            </w:r>
          </w:p>
        </w:tc>
        <w:tc>
          <w:tcPr>
            <w:tcW w:w="6625" w:type="dxa"/>
            <w:shd w:val="clear" w:color="auto" w:fill="auto"/>
            <w:noWrap/>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Propilen kəndir 220 metr x 56mm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Bakinskaya-3</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10060215</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44</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Yük tutucu qarmaq 7 ton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Dədə Qorqud</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10060355</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45</w:t>
            </w:r>
          </w:p>
        </w:tc>
        <w:tc>
          <w:tcPr>
            <w:tcW w:w="6625" w:type="dxa"/>
            <w:shd w:val="clear" w:color="auto" w:fill="auto"/>
            <w:noWrap/>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Propilen kəndir 220metr x 64mm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Şüvəlan</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10060406</w:t>
            </w:r>
          </w:p>
        </w:tc>
      </w:tr>
      <w:tr w:rsidR="001D7DB4" w:rsidRPr="003F7537" w:rsidTr="006E5D09">
        <w:trPr>
          <w:trHeight w:val="93"/>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46</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Propilen kəndir Ø40mm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 xml:space="preserve">metr </w:t>
            </w:r>
          </w:p>
        </w:tc>
        <w:tc>
          <w:tcPr>
            <w:tcW w:w="849"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200</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BGTZ Ü/Emal.703</w:t>
            </w:r>
          </w:p>
        </w:tc>
        <w:tc>
          <w:tcPr>
            <w:tcW w:w="1284"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10060874</w:t>
            </w:r>
          </w:p>
        </w:tc>
      </w:tr>
      <w:tr w:rsidR="001D7DB4" w:rsidRPr="003F7537" w:rsidTr="006E5D09">
        <w:trPr>
          <w:trHeight w:val="64"/>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47</w:t>
            </w:r>
          </w:p>
        </w:tc>
        <w:tc>
          <w:tcPr>
            <w:tcW w:w="6625" w:type="dxa"/>
            <w:shd w:val="clear" w:color="auto" w:fill="auto"/>
            <w:noWrap/>
            <w:vAlign w:val="bottom"/>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Talrep SP-RH M6 (qarmaqlı-üzük) DIN 1480</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BGTZ PSK-28</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10060910</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48</w:t>
            </w:r>
          </w:p>
        </w:tc>
        <w:tc>
          <w:tcPr>
            <w:tcW w:w="6625" w:type="dxa"/>
            <w:shd w:val="clear" w:color="000000" w:fill="FFFFFF"/>
            <w:vAlign w:val="center"/>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Elektrik zəncirli tal:12metr,6/8m/d,380V,1ton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dəst</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GVXTS P029</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10061380</w:t>
            </w:r>
          </w:p>
        </w:tc>
      </w:tr>
      <w:tr w:rsidR="001D7DB4" w:rsidRPr="003F7537" w:rsidTr="006E5D09">
        <w:trPr>
          <w:trHeight w:val="5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49</w:t>
            </w:r>
          </w:p>
        </w:tc>
        <w:tc>
          <w:tcPr>
            <w:tcW w:w="6625" w:type="dxa"/>
            <w:shd w:val="clear" w:color="000000" w:fill="FFFFFF"/>
            <w:vAlign w:val="center"/>
            <w:hideMark/>
          </w:tcPr>
          <w:p w:rsidR="001D7DB4" w:rsidRPr="003F7537" w:rsidRDefault="001D7DB4" w:rsidP="006E5D09">
            <w:pPr>
              <w:spacing w:after="0" w:line="240" w:lineRule="auto"/>
              <w:rPr>
                <w:rFonts w:ascii="Palatino Linotype" w:eastAsia="Times New Roman" w:hAnsi="Palatino Linotype" w:cs="Calibri"/>
                <w:sz w:val="16"/>
                <w:szCs w:val="16"/>
              </w:rPr>
            </w:pPr>
            <w:r w:rsidRPr="003F7537">
              <w:rPr>
                <w:rFonts w:ascii="Palatino Linotype" w:eastAsia="Times New Roman" w:hAnsi="Palatino Linotype" w:cs="Calibri"/>
                <w:sz w:val="16"/>
                <w:szCs w:val="16"/>
              </w:rPr>
              <w:t>Buraz ( Канат стальной ) Ø3mm Г-ВК-Ж-Н-Т-1770 ГОСТ3063-80</w:t>
            </w:r>
          </w:p>
        </w:tc>
        <w:tc>
          <w:tcPr>
            <w:tcW w:w="730" w:type="dxa"/>
            <w:shd w:val="clear" w:color="000000" w:fill="FFFFFF"/>
            <w:noWrap/>
            <w:vAlign w:val="center"/>
            <w:hideMark/>
          </w:tcPr>
          <w:p w:rsidR="001D7DB4" w:rsidRPr="003F7537" w:rsidRDefault="001D7DB4" w:rsidP="006E5D09">
            <w:pPr>
              <w:spacing w:after="0" w:line="240" w:lineRule="auto"/>
              <w:jc w:val="center"/>
              <w:rPr>
                <w:rFonts w:ascii="Arial" w:eastAsia="Times New Roman" w:hAnsi="Arial" w:cs="Arial"/>
                <w:sz w:val="16"/>
                <w:szCs w:val="16"/>
              </w:rPr>
            </w:pPr>
            <w:r w:rsidRPr="003F7537">
              <w:rPr>
                <w:rFonts w:ascii="Arial" w:eastAsia="Times New Roman" w:hAnsi="Arial" w:cs="Arial"/>
                <w:sz w:val="16"/>
                <w:szCs w:val="16"/>
              </w:rPr>
              <w:t>metr</w:t>
            </w:r>
          </w:p>
        </w:tc>
        <w:tc>
          <w:tcPr>
            <w:tcW w:w="849" w:type="dxa"/>
            <w:shd w:val="clear" w:color="000000" w:fill="FFFFFF"/>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50</w:t>
            </w:r>
          </w:p>
        </w:tc>
        <w:tc>
          <w:tcPr>
            <w:tcW w:w="1513"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Zığ GTTZ</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10059621</w:t>
            </w:r>
          </w:p>
        </w:tc>
      </w:tr>
      <w:tr w:rsidR="001D7DB4" w:rsidRPr="003F7537" w:rsidTr="006E5D09">
        <w:trPr>
          <w:trHeight w:val="11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50</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Ǿ-52 mm, 265 metr, (sinklənmiş, başlıqsız) Г-ВК-Ж--Н-Т-1770  (Qost 7669-80)</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92"/>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51</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Ǿ-24 mm,16 metr, (2 başı halqalı içi dəmirli Ǿ-200 mm)  Г-ВК-Ж-Н-Р-Т 1770Qost 7668-80</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12</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94"/>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52</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Ǿ-52 mm, 160 metr, (1 başı halqalı içi dəmirli Ǿ-300 mm sinklənmiş) Г-ВК-Ж--Н-Т-1770  (Qost 7669-80)</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69"/>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lastRenderedPageBreak/>
              <w:t>53</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Ǿ-24 mm,40 metr, (1 başı halqalı içi dəmirli Ǿ-150 mm)  Г-ВК-Ж-Н-Р-Т 1770Qost 7668-80</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100"/>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54</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 xml:space="preserve">Polad buraz Ǿ-56 mm, 4 metr, (2 başı halqalı içi dəmirli Ǿ-400 mm)  Г-ВК-Ж--Н-Т-1770  (Qost 7669-80) </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74"/>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55</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 xml:space="preserve">Polad buraz Ǿ-39 mm, 7,5 metr, (2 başı halqalı içi dəmirli Ǿ-300 mm sinklənmiş) Г-ВК--Н-Т- 1770 Qost 7669-80 </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80"/>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56</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Ǿ-22 mm,80 metr, (1 başı halqalı içi dəmirli Ǿ-150 mm, sinklənmiş) Г-ВК-Ж-Н-Р-Т 1770 Qost  7668-80</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8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57</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Ǿ-24 mm,1,5 metr, (2 başı halqalı içi dəmirli Ǿ-200 mm)  Г-ВК-Ж-Н-Р-Т 1770Qost 7668-80</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12</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11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58</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Ǿ-24 mm,3 metr, (2 başı halqalı içi dəmirsiz Ǿ-300 mm)  Г-ВК-Ж-Н-Р-Т 1770Qost 7668-80</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11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59</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Ǿ-20 mm,80 metr, (1 başı halqalı içi dəmirli Ǿ-150 mm, sinklənmiş)  Г-ВК-Ж-Н-Р-Т 1770Qost 7668-80</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11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60</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Ǿ-20 mm,85 metr, (1 başı halqalı içi dəmirli Ǿ-150 mm, sinklənmiş)  Г-ВК-Ж-Н-Р-Т 1770Qost 7668-80</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11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61</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 xml:space="preserve">Polad buraz Ǿ-12 mm,7 metr, (2 başı halqalı içi dəmirli Ǿ-150 mm)  ГЛ-ВК-Ж-Н-Р-Т 1770 Qost -7668-80 </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11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62</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 xml:space="preserve">Polad buraz Ǿ-32 mm,500 metr, (1 başı halqalı içi dəmirli Ǿ-300 mm, sinklənmiş)  Г-ВК--Н-Т- 1770 Qost 7669-80 </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63</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Takelaj qıfılı 3 ton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12</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64</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Takelaj qıfılı 10 ton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65</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 xml:space="preserve">Bənd (Zamok) 55 tonluq </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TMİ-6</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11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66</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 xml:space="preserve">Polad buraz Ǿ-60,5 mm, 1000 metr, (1 başı armudvari başlıq (spelter socket)Г-ВК-Ж-Н-Т- 1770 ГОСТ 7669-80 </w:t>
            </w:r>
          </w:p>
        </w:tc>
        <w:tc>
          <w:tcPr>
            <w:tcW w:w="730"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Nerça</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10057288</w:t>
            </w:r>
          </w:p>
        </w:tc>
      </w:tr>
      <w:tr w:rsidR="001D7DB4" w:rsidRPr="003F7537" w:rsidTr="006E5D09">
        <w:trPr>
          <w:trHeight w:val="64"/>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67</w:t>
            </w:r>
          </w:p>
        </w:tc>
        <w:tc>
          <w:tcPr>
            <w:tcW w:w="6625" w:type="dxa"/>
            <w:shd w:val="clear" w:color="000000" w:fill="FFFFFF"/>
            <w:vAlign w:val="bottom"/>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Takelaj qıfılı TIP A -</w:t>
            </w:r>
            <w:r w:rsidRPr="003F7537">
              <w:rPr>
                <w:rFonts w:ascii="Palatino Linotype" w:eastAsia="Times New Roman" w:hAnsi="Palatino Linotype" w:cs="Calibri"/>
                <w:color w:val="000000"/>
                <w:sz w:val="16"/>
                <w:szCs w:val="16"/>
              </w:rPr>
              <w:t>М</w:t>
            </w:r>
            <w:r w:rsidRPr="001D7DB4">
              <w:rPr>
                <w:rFonts w:ascii="Palatino Linotype" w:eastAsia="Times New Roman" w:hAnsi="Palatino Linotype" w:cs="Calibri"/>
                <w:color w:val="000000"/>
                <w:sz w:val="16"/>
                <w:szCs w:val="16"/>
                <w:lang w:val="en-US"/>
              </w:rPr>
              <w:t>10  DIN 82101</w:t>
            </w:r>
          </w:p>
        </w:tc>
        <w:tc>
          <w:tcPr>
            <w:tcW w:w="730" w:type="dxa"/>
            <w:shd w:val="clear" w:color="000000" w:fill="FFFFFF"/>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000000" w:fill="FFFFFF"/>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800</w:t>
            </w:r>
          </w:p>
        </w:tc>
        <w:tc>
          <w:tcPr>
            <w:tcW w:w="1513"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İXİ GXVTS</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10061354</w:t>
            </w:r>
          </w:p>
        </w:tc>
      </w:tr>
      <w:tr w:rsidR="001D7DB4" w:rsidRPr="003F7537" w:rsidTr="006E5D09">
        <w:trPr>
          <w:trHeight w:val="64"/>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68</w:t>
            </w:r>
          </w:p>
        </w:tc>
        <w:tc>
          <w:tcPr>
            <w:tcW w:w="6625" w:type="dxa"/>
            <w:shd w:val="clear" w:color="000000" w:fill="FFFFFF"/>
            <w:vAlign w:val="bottom"/>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Takelaj qıfılı TIP A -</w:t>
            </w:r>
            <w:r w:rsidRPr="003F7537">
              <w:rPr>
                <w:rFonts w:ascii="Palatino Linotype" w:eastAsia="Times New Roman" w:hAnsi="Palatino Linotype" w:cs="Calibri"/>
                <w:color w:val="000000"/>
                <w:sz w:val="16"/>
                <w:szCs w:val="16"/>
              </w:rPr>
              <w:t>М</w:t>
            </w:r>
            <w:r w:rsidRPr="001D7DB4">
              <w:rPr>
                <w:rFonts w:ascii="Palatino Linotype" w:eastAsia="Times New Roman" w:hAnsi="Palatino Linotype" w:cs="Calibri"/>
                <w:color w:val="000000"/>
                <w:sz w:val="16"/>
                <w:szCs w:val="16"/>
                <w:lang w:val="en-US"/>
              </w:rPr>
              <w:t>12  DIN 82102</w:t>
            </w:r>
          </w:p>
        </w:tc>
        <w:tc>
          <w:tcPr>
            <w:tcW w:w="730" w:type="dxa"/>
            <w:shd w:val="clear" w:color="000000" w:fill="FFFFFF"/>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000000" w:fill="FFFFFF"/>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600</w:t>
            </w:r>
          </w:p>
        </w:tc>
        <w:tc>
          <w:tcPr>
            <w:tcW w:w="1513"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İXİ GXVTS</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10061354</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69</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Propilen kəndir 48mm</w:t>
            </w:r>
          </w:p>
        </w:tc>
        <w:tc>
          <w:tcPr>
            <w:tcW w:w="730"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kq</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115</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Üfüq</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10059672</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70</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Propilen kəndir Ø56 mm, hər bir ucu 2m-lik gözlüklü, ISO9001: 2000, CE,</w:t>
            </w:r>
          </w:p>
        </w:tc>
        <w:tc>
          <w:tcPr>
            <w:tcW w:w="730"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metr</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312</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İ.Kerimov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10060000</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71</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Əl talı 1 tonluq 5 metr</w:t>
            </w:r>
          </w:p>
        </w:tc>
        <w:tc>
          <w:tcPr>
            <w:tcW w:w="730" w:type="dxa"/>
            <w:shd w:val="clear" w:color="000000" w:fill="FFFFFF"/>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NƏSİMİ</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10058531</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72</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Propilen kəndir D64</w:t>
            </w:r>
          </w:p>
        </w:tc>
        <w:tc>
          <w:tcPr>
            <w:tcW w:w="730"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kq</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312</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10059940</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73</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Bənd (skoba) (arxa lövbər üçün)Ǿ-60 mm</w:t>
            </w:r>
          </w:p>
        </w:tc>
        <w:tc>
          <w:tcPr>
            <w:tcW w:w="730" w:type="dxa"/>
            <w:shd w:val="clear" w:color="000000" w:fill="FFFFFF"/>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10059717</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74</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Bənd (skoba) (arxa lövbər üçün)Ǿ-60 mm</w:t>
            </w:r>
          </w:p>
        </w:tc>
        <w:tc>
          <w:tcPr>
            <w:tcW w:w="730" w:type="dxa"/>
            <w:shd w:val="clear" w:color="000000" w:fill="FFFFFF"/>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10059733</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75</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Bənd (skoba) (arxa lövbər üçün)Ǿ-60 mm</w:t>
            </w:r>
          </w:p>
        </w:tc>
        <w:tc>
          <w:tcPr>
            <w:tcW w:w="730" w:type="dxa"/>
            <w:shd w:val="clear" w:color="000000" w:fill="FFFFFF"/>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10059889</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76</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Kəmər yük qadırmaq üçün 12 ton 6metr</w:t>
            </w:r>
          </w:p>
        </w:tc>
        <w:tc>
          <w:tcPr>
            <w:tcW w:w="730" w:type="dxa"/>
            <w:shd w:val="clear" w:color="000000" w:fill="FFFFFF"/>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İ.Kərimov</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10059769</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77</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Kəmər yük bağlamaq üçün 12 metr</w:t>
            </w:r>
          </w:p>
        </w:tc>
        <w:tc>
          <w:tcPr>
            <w:tcW w:w="730" w:type="dxa"/>
            <w:shd w:val="clear" w:color="000000" w:fill="FFFFFF"/>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İ.Kərimov</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10059769</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78</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16mm 6x36WS-IWRC-S/Z,sinklənmiş, EN12385-4 (Xilasedici qayığınbalkası üçün)</w:t>
            </w:r>
          </w:p>
        </w:tc>
        <w:tc>
          <w:tcPr>
            <w:tcW w:w="730"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metr</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300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Balakən</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10060591</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79</w:t>
            </w:r>
          </w:p>
        </w:tc>
        <w:tc>
          <w:tcPr>
            <w:tcW w:w="6625" w:type="dxa"/>
            <w:shd w:val="clear" w:color="auto" w:fill="auto"/>
            <w:noWrap/>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Polad buraz Ø4mm-6x19M-FC EN12385-4</w:t>
            </w:r>
          </w:p>
        </w:tc>
        <w:tc>
          <w:tcPr>
            <w:tcW w:w="730"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metr</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120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Balakən</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10060591</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80</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11,5-ГЛ-ВК-Ж-Н-Р-Т 1770, L=40 metr, bir tərəfi kouş petləilə. Kouşun Ø 30 mm, L=40mm</w:t>
            </w:r>
          </w:p>
        </w:tc>
        <w:tc>
          <w:tcPr>
            <w:tcW w:w="730" w:type="dxa"/>
            <w:shd w:val="clear" w:color="000000" w:fill="FFFFFF"/>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Naxçıvan</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10060694</w:t>
            </w:r>
          </w:p>
        </w:tc>
      </w:tr>
      <w:tr w:rsidR="001D7DB4" w:rsidRPr="003F7537" w:rsidTr="006E5D09">
        <w:trPr>
          <w:trHeight w:val="60"/>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81</w:t>
            </w:r>
          </w:p>
        </w:tc>
        <w:tc>
          <w:tcPr>
            <w:tcW w:w="6625" w:type="dxa"/>
            <w:shd w:val="clear" w:color="auto" w:fill="auto"/>
            <w:noWrap/>
            <w:vAlign w:val="bottom"/>
            <w:hideMark/>
          </w:tcPr>
          <w:p w:rsidR="001D7DB4" w:rsidRPr="003F7537" w:rsidRDefault="001D7DB4" w:rsidP="006E5D09">
            <w:pPr>
              <w:spacing w:after="0" w:line="240" w:lineRule="auto"/>
              <w:rPr>
                <w:rFonts w:ascii="Calibri" w:eastAsia="Times New Roman" w:hAnsi="Calibri" w:cs="Calibri"/>
                <w:color w:val="000000"/>
                <w:sz w:val="16"/>
                <w:szCs w:val="16"/>
              </w:rPr>
            </w:pPr>
            <w:r w:rsidRPr="003F7537">
              <w:rPr>
                <w:rFonts w:ascii="Palatino Linotype" w:eastAsia="Times New Roman" w:hAnsi="Palatino Linotype" w:cs="Calibri"/>
                <w:color w:val="000000"/>
                <w:sz w:val="16"/>
                <w:szCs w:val="16"/>
              </w:rPr>
              <w:t>Yük bağlamaq üçün kəmər 4 metr 2 ton</w:t>
            </w:r>
            <w:r w:rsidRPr="003F7537">
              <w:rPr>
                <w:rFonts w:ascii="Calibri" w:eastAsia="Times New Roman" w:hAnsi="Calibri" w:cs="Calibri"/>
                <w:noProof/>
                <w:color w:val="000000"/>
                <w:sz w:val="16"/>
                <w:szCs w:val="16"/>
              </w:rPr>
              <w:t xml:space="preserve"> </w:t>
            </w:r>
            <w:r w:rsidRPr="003F7537">
              <w:rPr>
                <w:rFonts w:ascii="Calibri" w:eastAsia="Times New Roman" w:hAnsi="Calibri" w:cs="Calibri"/>
                <w:noProof/>
                <w:color w:val="000000"/>
                <w:sz w:val="16"/>
                <w:szCs w:val="16"/>
              </w:rPr>
              <mc:AlternateContent>
                <mc:Choice Requires="wps">
                  <w:drawing>
                    <wp:anchor distT="0" distB="0" distL="114300" distR="114300" simplePos="0" relativeHeight="251661312" behindDoc="0" locked="0" layoutInCell="1" allowOverlap="1" wp14:anchorId="2142E866" wp14:editId="1EDA6188">
                      <wp:simplePos x="0" y="0"/>
                      <wp:positionH relativeFrom="column">
                        <wp:posOffset>819150</wp:posOffset>
                      </wp:positionH>
                      <wp:positionV relativeFrom="paragraph">
                        <wp:posOffset>0</wp:posOffset>
                      </wp:positionV>
                      <wp:extent cx="114300" cy="238125"/>
                      <wp:effectExtent l="0" t="0" r="0" b="0"/>
                      <wp:wrapNone/>
                      <wp:docPr id="4" name="Rectangle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6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2876"/>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BC42A4" id="Rectangle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64.5pt;margin-top:0;width:9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" filled="f" stroked="f">
                      <o:lock v:ext="edit" aspectratio="t"/>
                    </v:rect>
                  </w:pict>
                </mc:Fallback>
              </mc:AlternateConten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Qaradağ-4</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10061616</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82</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Kanifasblok 12 ton bir şkifli</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Andoqa</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10057857</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83</w:t>
            </w:r>
          </w:p>
        </w:tc>
        <w:tc>
          <w:tcPr>
            <w:tcW w:w="6625" w:type="dxa"/>
            <w:shd w:val="clear" w:color="auto" w:fill="auto"/>
            <w:vAlign w:val="center"/>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Propilen kəndir d=51mm</w:t>
            </w:r>
          </w:p>
        </w:tc>
        <w:tc>
          <w:tcPr>
            <w:tcW w:w="730"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metr</w:t>
            </w:r>
          </w:p>
        </w:tc>
        <w:tc>
          <w:tcPr>
            <w:tcW w:w="849" w:type="dxa"/>
            <w:shd w:val="clear" w:color="000000" w:fill="FFFFFF"/>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400</w:t>
            </w:r>
          </w:p>
        </w:tc>
        <w:tc>
          <w:tcPr>
            <w:tcW w:w="1513"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BGTZ</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10061803</w:t>
            </w:r>
          </w:p>
        </w:tc>
      </w:tr>
      <w:tr w:rsidR="001D7DB4" w:rsidRPr="003F7537" w:rsidTr="006E5D09">
        <w:trPr>
          <w:trHeight w:val="107"/>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84</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Horizontal yük qaldırıcı tutqu 0-60mm 4ton (Dəstə daxildir- Qoşa tros13mm DİA X 2,5 metr IWRC paslanmaz və sərt qulaqlı,halqa 27</w:t>
            </w:r>
          </w:p>
        </w:tc>
        <w:tc>
          <w:tcPr>
            <w:tcW w:w="730"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dəst</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Z.Əliyeva</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10061712</w:t>
            </w:r>
          </w:p>
        </w:tc>
      </w:tr>
      <w:tr w:rsidR="001D7DB4" w:rsidRPr="003F7537" w:rsidTr="006E5D09">
        <w:trPr>
          <w:trHeight w:val="85"/>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85</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strop, buraz 13,5mm-6*36WS-IWRC-S/Z sinklənmiş EN12385-4,L=2,56m(qayığın bərk. burazı) hər 2tər.kouş petlə kouş Ø40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Ak.H.Əliyev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10061865</w:t>
            </w:r>
          </w:p>
        </w:tc>
      </w:tr>
      <w:tr w:rsidR="001D7DB4" w:rsidRPr="003F7537" w:rsidTr="006E5D09">
        <w:trPr>
          <w:trHeight w:val="80"/>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86</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strop, buraz 13,5mm-6*36WS-IWRC-S/Z sinklənmiş EN12385-4,L=3,41m(qayığın bərk. burazı) hər 2tər.kouş petlə kouş Ø40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Ak.H.Əliyev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10061865</w:t>
            </w:r>
          </w:p>
        </w:tc>
      </w:tr>
      <w:tr w:rsidR="001D7DB4" w:rsidRPr="003F7537" w:rsidTr="006E5D09">
        <w:trPr>
          <w:trHeight w:val="78"/>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87</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strop, buraz 13,5mm-6*36WS-IWRC-S/Z sinklənmiş EN12385-4,L=6,79m(x/e qay.balk.qor.bur) hər 2tər.kouş petlə kouş Ø40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Ak.H.Əliyev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10061865</w:t>
            </w:r>
          </w:p>
        </w:tc>
      </w:tr>
      <w:tr w:rsidR="001D7DB4" w:rsidRPr="003F7537" w:rsidTr="006E5D09">
        <w:trPr>
          <w:trHeight w:val="105"/>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88</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strop, buraz 13,5mm-6*36WS-IWRC-S/Z sinklənmiş EN12385-4,L=2,58m(qayığın bərk. burazı) hər 2tər.kouş petlə kouş Ø40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Ak.H.Əliyev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10061865</w:t>
            </w:r>
          </w:p>
        </w:tc>
      </w:tr>
      <w:tr w:rsidR="001D7DB4" w:rsidRPr="003F7537" w:rsidTr="006E5D09">
        <w:trPr>
          <w:trHeight w:val="115"/>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89</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strop, buraz 13,5mm-6*36WS-IWRC-S/Z sinklənmiş EN12385-4,L=3,46m(qayığın bərk. burazı) hər 2tər.kouş petlə kouş Ø40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Ak.H.Əliyev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10061865</w:t>
            </w:r>
          </w:p>
        </w:tc>
      </w:tr>
      <w:tr w:rsidR="001D7DB4" w:rsidRPr="003F7537" w:rsidTr="006E5D09">
        <w:trPr>
          <w:trHeight w:val="113"/>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90</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strop, buraz 13,5mm-6*36WS-IWRC-S/Z sinklənmiş EN12385-4,L=7,56m(x/e qay.balk.qor.bur) hər 2tər.kouş petlə kouş Ø40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Ak.H.Əliyev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10061865</w:t>
            </w:r>
          </w:p>
        </w:tc>
      </w:tr>
      <w:tr w:rsidR="001D7DB4" w:rsidRPr="003F7537" w:rsidTr="006E5D09">
        <w:trPr>
          <w:trHeight w:val="85"/>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91</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strop, buraz 13,5mm-6*36WS-IWRC-S/Z sinklənmiş EN12385-4,L=6,62m(x/e qay.balk.qor.bur) hər 2tər.kouş petlə kouş Ø40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Ak.H.Əliyev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10061865</w:t>
            </w:r>
          </w:p>
        </w:tc>
      </w:tr>
      <w:tr w:rsidR="001D7DB4" w:rsidRPr="003F7537" w:rsidTr="006E5D09">
        <w:trPr>
          <w:trHeight w:val="85"/>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92</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strop, buraz 13,5mm-6*36WS-IWRC-S/Z sinklənmiş EN12385-4,L=7,26m(x/e qay.balk.qor.bur) hər 2tər.kouş petlə kouş Ø40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Ak.H.Əliyev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10061865</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93</w:t>
            </w:r>
          </w:p>
        </w:tc>
        <w:tc>
          <w:tcPr>
            <w:tcW w:w="6625" w:type="dxa"/>
            <w:shd w:val="clear" w:color="auto" w:fill="auto"/>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Polad halqa A=110mm, B=60 mm, D=20mm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Ak.H.Əliyev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10061865</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lastRenderedPageBreak/>
              <w:t>94</w:t>
            </w:r>
          </w:p>
        </w:tc>
        <w:tc>
          <w:tcPr>
            <w:tcW w:w="6625" w:type="dxa"/>
            <w:shd w:val="clear" w:color="auto" w:fill="auto"/>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Polad buraz 13mm-6*36WS-IWRC-S/Z sinklənmiş EN12385-4</w:t>
            </w:r>
          </w:p>
        </w:tc>
        <w:tc>
          <w:tcPr>
            <w:tcW w:w="730"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metr</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Ak.H.Əliyev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10061865</w:t>
            </w:r>
          </w:p>
        </w:tc>
      </w:tr>
      <w:tr w:rsidR="001D7DB4" w:rsidRPr="003F7537" w:rsidTr="006E5D09">
        <w:trPr>
          <w:trHeight w:val="11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95</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13mm-6*36WS-IWRC-S/Z sinklənmiş EN12385-4, L=35metr (yük oxuüçün) bir tərəfi kouş petlə ilə</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Ak.H.Əliyev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10061865</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96</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(kanat) 13.5 mm -ГЛ-ВК-Ж-Н-Р-Т 1770 ГОСТ 7668-80</w:t>
            </w:r>
          </w:p>
        </w:tc>
        <w:tc>
          <w:tcPr>
            <w:tcW w:w="730"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metr</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140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Ak.H.Əliyev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10061865</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97</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(kanat) 18mm-Г-ВК-Ж-Н-Т-1770 ГОСТ 2688-80</w:t>
            </w:r>
          </w:p>
        </w:tc>
        <w:tc>
          <w:tcPr>
            <w:tcW w:w="730"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metr</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350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Ak.H.Əliyev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10061865</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98</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(kanat)4mm-Г-ВК-Ж-Н-Р-Т 1770 ГОСТ 3069-80</w:t>
            </w:r>
          </w:p>
        </w:tc>
        <w:tc>
          <w:tcPr>
            <w:tcW w:w="730"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metr</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160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Ak.H.Əliyev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10061865</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99</w:t>
            </w:r>
          </w:p>
        </w:tc>
        <w:tc>
          <w:tcPr>
            <w:tcW w:w="6625" w:type="dxa"/>
            <w:shd w:val="clear" w:color="auto" w:fill="auto"/>
            <w:noWrap/>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Strop Ø-16 mm, L-4.7 metr,  qost 7669-80,</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10061540</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Ø32mm 10 metr</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10061186</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101</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Yük qaldırmaq üçün polad buraz Ǿ27mm,12metr</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10061188</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102</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Propilen kəndir 10mm</w:t>
            </w:r>
          </w:p>
        </w:tc>
        <w:tc>
          <w:tcPr>
            <w:tcW w:w="730"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kq</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Ulluçay</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10061313</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103</w:t>
            </w:r>
          </w:p>
        </w:tc>
        <w:tc>
          <w:tcPr>
            <w:tcW w:w="6625" w:type="dxa"/>
            <w:shd w:val="clear" w:color="auto" w:fill="auto"/>
            <w:noWrap/>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Yük qaldıran (buraz) 0-22 mm, 10 metr</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10061187</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104</w:t>
            </w:r>
          </w:p>
        </w:tc>
        <w:tc>
          <w:tcPr>
            <w:tcW w:w="6625" w:type="dxa"/>
            <w:shd w:val="clear" w:color="auto" w:fill="auto"/>
            <w:noWrap/>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Yük qald. üçün polad buraz Ø-26 mm. 14 metr</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10061189</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105</w:t>
            </w:r>
          </w:p>
        </w:tc>
        <w:tc>
          <w:tcPr>
            <w:tcW w:w="6625" w:type="dxa"/>
            <w:shd w:val="clear" w:color="auto" w:fill="auto"/>
            <w:noWrap/>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4 qarmaqlı tros (Pauk) 6metr x16mm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10061191</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106</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 xml:space="preserve">TAKILAJ QIFILI 25 TONLUQ </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10061201</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107</w:t>
            </w:r>
          </w:p>
        </w:tc>
        <w:tc>
          <w:tcPr>
            <w:tcW w:w="6625" w:type="dxa"/>
            <w:shd w:val="clear" w:color="auto" w:fill="auto"/>
            <w:noWrap/>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STROP 12 metr D=26mm C/W 0.60M SWL 10.1TON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10061208</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108</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Skoba takelaj qıfılı 17 ton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10061207</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109</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Takelaj qıfılı 10 ton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w:t>
            </w:r>
          </w:p>
        </w:tc>
        <w:tc>
          <w:tcPr>
            <w:tcW w:w="1513"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10061211</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110</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Strop Ø19mm - 4 metr</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A.Kərimov</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10061544</w:t>
            </w:r>
          </w:p>
        </w:tc>
      </w:tr>
      <w:tr w:rsidR="001D7DB4" w:rsidRPr="003F7537" w:rsidTr="006E5D09">
        <w:trPr>
          <w:trHeight w:val="52"/>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111</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Zəncir kalibr d=4mm,t=16mm,b=13,7, istismar yükü 100kq (paslanmayan) DİN766</w:t>
            </w:r>
          </w:p>
        </w:tc>
        <w:tc>
          <w:tcPr>
            <w:tcW w:w="730"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metr</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15</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Şuşa</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10061548</w:t>
            </w:r>
          </w:p>
        </w:tc>
      </w:tr>
      <w:tr w:rsidR="001D7DB4" w:rsidRPr="003F7537" w:rsidTr="006E5D09">
        <w:trPr>
          <w:trHeight w:val="59"/>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112</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Zəncir (leer çəpəri üçün) kalibr d-8mm,t-24mm,b-27,2mm,400kq(paslanmayan) DİN 766</w:t>
            </w:r>
          </w:p>
        </w:tc>
        <w:tc>
          <w:tcPr>
            <w:tcW w:w="730"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metr</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50</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Q.Xəlilbəyli</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10061789</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113</w:t>
            </w:r>
          </w:p>
        </w:tc>
        <w:tc>
          <w:tcPr>
            <w:tcW w:w="6625" w:type="dxa"/>
            <w:shd w:val="clear" w:color="auto" w:fill="auto"/>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Əl talı zəncirli:3 tonluq,6 metr,tip C</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Şüvəlan</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10061731</w:t>
            </w:r>
          </w:p>
        </w:tc>
      </w:tr>
      <w:tr w:rsidR="001D7DB4" w:rsidRPr="003F7537" w:rsidTr="006E5D09">
        <w:trPr>
          <w:trHeight w:val="84"/>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114</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4mm-6x19M-FC sinklənmiş EN12385-4, L=40metr hər iki tərəfi kouşpetlə (N/q balkasının endirici reduktoru üçün)</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Dədə Qorqud</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10061816</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115</w:t>
            </w:r>
          </w:p>
        </w:tc>
        <w:tc>
          <w:tcPr>
            <w:tcW w:w="6625" w:type="dxa"/>
            <w:shd w:val="clear" w:color="auto" w:fill="auto"/>
            <w:noWrap/>
            <w:hideMark/>
          </w:tcPr>
          <w:p w:rsidR="001D7DB4" w:rsidRPr="001D7DB4" w:rsidRDefault="001D7DB4" w:rsidP="006E5D09">
            <w:pPr>
              <w:spacing w:after="0" w:line="240" w:lineRule="auto"/>
              <w:rPr>
                <w:rFonts w:ascii="Palatino Linotype" w:eastAsia="Times New Roman" w:hAnsi="Palatino Linotype" w:cs="Calibri"/>
                <w:color w:val="000000"/>
                <w:sz w:val="16"/>
                <w:szCs w:val="16"/>
                <w:lang w:val="en-US"/>
              </w:rPr>
            </w:pPr>
            <w:r w:rsidRPr="001D7DB4">
              <w:rPr>
                <w:rFonts w:ascii="Palatino Linotype" w:eastAsia="Times New Roman" w:hAnsi="Palatino Linotype" w:cs="Calibri"/>
                <w:color w:val="000000"/>
                <w:sz w:val="16"/>
                <w:szCs w:val="16"/>
                <w:lang w:val="en-US"/>
              </w:rPr>
              <w:t>Polad buraz Ǿ-36 mm,200 metr 1-oqon-105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Atlet-8</w:t>
            </w:r>
          </w:p>
        </w:tc>
        <w:tc>
          <w:tcPr>
            <w:tcW w:w="1284"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10061495</w:t>
            </w: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116</w:t>
            </w:r>
          </w:p>
        </w:tc>
        <w:tc>
          <w:tcPr>
            <w:tcW w:w="6625" w:type="dxa"/>
            <w:shd w:val="clear" w:color="auto" w:fill="auto"/>
            <w:noWrap/>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Bənd (skoba) (arxa lövbər üçün)Ǿ-60 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İ.Kərimov</w:t>
            </w:r>
          </w:p>
        </w:tc>
        <w:tc>
          <w:tcPr>
            <w:tcW w:w="1284"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10061818</w:t>
            </w:r>
          </w:p>
        </w:tc>
      </w:tr>
      <w:tr w:rsidR="001D7DB4" w:rsidRPr="003F7537" w:rsidTr="006E5D09">
        <w:trPr>
          <w:trHeight w:val="37"/>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117</w:t>
            </w:r>
          </w:p>
        </w:tc>
        <w:tc>
          <w:tcPr>
            <w:tcW w:w="6625" w:type="dxa"/>
            <w:shd w:val="clear" w:color="auto" w:fill="auto"/>
            <w:noWrap/>
            <w:vAlign w:val="bottom"/>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 xml:space="preserve">Lövbər bəndi 64 mm QOST 765-85 </w:t>
            </w:r>
          </w:p>
        </w:tc>
        <w:tc>
          <w:tcPr>
            <w:tcW w:w="730"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dəst</w:t>
            </w:r>
          </w:p>
        </w:tc>
        <w:tc>
          <w:tcPr>
            <w:tcW w:w="849"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w:t>
            </w:r>
          </w:p>
        </w:tc>
        <w:tc>
          <w:tcPr>
            <w:tcW w:w="1513"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M.B.Məmmədov</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10061244</w:t>
            </w:r>
          </w:p>
        </w:tc>
      </w:tr>
      <w:tr w:rsidR="001D7DB4" w:rsidRPr="003F7537" w:rsidTr="006E5D09">
        <w:trPr>
          <w:trHeight w:val="64"/>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118</w:t>
            </w:r>
          </w:p>
        </w:tc>
        <w:tc>
          <w:tcPr>
            <w:tcW w:w="6625" w:type="dxa"/>
            <w:shd w:val="clear" w:color="auto" w:fill="auto"/>
            <w:noWrap/>
            <w:vAlign w:val="bottom"/>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Lövbər  smıçkası + son bənd φ46mm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2</w:t>
            </w:r>
          </w:p>
        </w:tc>
        <w:tc>
          <w:tcPr>
            <w:tcW w:w="1513"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Şirvan-3</w:t>
            </w:r>
          </w:p>
        </w:tc>
        <w:tc>
          <w:tcPr>
            <w:tcW w:w="1284"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10062572</w:t>
            </w:r>
          </w:p>
        </w:tc>
      </w:tr>
      <w:tr w:rsidR="001D7DB4" w:rsidRPr="003F7537" w:rsidTr="006E5D09">
        <w:trPr>
          <w:trHeight w:val="64"/>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119</w:t>
            </w:r>
          </w:p>
        </w:tc>
        <w:tc>
          <w:tcPr>
            <w:tcW w:w="6625" w:type="dxa"/>
            <w:shd w:val="clear" w:color="auto" w:fill="auto"/>
            <w:noWrap/>
            <w:vAlign w:val="bottom"/>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Lövbər  smıçkası + son bənd φ46mm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vMerge w:val="restart"/>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Şirvan-2</w:t>
            </w:r>
          </w:p>
        </w:tc>
        <w:tc>
          <w:tcPr>
            <w:tcW w:w="1284" w:type="dxa"/>
            <w:vMerge w:val="restart"/>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10062573</w:t>
            </w:r>
          </w:p>
        </w:tc>
      </w:tr>
      <w:tr w:rsidR="001D7DB4" w:rsidRPr="003F7537" w:rsidTr="006E5D09">
        <w:trPr>
          <w:trHeight w:val="64"/>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120</w:t>
            </w:r>
          </w:p>
        </w:tc>
        <w:tc>
          <w:tcPr>
            <w:tcW w:w="6625" w:type="dxa"/>
            <w:shd w:val="clear" w:color="auto" w:fill="auto"/>
            <w:noWrap/>
            <w:vAlign w:val="bottom"/>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Sonuncu smıçka Ø-43 mm, 3-cü kateqoriya</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vMerge/>
            <w:vAlign w:val="center"/>
            <w:hideMark/>
          </w:tcPr>
          <w:p w:rsidR="001D7DB4" w:rsidRPr="003F7537" w:rsidRDefault="001D7DB4" w:rsidP="006E5D09">
            <w:pPr>
              <w:spacing w:after="0" w:line="240" w:lineRule="auto"/>
              <w:rPr>
                <w:rFonts w:ascii="Arial" w:eastAsia="Times New Roman" w:hAnsi="Arial" w:cs="Arial"/>
                <w:color w:val="000000"/>
                <w:sz w:val="16"/>
                <w:szCs w:val="16"/>
              </w:rPr>
            </w:pPr>
          </w:p>
        </w:tc>
        <w:tc>
          <w:tcPr>
            <w:tcW w:w="1284" w:type="dxa"/>
            <w:vMerge/>
            <w:vAlign w:val="center"/>
            <w:hideMark/>
          </w:tcPr>
          <w:p w:rsidR="001D7DB4" w:rsidRPr="003F7537" w:rsidRDefault="001D7DB4" w:rsidP="006E5D09">
            <w:pPr>
              <w:spacing w:after="0" w:line="240" w:lineRule="auto"/>
              <w:rPr>
                <w:rFonts w:ascii="Arial" w:eastAsia="Times New Roman" w:hAnsi="Arial" w:cs="Arial"/>
                <w:color w:val="000000"/>
                <w:sz w:val="16"/>
                <w:szCs w:val="16"/>
              </w:rPr>
            </w:pPr>
          </w:p>
        </w:tc>
      </w:tr>
      <w:tr w:rsidR="001D7DB4" w:rsidRPr="003F7537" w:rsidTr="006E5D09">
        <w:trPr>
          <w:trHeight w:val="64"/>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121</w:t>
            </w:r>
          </w:p>
        </w:tc>
        <w:tc>
          <w:tcPr>
            <w:tcW w:w="6625" w:type="dxa"/>
            <w:shd w:val="clear" w:color="auto" w:fill="auto"/>
            <w:noWrap/>
            <w:vAlign w:val="bottom"/>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Lövbər  smıçkası + son bənd φ46mm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vMerge w:val="restart"/>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Z.Hacıyev</w:t>
            </w:r>
          </w:p>
        </w:tc>
        <w:tc>
          <w:tcPr>
            <w:tcW w:w="1284" w:type="dxa"/>
            <w:vMerge w:val="restart"/>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10062574</w:t>
            </w:r>
          </w:p>
        </w:tc>
      </w:tr>
      <w:tr w:rsidR="001D7DB4" w:rsidRPr="003F7537" w:rsidTr="006E5D09">
        <w:trPr>
          <w:trHeight w:val="64"/>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122</w:t>
            </w:r>
          </w:p>
        </w:tc>
        <w:tc>
          <w:tcPr>
            <w:tcW w:w="6625" w:type="dxa"/>
            <w:shd w:val="clear" w:color="auto" w:fill="auto"/>
            <w:noWrap/>
            <w:vAlign w:val="bottom"/>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Lövbər  zəncirinin birləşdirici bəndi Ø46mm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6</w:t>
            </w:r>
          </w:p>
        </w:tc>
        <w:tc>
          <w:tcPr>
            <w:tcW w:w="1513" w:type="dxa"/>
            <w:vMerge/>
            <w:vAlign w:val="center"/>
            <w:hideMark/>
          </w:tcPr>
          <w:p w:rsidR="001D7DB4" w:rsidRPr="003F7537" w:rsidRDefault="001D7DB4" w:rsidP="006E5D09">
            <w:pPr>
              <w:spacing w:after="0" w:line="240" w:lineRule="auto"/>
              <w:rPr>
                <w:rFonts w:ascii="Arial" w:eastAsia="Times New Roman" w:hAnsi="Arial" w:cs="Arial"/>
                <w:color w:val="000000"/>
                <w:sz w:val="16"/>
                <w:szCs w:val="16"/>
              </w:rPr>
            </w:pPr>
          </w:p>
        </w:tc>
        <w:tc>
          <w:tcPr>
            <w:tcW w:w="1284" w:type="dxa"/>
            <w:vMerge/>
            <w:vAlign w:val="center"/>
            <w:hideMark/>
          </w:tcPr>
          <w:p w:rsidR="001D7DB4" w:rsidRPr="003F7537" w:rsidRDefault="001D7DB4" w:rsidP="006E5D09">
            <w:pPr>
              <w:spacing w:after="0" w:line="240" w:lineRule="auto"/>
              <w:rPr>
                <w:rFonts w:ascii="Arial" w:eastAsia="Times New Roman" w:hAnsi="Arial" w:cs="Arial"/>
                <w:color w:val="000000"/>
                <w:sz w:val="16"/>
                <w:szCs w:val="16"/>
              </w:rPr>
            </w:pPr>
          </w:p>
        </w:tc>
      </w:tr>
      <w:tr w:rsidR="001D7DB4" w:rsidRPr="003F7537" w:rsidTr="006E5D09">
        <w:trPr>
          <w:trHeight w:val="64"/>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123</w:t>
            </w:r>
          </w:p>
        </w:tc>
        <w:tc>
          <w:tcPr>
            <w:tcW w:w="6625" w:type="dxa"/>
            <w:shd w:val="clear" w:color="auto" w:fill="auto"/>
            <w:noWrap/>
            <w:vAlign w:val="bottom"/>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Lövbər  smıçkası + son bənd φ46mm</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vMerge w:val="restart"/>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Şirvan</w:t>
            </w:r>
          </w:p>
        </w:tc>
        <w:tc>
          <w:tcPr>
            <w:tcW w:w="1284" w:type="dxa"/>
            <w:vMerge w:val="restart"/>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10062575</w:t>
            </w:r>
          </w:p>
        </w:tc>
      </w:tr>
      <w:tr w:rsidR="001D7DB4" w:rsidRPr="003F7537" w:rsidTr="006E5D09">
        <w:trPr>
          <w:trHeight w:val="64"/>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124</w:t>
            </w:r>
          </w:p>
        </w:tc>
        <w:tc>
          <w:tcPr>
            <w:tcW w:w="6625" w:type="dxa"/>
            <w:shd w:val="clear" w:color="auto" w:fill="auto"/>
            <w:noWrap/>
            <w:vAlign w:val="bottom"/>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Sonuncu smıçka Ø-43 mm, 3-cü kateqoriya</w:t>
            </w:r>
          </w:p>
        </w:tc>
        <w:tc>
          <w:tcPr>
            <w:tcW w:w="730" w:type="dxa"/>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ədəd</w:t>
            </w:r>
          </w:p>
        </w:tc>
        <w:tc>
          <w:tcPr>
            <w:tcW w:w="849" w:type="dxa"/>
            <w:shd w:val="clear" w:color="auto" w:fill="auto"/>
            <w:noWrap/>
            <w:vAlign w:val="bottom"/>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w:t>
            </w:r>
          </w:p>
        </w:tc>
        <w:tc>
          <w:tcPr>
            <w:tcW w:w="1513" w:type="dxa"/>
            <w:vMerge/>
            <w:vAlign w:val="center"/>
            <w:hideMark/>
          </w:tcPr>
          <w:p w:rsidR="001D7DB4" w:rsidRPr="003F7537" w:rsidRDefault="001D7DB4" w:rsidP="006E5D09">
            <w:pPr>
              <w:spacing w:after="0" w:line="240" w:lineRule="auto"/>
              <w:rPr>
                <w:rFonts w:ascii="Arial" w:eastAsia="Times New Roman" w:hAnsi="Arial" w:cs="Arial"/>
                <w:color w:val="000000"/>
                <w:sz w:val="16"/>
                <w:szCs w:val="16"/>
              </w:rPr>
            </w:pPr>
          </w:p>
        </w:tc>
        <w:tc>
          <w:tcPr>
            <w:tcW w:w="1284" w:type="dxa"/>
            <w:vMerge/>
            <w:vAlign w:val="center"/>
            <w:hideMark/>
          </w:tcPr>
          <w:p w:rsidR="001D7DB4" w:rsidRPr="003F7537" w:rsidRDefault="001D7DB4" w:rsidP="006E5D09">
            <w:pPr>
              <w:spacing w:after="0" w:line="240" w:lineRule="auto"/>
              <w:rPr>
                <w:rFonts w:ascii="Arial" w:eastAsia="Times New Roman" w:hAnsi="Arial" w:cs="Arial"/>
                <w:color w:val="000000"/>
                <w:sz w:val="16"/>
                <w:szCs w:val="16"/>
              </w:rPr>
            </w:pPr>
          </w:p>
        </w:tc>
      </w:tr>
      <w:tr w:rsidR="001D7DB4" w:rsidRPr="003F7537" w:rsidTr="006E5D09">
        <w:trPr>
          <w:trHeight w:val="83"/>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125</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Xilasedici qayıq balkası üçün polad buraz Ø18mm 35(w)xK7-KWSC BzZ-2160N/mm2 DIN EN123851/2/3</w:t>
            </w:r>
          </w:p>
        </w:tc>
        <w:tc>
          <w:tcPr>
            <w:tcW w:w="730" w:type="dxa"/>
            <w:shd w:val="clear" w:color="auto" w:fill="auto"/>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metr</w:t>
            </w:r>
          </w:p>
        </w:tc>
        <w:tc>
          <w:tcPr>
            <w:tcW w:w="849" w:type="dxa"/>
            <w:shd w:val="clear" w:color="auto" w:fill="auto"/>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800</w:t>
            </w:r>
          </w:p>
        </w:tc>
        <w:tc>
          <w:tcPr>
            <w:tcW w:w="1513" w:type="dxa"/>
            <w:vMerge w:val="restart"/>
            <w:shd w:val="clear" w:color="auto" w:fill="auto"/>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İ.Hüseynov</w:t>
            </w:r>
          </w:p>
        </w:tc>
        <w:tc>
          <w:tcPr>
            <w:tcW w:w="1284" w:type="dxa"/>
            <w:vMerge w:val="restart"/>
            <w:shd w:val="clear" w:color="auto" w:fill="auto"/>
            <w:noWrap/>
            <w:vAlign w:val="bottom"/>
            <w:hideMark/>
          </w:tcPr>
          <w:p w:rsidR="001D7DB4" w:rsidRPr="003F7537" w:rsidRDefault="001D7DB4" w:rsidP="006E5D09">
            <w:pPr>
              <w:spacing w:after="0" w:line="240" w:lineRule="auto"/>
              <w:rPr>
                <w:rFonts w:ascii="Calibri" w:eastAsia="Times New Roman" w:hAnsi="Calibri" w:cs="Calibri"/>
                <w:color w:val="000000"/>
                <w:sz w:val="16"/>
                <w:szCs w:val="16"/>
              </w:rPr>
            </w:pPr>
            <w:r w:rsidRPr="003F7537">
              <w:rPr>
                <w:rFonts w:ascii="Arial" w:eastAsia="Times New Roman" w:hAnsi="Arial" w:cs="Arial"/>
                <w:color w:val="000000"/>
                <w:sz w:val="16"/>
                <w:szCs w:val="16"/>
              </w:rPr>
              <w:t>10061927</w:t>
            </w:r>
            <w:r w:rsidRPr="003F7537">
              <w:rPr>
                <w:rFonts w:ascii="Calibri" w:eastAsia="Times New Roman" w:hAnsi="Calibri" w:cs="Calibri"/>
                <w:noProof/>
                <w:color w:val="000000"/>
                <w:sz w:val="16"/>
                <w:szCs w:val="16"/>
              </w:rPr>
              <mc:AlternateContent>
                <mc:Choice Requires="wps">
                  <w:drawing>
                    <wp:anchor distT="0" distB="0" distL="114300" distR="114300" simplePos="0" relativeHeight="251662336" behindDoc="0" locked="0" layoutInCell="1" allowOverlap="1" wp14:anchorId="3ADC5508" wp14:editId="31B6D758">
                      <wp:simplePos x="0" y="0"/>
                      <wp:positionH relativeFrom="column">
                        <wp:posOffset>0</wp:posOffset>
                      </wp:positionH>
                      <wp:positionV relativeFrom="paragraph">
                        <wp:posOffset>0</wp:posOffset>
                      </wp:positionV>
                      <wp:extent cx="304800" cy="304800"/>
                      <wp:effectExtent l="0" t="0" r="0" b="0"/>
                      <wp:wrapNone/>
                      <wp:docPr id="15" name="Rectangle 1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71B8A4" id="Rectangle 15" o:spid="_x0000_s1026" alt="blob:https://web.whatsapp.com/4ba57ade-422d-4570-8bb1-24c784871cdb" style="position:absolute;margin-left:0;margin-top:0;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giwBlDUCAABMBAAADgAAAAAAAAAAAAAAAAAuAgAA&#10;ZHJzL2Uyb0RvYy54bWxQSwECLQAUAAYACAAAACEATKDpLNgAAAADAQAADwAAAAAAAAAAAAAAAACP&#10;BAAAZHJzL2Rvd25yZXYueG1sUEsFBgAAAAAEAAQA8wAAAJQFAAAAAA==&#10;" filled="f" stroked="f">
                      <o:lock v:ext="edit" aspectratio="t"/>
                    </v:rect>
                  </w:pict>
                </mc:Fallback>
              </mc:AlternateContent>
            </w:r>
          </w:p>
          <w:p w:rsidR="001D7DB4" w:rsidRPr="003F7537" w:rsidRDefault="001D7DB4" w:rsidP="006E5D09">
            <w:pPr>
              <w:spacing w:after="0" w:line="240" w:lineRule="auto"/>
              <w:rPr>
                <w:rFonts w:ascii="Calibri" w:eastAsia="Times New Roman" w:hAnsi="Calibri" w:cs="Calibri"/>
                <w:color w:val="000000"/>
                <w:sz w:val="16"/>
                <w:szCs w:val="16"/>
              </w:rPr>
            </w:pPr>
          </w:p>
        </w:tc>
      </w:tr>
      <w:tr w:rsidR="001D7DB4" w:rsidRPr="003F7537" w:rsidTr="006E5D09">
        <w:trPr>
          <w:trHeight w:val="61"/>
        </w:trPr>
        <w:tc>
          <w:tcPr>
            <w:tcW w:w="539" w:type="dxa"/>
            <w:shd w:val="clear" w:color="auto" w:fill="auto"/>
            <w:noWrap/>
            <w:vAlign w:val="center"/>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126</w:t>
            </w:r>
          </w:p>
        </w:tc>
        <w:tc>
          <w:tcPr>
            <w:tcW w:w="6625" w:type="dxa"/>
            <w:shd w:val="clear" w:color="auto" w:fill="auto"/>
            <w:hideMark/>
          </w:tcPr>
          <w:p w:rsidR="001D7DB4" w:rsidRPr="003F7537" w:rsidRDefault="001D7DB4" w:rsidP="006E5D09">
            <w:pPr>
              <w:spacing w:after="0" w:line="240" w:lineRule="auto"/>
              <w:rPr>
                <w:rFonts w:ascii="Palatino Linotype" w:eastAsia="Times New Roman" w:hAnsi="Palatino Linotype" w:cs="Calibri"/>
                <w:color w:val="000000"/>
                <w:sz w:val="16"/>
                <w:szCs w:val="16"/>
              </w:rPr>
            </w:pPr>
            <w:r w:rsidRPr="003F7537">
              <w:rPr>
                <w:rFonts w:ascii="Palatino Linotype" w:eastAsia="Times New Roman" w:hAnsi="Palatino Linotype" w:cs="Calibri"/>
                <w:color w:val="000000"/>
                <w:sz w:val="16"/>
                <w:szCs w:val="16"/>
              </w:rPr>
              <w:t>Polad buraz Ø4mm Г-I-ОЖ-Н-1370, ГОСТ2688-80</w:t>
            </w:r>
          </w:p>
        </w:tc>
        <w:tc>
          <w:tcPr>
            <w:tcW w:w="730" w:type="dxa"/>
            <w:shd w:val="clear" w:color="auto" w:fill="auto"/>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metr</w:t>
            </w:r>
          </w:p>
        </w:tc>
        <w:tc>
          <w:tcPr>
            <w:tcW w:w="849" w:type="dxa"/>
            <w:shd w:val="clear" w:color="auto" w:fill="auto"/>
            <w:hideMark/>
          </w:tcPr>
          <w:p w:rsidR="001D7DB4" w:rsidRPr="003F7537" w:rsidRDefault="001D7DB4" w:rsidP="006E5D09">
            <w:pPr>
              <w:spacing w:after="0" w:line="240" w:lineRule="auto"/>
              <w:jc w:val="center"/>
              <w:rPr>
                <w:rFonts w:ascii="Arial" w:eastAsia="Times New Roman" w:hAnsi="Arial" w:cs="Arial"/>
                <w:color w:val="000000"/>
                <w:sz w:val="16"/>
                <w:szCs w:val="16"/>
              </w:rPr>
            </w:pPr>
            <w:r w:rsidRPr="003F7537">
              <w:rPr>
                <w:rFonts w:ascii="Arial" w:eastAsia="Times New Roman" w:hAnsi="Arial" w:cs="Arial"/>
                <w:color w:val="000000"/>
                <w:sz w:val="16"/>
                <w:szCs w:val="16"/>
              </w:rPr>
              <w:t>400</w:t>
            </w:r>
          </w:p>
        </w:tc>
        <w:tc>
          <w:tcPr>
            <w:tcW w:w="1513" w:type="dxa"/>
            <w:vMerge/>
            <w:vAlign w:val="center"/>
            <w:hideMark/>
          </w:tcPr>
          <w:p w:rsidR="001D7DB4" w:rsidRPr="003F7537" w:rsidRDefault="001D7DB4" w:rsidP="006E5D09">
            <w:pPr>
              <w:spacing w:after="0" w:line="240" w:lineRule="auto"/>
              <w:rPr>
                <w:rFonts w:ascii="Arial" w:eastAsia="Times New Roman" w:hAnsi="Arial" w:cs="Arial"/>
                <w:color w:val="000000"/>
                <w:sz w:val="16"/>
                <w:szCs w:val="16"/>
              </w:rPr>
            </w:pPr>
          </w:p>
        </w:tc>
        <w:tc>
          <w:tcPr>
            <w:tcW w:w="1284" w:type="dxa"/>
            <w:vMerge/>
            <w:vAlign w:val="center"/>
            <w:hideMark/>
          </w:tcPr>
          <w:p w:rsidR="001D7DB4" w:rsidRPr="003F7537" w:rsidRDefault="001D7DB4" w:rsidP="006E5D09">
            <w:pPr>
              <w:spacing w:after="0" w:line="240" w:lineRule="auto"/>
              <w:rPr>
                <w:rFonts w:ascii="Calibri" w:eastAsia="Times New Roman" w:hAnsi="Calibri" w:cs="Calibri"/>
                <w:color w:val="000000"/>
                <w:sz w:val="16"/>
                <w:szCs w:val="16"/>
              </w:rPr>
            </w:pPr>
          </w:p>
        </w:tc>
      </w:tr>
    </w:tbl>
    <w:p w:rsidR="001D7DB4" w:rsidRDefault="001D7DB4" w:rsidP="001D7DB4">
      <w:pPr>
        <w:jc w:val="both"/>
        <w:rPr>
          <w:rFonts w:ascii="Arial" w:eastAsia="Times New Roman" w:hAnsi="Arial" w:cs="Arial"/>
          <w:color w:val="000000"/>
          <w:sz w:val="16"/>
          <w:szCs w:val="16"/>
        </w:rPr>
      </w:pPr>
    </w:p>
    <w:p w:rsidR="001D7DB4" w:rsidRPr="001D7DB4" w:rsidRDefault="001D7DB4" w:rsidP="001D7DB4">
      <w:pPr>
        <w:jc w:val="center"/>
        <w:rPr>
          <w:rFonts w:ascii="Arial" w:hAnsi="Arial" w:cs="Arial"/>
          <w:b/>
          <w:color w:val="000000" w:themeColor="text1"/>
          <w:lang w:val="az-Latn-AZ"/>
        </w:rPr>
      </w:pPr>
      <w:r w:rsidRPr="001D7DB4">
        <w:rPr>
          <w:rFonts w:ascii="Arial" w:eastAsia="Times New Roman" w:hAnsi="Arial" w:cs="Arial"/>
          <w:b/>
          <w:color w:val="000000"/>
          <w:lang w:val="az-Latn-AZ"/>
        </w:rPr>
        <w:t xml:space="preserve">Mallara </w:t>
      </w:r>
      <w:r w:rsidRPr="001D7DB4">
        <w:rPr>
          <w:rFonts w:ascii="Arial" w:eastAsia="Times New Roman" w:hAnsi="Arial" w:cs="Arial"/>
          <w:b/>
          <w:color w:val="000000"/>
        </w:rPr>
        <w:t xml:space="preserve">Mənşə, </w:t>
      </w:r>
      <w:r>
        <w:rPr>
          <w:rFonts w:ascii="Arial" w:eastAsia="Times New Roman" w:hAnsi="Arial" w:cs="Arial"/>
          <w:b/>
          <w:color w:val="000000"/>
          <w:lang w:val="az-Latn-AZ"/>
        </w:rPr>
        <w:t>U</w:t>
      </w:r>
      <w:bookmarkStart w:id="0" w:name="_GoBack"/>
      <w:bookmarkEnd w:id="0"/>
      <w:r w:rsidRPr="001D7DB4">
        <w:rPr>
          <w:rFonts w:ascii="Arial" w:eastAsia="Times New Roman" w:hAnsi="Arial" w:cs="Arial"/>
          <w:b/>
          <w:color w:val="000000"/>
        </w:rPr>
        <w:t>yğunluq,</w:t>
      </w:r>
      <w:r>
        <w:rPr>
          <w:rFonts w:ascii="Arial" w:eastAsia="Times New Roman" w:hAnsi="Arial" w:cs="Arial"/>
          <w:b/>
          <w:color w:val="000000"/>
          <w:lang w:val="az-Latn-AZ"/>
        </w:rPr>
        <w:t>T</w:t>
      </w:r>
      <w:r w:rsidRPr="001D7DB4">
        <w:rPr>
          <w:rFonts w:ascii="Arial" w:eastAsia="Times New Roman" w:hAnsi="Arial" w:cs="Arial"/>
          <w:b/>
          <w:color w:val="000000"/>
          <w:lang w:val="az-Latn-AZ"/>
        </w:rPr>
        <w:t xml:space="preserve">est və </w:t>
      </w:r>
      <w:r w:rsidRPr="001D7DB4">
        <w:rPr>
          <w:rFonts w:ascii="Arial" w:eastAsia="Times New Roman" w:hAnsi="Arial" w:cs="Arial"/>
          <w:b/>
          <w:color w:val="000000"/>
        </w:rPr>
        <w:t xml:space="preserve"> Beynəlxalq Dəniz Təsnifat Cəmiyyətinin  sertifikatı</w:t>
      </w:r>
      <w:r w:rsidRPr="001D7DB4">
        <w:rPr>
          <w:rFonts w:ascii="Arial" w:eastAsia="Times New Roman" w:hAnsi="Arial" w:cs="Arial"/>
          <w:b/>
          <w:color w:val="000000"/>
          <w:lang w:val="az-Latn-AZ"/>
        </w:rPr>
        <w:t xml:space="preserve"> tələb olunur</w:t>
      </w:r>
    </w:p>
    <w:p w:rsidR="001D7DB4" w:rsidRDefault="001D7DB4" w:rsidP="001D7DB4">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1D7DB4" w:rsidRPr="00993E0B" w:rsidRDefault="001D7DB4" w:rsidP="001D7DB4">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1D7DB4" w:rsidRPr="00497D34" w:rsidRDefault="001D7DB4" w:rsidP="001D7DB4">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1D7DB4" w:rsidRPr="00497D34" w:rsidRDefault="001D7DB4" w:rsidP="001D7DB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1D7DB4" w:rsidRPr="00497D34" w:rsidRDefault="001D7DB4" w:rsidP="001D7DB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1D7DB4" w:rsidRPr="00497D34" w:rsidRDefault="001D7DB4" w:rsidP="001D7DB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1D7DB4" w:rsidRPr="00497D34" w:rsidRDefault="001D7DB4" w:rsidP="001D7DB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1D7DB4" w:rsidRPr="00497D34" w:rsidRDefault="001D7DB4" w:rsidP="001D7DB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1D7DB4" w:rsidRPr="00497D34" w:rsidRDefault="001D7DB4" w:rsidP="001D7DB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1D7DB4" w:rsidRPr="00497D34" w:rsidRDefault="001D7DB4" w:rsidP="001D7DB4">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1D7DB4" w:rsidRPr="0034239B" w:rsidRDefault="001D7DB4" w:rsidP="001D7DB4">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D392F" w:rsidRPr="001D7DB4" w:rsidRDefault="009D392F">
      <w:pPr>
        <w:rPr>
          <w:lang w:val="az-Latn-AZ"/>
        </w:rPr>
      </w:pPr>
    </w:p>
    <w:sectPr w:rsidR="009D392F" w:rsidRPr="001D7DB4"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B4"/>
    <w:rsid w:val="001D7DB4"/>
    <w:rsid w:val="009D392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14F0"/>
  <w15:chartTrackingRefBased/>
  <w15:docId w15:val="{416EC9D6-FD35-4CB1-B987-1E9E2773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DB4"/>
    <w:pPr>
      <w:spacing w:line="254" w:lineRule="auto"/>
    </w:pPr>
    <w:rPr>
      <w:lang w:val="ru-RU"/>
    </w:rPr>
  </w:style>
  <w:style w:type="paragraph" w:styleId="Heading2">
    <w:name w:val="heading 2"/>
    <w:basedOn w:val="Normal"/>
    <w:next w:val="Normal"/>
    <w:link w:val="Heading2Char"/>
    <w:uiPriority w:val="9"/>
    <w:semiHidden/>
    <w:unhideWhenUsed/>
    <w:qFormat/>
    <w:rsid w:val="001D7DB4"/>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D7DB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1D7DB4"/>
    <w:rPr>
      <w:color w:val="0563C1"/>
      <w:u w:val="single"/>
    </w:rPr>
  </w:style>
  <w:style w:type="paragraph" w:styleId="ListParagraph">
    <w:name w:val="List Paragraph"/>
    <w:basedOn w:val="Normal"/>
    <w:uiPriority w:val="34"/>
    <w:qFormat/>
    <w:rsid w:val="001D7DB4"/>
    <w:pPr>
      <w:spacing w:after="200" w:line="276" w:lineRule="auto"/>
      <w:ind w:left="720"/>
      <w:contextualSpacing/>
    </w:pPr>
    <w:rPr>
      <w:rFonts w:eastAsia="MS Mincho"/>
    </w:rPr>
  </w:style>
  <w:style w:type="character" w:customStyle="1" w:styleId="nwt1">
    <w:name w:val="nwt1"/>
    <w:basedOn w:val="DefaultParagraphFont"/>
    <w:rsid w:val="001D7DB4"/>
  </w:style>
  <w:style w:type="table" w:styleId="TableGrid">
    <w:name w:val="Table Grid"/>
    <w:basedOn w:val="TableNormal"/>
    <w:uiPriority w:val="59"/>
    <w:rsid w:val="001D7DB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7DB4"/>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1D7DB4"/>
    <w:rPr>
      <w:rFonts w:ascii="Segoe UI" w:hAnsi="Segoe UI" w:cs="Segoe UI"/>
      <w:sz w:val="18"/>
      <w:szCs w:val="18"/>
      <w:lang w:val="en-US"/>
    </w:rPr>
  </w:style>
  <w:style w:type="character" w:styleId="FollowedHyperlink">
    <w:name w:val="FollowedHyperlink"/>
    <w:basedOn w:val="DefaultParagraphFont"/>
    <w:uiPriority w:val="99"/>
    <w:semiHidden/>
    <w:unhideWhenUsed/>
    <w:rsid w:val="001D7DB4"/>
    <w:rPr>
      <w:color w:val="954F72"/>
      <w:u w:val="single"/>
    </w:rPr>
  </w:style>
  <w:style w:type="paragraph" w:customStyle="1" w:styleId="msonormal0">
    <w:name w:val="msonormal"/>
    <w:basedOn w:val="Normal"/>
    <w:rsid w:val="001D7D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54">
    <w:name w:val="xl6254"/>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55">
    <w:name w:val="xl6255"/>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6">
    <w:name w:val="xl6256"/>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8">
    <w:name w:val="xl6258"/>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0">
    <w:name w:val="xl6260"/>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61">
    <w:name w:val="xl6261"/>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2">
    <w:name w:val="xl6262"/>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3">
    <w:name w:val="xl6263"/>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4">
    <w:name w:val="xl6264"/>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5">
    <w:name w:val="xl6265"/>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66">
    <w:name w:val="xl6266"/>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67">
    <w:name w:val="xl6267"/>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68">
    <w:name w:val="xl6268"/>
    <w:basedOn w:val="Normal"/>
    <w:rsid w:val="001D7DB4"/>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9">
    <w:name w:val="xl6269"/>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70">
    <w:name w:val="xl6270"/>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1">
    <w:name w:val="xl6271"/>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72">
    <w:name w:val="xl6272"/>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3">
    <w:name w:val="xl6273"/>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6274">
    <w:name w:val="xl6274"/>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5">
    <w:name w:val="xl6275"/>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7">
    <w:name w:val="xl6277"/>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8">
    <w:name w:val="xl6278"/>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9">
    <w:name w:val="xl6279"/>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0">
    <w:name w:val="xl6280"/>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1">
    <w:name w:val="xl6281"/>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2">
    <w:name w:val="xl6282"/>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3">
    <w:name w:val="xl6283"/>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5">
    <w:name w:val="xl6285"/>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6">
    <w:name w:val="xl6286"/>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7">
    <w:name w:val="xl6287"/>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0">
    <w:name w:val="xl6290"/>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91">
    <w:name w:val="xl6291"/>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92">
    <w:name w:val="xl6292"/>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3">
    <w:name w:val="xl6293"/>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4">
    <w:name w:val="xl6294"/>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5">
    <w:name w:val="xl6295"/>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6">
    <w:name w:val="xl6296"/>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97">
    <w:name w:val="xl6297"/>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98">
    <w:name w:val="xl6298"/>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99">
    <w:name w:val="xl6299"/>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301">
    <w:name w:val="xl6301"/>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303">
    <w:name w:val="xl6303"/>
    <w:basedOn w:val="Normal"/>
    <w:rsid w:val="001D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2">
    <w:name w:val="xl6252"/>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53">
    <w:name w:val="xl6253"/>
    <w:basedOn w:val="Normal"/>
    <w:rsid w:val="001D7D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3054</Words>
  <Characters>17411</Characters>
  <Application>Microsoft Office Word</Application>
  <DocSecurity>0</DocSecurity>
  <Lines>145</Lines>
  <Paragraphs>40</Paragraphs>
  <ScaleCrop>false</ScaleCrop>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2023-03-30T12:02:00Z</dcterms:created>
  <dcterms:modified xsi:type="dcterms:W3CDTF">2023-03-30T12:06:00Z</dcterms:modified>
</cp:coreProperties>
</file>