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F22729">
      <w:pPr>
        <w:jc w:val="center"/>
        <w:rPr>
          <w:rFonts w:ascii="Arial" w:hAnsi="Arial" w:cs="Arial"/>
          <w:b/>
          <w:bCs/>
          <w:color w:val="000000"/>
          <w:sz w:val="24"/>
          <w:szCs w:val="24"/>
          <w:lang w:val="az-Latn-AZ"/>
        </w:rPr>
      </w:pPr>
      <w:bookmarkStart w:id="0" w:name="_GoBack"/>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w:t>
      </w:r>
      <w:r w:rsidR="007B2D69">
        <w:rPr>
          <w:rFonts w:ascii="Arial" w:hAnsi="Arial" w:cs="Arial"/>
          <w:b/>
          <w:bCs/>
          <w:color w:val="000000"/>
          <w:sz w:val="24"/>
          <w:szCs w:val="24"/>
          <w:lang w:val="az-Latn-AZ"/>
        </w:rPr>
        <w:t>Xəzər Dəniz Neft Donanmasına</w:t>
      </w:r>
      <w:r w:rsidR="00C4135F">
        <w:rPr>
          <w:rFonts w:ascii="Arial" w:hAnsi="Arial" w:cs="Arial"/>
          <w:b/>
          <w:bCs/>
          <w:color w:val="000000"/>
          <w:sz w:val="24"/>
          <w:szCs w:val="24"/>
          <w:lang w:val="az-Latn-AZ"/>
        </w:rPr>
        <w:t xml:space="preserve"> tələb olunan </w:t>
      </w:r>
      <w:r w:rsidR="007B2D69">
        <w:rPr>
          <w:rFonts w:ascii="Arial" w:hAnsi="Arial" w:cs="Arial"/>
          <w:b/>
          <w:bCs/>
          <w:color w:val="000000"/>
          <w:sz w:val="24"/>
          <w:szCs w:val="24"/>
          <w:lang w:val="az-Latn-AZ"/>
        </w:rPr>
        <w:t>İşlənmiş Aviaşinlərin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bookmarkEnd w:id="0"/>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F22729">
        <w:rPr>
          <w:rFonts w:ascii="Arial" w:hAnsi="Arial" w:cs="Arial"/>
          <w:b/>
          <w:sz w:val="24"/>
          <w:szCs w:val="24"/>
          <w:lang w:val="az-Latn-AZ" w:eastAsia="ru-RU"/>
        </w:rPr>
        <w:t>AM090</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2272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7B2D69">
              <w:rPr>
                <w:rFonts w:ascii="Arial" w:hAnsi="Arial" w:cs="Arial"/>
                <w:sz w:val="20"/>
                <w:szCs w:val="20"/>
                <w:lang w:val="az-Latn-AZ" w:eastAsia="ru-RU"/>
              </w:rPr>
              <w:t>30</w:t>
            </w:r>
            <w:r w:rsidR="00FB7346">
              <w:rPr>
                <w:rFonts w:ascii="Arial" w:hAnsi="Arial" w:cs="Arial"/>
                <w:sz w:val="20"/>
                <w:szCs w:val="20"/>
                <w:lang w:val="az-Latn-AZ" w:eastAsia="ru-RU"/>
              </w:rPr>
              <w:t xml:space="preserve"> sentyabr</w:t>
            </w:r>
            <w:r w:rsidR="00BF3785">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2272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72FB8">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2272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F2272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7B2D69">
              <w:rPr>
                <w:rFonts w:ascii="Arial" w:hAnsi="Arial" w:cs="Arial"/>
                <w:sz w:val="20"/>
                <w:szCs w:val="20"/>
                <w:lang w:val="az-Latn-AZ" w:eastAsia="ru-RU"/>
              </w:rPr>
              <w:t>03 oktyabr</w:t>
            </w:r>
            <w:r w:rsidR="00FB7346">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2272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6695B">
              <w:fldChar w:fldCharType="begin"/>
            </w:r>
            <w:r w:rsidR="0016695B" w:rsidRPr="0016695B">
              <w:rPr>
                <w:lang w:val="en-US"/>
              </w:rPr>
              <w:instrText xml:space="preserve"> HYPERLINK "mailto:tender@asco.az" </w:instrText>
            </w:r>
            <w:r w:rsidR="0016695B">
              <w:fldChar w:fldCharType="separate"/>
            </w:r>
            <w:r w:rsidR="00A52307" w:rsidRPr="001A678A">
              <w:rPr>
                <w:rStyle w:val="a3"/>
                <w:rFonts w:ascii="Arial" w:hAnsi="Arial" w:cs="Arial"/>
                <w:sz w:val="20"/>
                <w:szCs w:val="20"/>
                <w:lang w:val="az-Latn-AZ"/>
              </w:rPr>
              <w:t>tender@asco.az</w:t>
            </w:r>
            <w:r w:rsidR="0016695B">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2272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B2D69">
              <w:rPr>
                <w:rFonts w:ascii="Arial" w:hAnsi="Arial" w:cs="Arial"/>
                <w:sz w:val="20"/>
                <w:szCs w:val="20"/>
                <w:lang w:val="az-Latn-AZ" w:eastAsia="ru-RU"/>
              </w:rPr>
              <w:t>04</w:t>
            </w:r>
            <w:r w:rsidR="00C4135F">
              <w:rPr>
                <w:rFonts w:ascii="Arial" w:hAnsi="Arial" w:cs="Arial"/>
                <w:sz w:val="20"/>
                <w:szCs w:val="20"/>
                <w:lang w:val="az-Latn-AZ" w:eastAsia="ru-RU"/>
              </w:rPr>
              <w:t xml:space="preserve"> oktyabr</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2272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F2272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10201" w:type="dxa"/>
        <w:tblLook w:val="04A0" w:firstRow="1" w:lastRow="0" w:firstColumn="1" w:lastColumn="0" w:noHBand="0" w:noVBand="1"/>
      </w:tblPr>
      <w:tblGrid>
        <w:gridCol w:w="474"/>
        <w:gridCol w:w="2640"/>
        <w:gridCol w:w="992"/>
        <w:gridCol w:w="1559"/>
        <w:gridCol w:w="1843"/>
        <w:gridCol w:w="1134"/>
        <w:gridCol w:w="1559"/>
      </w:tblGrid>
      <w:tr w:rsidR="007B2D69" w:rsidRPr="006F52AE" w:rsidTr="00B82427">
        <w:trPr>
          <w:trHeight w:val="255"/>
        </w:trPr>
        <w:tc>
          <w:tcPr>
            <w:tcW w:w="474" w:type="dxa"/>
            <w:tcBorders>
              <w:top w:val="single" w:sz="4" w:space="0" w:color="auto"/>
              <w:left w:val="single" w:sz="4" w:space="0" w:color="auto"/>
              <w:bottom w:val="single" w:sz="4" w:space="0" w:color="auto"/>
              <w:right w:val="single" w:sz="4" w:space="0" w:color="auto"/>
            </w:tcBorders>
            <w:shd w:val="clear" w:color="auto" w:fill="auto"/>
            <w:noWrap/>
            <w:hideMark/>
          </w:tcPr>
          <w:p w:rsidR="007B2D69" w:rsidRPr="006F52AE" w:rsidRDefault="007B2D69" w:rsidP="00B82427">
            <w:pPr>
              <w:spacing w:after="0" w:line="240" w:lineRule="auto"/>
              <w:rPr>
                <w:rFonts w:ascii="Arial" w:eastAsia="Times New Roman" w:hAnsi="Arial" w:cs="Arial"/>
                <w:sz w:val="24"/>
                <w:szCs w:val="24"/>
                <w:lang w:eastAsia="ru-RU"/>
              </w:rPr>
            </w:pPr>
            <w:r w:rsidRPr="006F52AE">
              <w:rPr>
                <w:rFonts w:ascii="Arial" w:eastAsia="Times New Roman" w:hAnsi="Arial" w:cs="Arial"/>
                <w:sz w:val="24"/>
                <w:szCs w:val="24"/>
                <w:lang w:eastAsia="ru-RU"/>
              </w:rPr>
              <w:lastRenderedPageBreak/>
              <w:t>№</w:t>
            </w:r>
          </w:p>
        </w:tc>
        <w:tc>
          <w:tcPr>
            <w:tcW w:w="2640" w:type="dxa"/>
            <w:tcBorders>
              <w:top w:val="single" w:sz="4" w:space="0" w:color="auto"/>
              <w:left w:val="nil"/>
              <w:bottom w:val="single" w:sz="4" w:space="0" w:color="auto"/>
              <w:right w:val="single" w:sz="4" w:space="0" w:color="auto"/>
            </w:tcBorders>
            <w:shd w:val="clear" w:color="000000" w:fill="C0C0C0"/>
            <w:noWrap/>
            <w:hideMark/>
          </w:tcPr>
          <w:p w:rsidR="007B2D69" w:rsidRPr="006F52AE" w:rsidRDefault="007B2D69" w:rsidP="00B82427">
            <w:pPr>
              <w:spacing w:after="0" w:line="240" w:lineRule="auto"/>
              <w:rPr>
                <w:rFonts w:ascii="Arial" w:eastAsia="Times New Roman" w:hAnsi="Arial" w:cs="Arial"/>
                <w:sz w:val="24"/>
                <w:szCs w:val="24"/>
                <w:lang w:eastAsia="ru-RU"/>
              </w:rPr>
            </w:pPr>
            <w:proofErr w:type="spellStart"/>
            <w:r w:rsidRPr="006F52AE">
              <w:rPr>
                <w:rFonts w:ascii="Arial" w:eastAsia="Times New Roman" w:hAnsi="Arial" w:cs="Arial"/>
                <w:sz w:val="24"/>
                <w:szCs w:val="24"/>
                <w:lang w:eastAsia="ru-RU"/>
              </w:rPr>
              <w:t>Malların</w:t>
            </w:r>
            <w:proofErr w:type="spellEnd"/>
            <w:r w:rsidRPr="006F52AE">
              <w:rPr>
                <w:rFonts w:ascii="Arial" w:eastAsia="Times New Roman" w:hAnsi="Arial" w:cs="Arial"/>
                <w:sz w:val="24"/>
                <w:szCs w:val="24"/>
                <w:lang w:eastAsia="ru-RU"/>
              </w:rPr>
              <w:t xml:space="preserve"> </w:t>
            </w:r>
            <w:proofErr w:type="spellStart"/>
            <w:r w:rsidRPr="006F52AE">
              <w:rPr>
                <w:rFonts w:ascii="Arial" w:eastAsia="Times New Roman" w:hAnsi="Arial" w:cs="Arial"/>
                <w:sz w:val="24"/>
                <w:szCs w:val="24"/>
                <w:lang w:eastAsia="ru-RU"/>
              </w:rPr>
              <w:t>adı</w:t>
            </w:r>
            <w:proofErr w:type="spellEnd"/>
          </w:p>
        </w:tc>
        <w:tc>
          <w:tcPr>
            <w:tcW w:w="992" w:type="dxa"/>
            <w:tcBorders>
              <w:top w:val="single" w:sz="4" w:space="0" w:color="auto"/>
              <w:left w:val="nil"/>
              <w:bottom w:val="single" w:sz="4" w:space="0" w:color="auto"/>
              <w:right w:val="single" w:sz="4" w:space="0" w:color="auto"/>
            </w:tcBorders>
            <w:shd w:val="clear" w:color="000000" w:fill="C0C0C0"/>
            <w:noWrap/>
            <w:hideMark/>
          </w:tcPr>
          <w:p w:rsidR="007B2D69" w:rsidRPr="006F52AE" w:rsidRDefault="007B2D69" w:rsidP="00B82427">
            <w:pPr>
              <w:spacing w:after="0" w:line="240" w:lineRule="auto"/>
              <w:rPr>
                <w:rFonts w:ascii="Arial" w:eastAsia="Times New Roman" w:hAnsi="Arial" w:cs="Arial"/>
                <w:sz w:val="24"/>
                <w:szCs w:val="24"/>
                <w:lang w:eastAsia="ru-RU"/>
              </w:rPr>
            </w:pPr>
            <w:proofErr w:type="spellStart"/>
            <w:r w:rsidRPr="006F52AE">
              <w:rPr>
                <w:rFonts w:ascii="Arial" w:eastAsia="Times New Roman" w:hAnsi="Arial" w:cs="Arial"/>
                <w:sz w:val="24"/>
                <w:szCs w:val="24"/>
                <w:lang w:eastAsia="ru-RU"/>
              </w:rPr>
              <w:t>Miqdar</w:t>
            </w:r>
            <w:proofErr w:type="spellEnd"/>
          </w:p>
        </w:tc>
        <w:tc>
          <w:tcPr>
            <w:tcW w:w="1559" w:type="dxa"/>
            <w:tcBorders>
              <w:top w:val="single" w:sz="4" w:space="0" w:color="auto"/>
              <w:left w:val="nil"/>
              <w:bottom w:val="single" w:sz="4" w:space="0" w:color="auto"/>
              <w:right w:val="single" w:sz="4" w:space="0" w:color="auto"/>
            </w:tcBorders>
            <w:shd w:val="clear" w:color="000000" w:fill="C0C0C0"/>
            <w:noWrap/>
            <w:hideMark/>
          </w:tcPr>
          <w:p w:rsidR="007B2D69" w:rsidRPr="006F52AE" w:rsidRDefault="007B2D69" w:rsidP="00B82427">
            <w:pPr>
              <w:spacing w:after="0" w:line="240" w:lineRule="auto"/>
              <w:rPr>
                <w:rFonts w:ascii="Arial" w:eastAsia="Times New Roman" w:hAnsi="Arial" w:cs="Arial"/>
                <w:sz w:val="24"/>
                <w:szCs w:val="24"/>
                <w:lang w:eastAsia="ru-RU"/>
              </w:rPr>
            </w:pPr>
            <w:proofErr w:type="spellStart"/>
            <w:r w:rsidRPr="006F52AE">
              <w:rPr>
                <w:rFonts w:ascii="Arial" w:eastAsia="Times New Roman" w:hAnsi="Arial" w:cs="Arial"/>
                <w:sz w:val="24"/>
                <w:szCs w:val="24"/>
                <w:lang w:eastAsia="ru-RU"/>
              </w:rPr>
              <w:t>Ölçü</w:t>
            </w:r>
            <w:proofErr w:type="spellEnd"/>
            <w:r w:rsidRPr="006F52AE">
              <w:rPr>
                <w:rFonts w:ascii="Arial" w:eastAsia="Times New Roman" w:hAnsi="Arial" w:cs="Arial"/>
                <w:sz w:val="24"/>
                <w:szCs w:val="24"/>
                <w:lang w:eastAsia="ru-RU"/>
              </w:rPr>
              <w:t xml:space="preserve"> </w:t>
            </w:r>
            <w:proofErr w:type="spellStart"/>
            <w:r w:rsidRPr="006F52AE">
              <w:rPr>
                <w:rFonts w:ascii="Arial" w:eastAsia="Times New Roman" w:hAnsi="Arial" w:cs="Arial"/>
                <w:sz w:val="24"/>
                <w:szCs w:val="24"/>
                <w:lang w:eastAsia="ru-RU"/>
              </w:rPr>
              <w:t>vahidi</w:t>
            </w:r>
            <w:proofErr w:type="spellEnd"/>
          </w:p>
        </w:tc>
        <w:tc>
          <w:tcPr>
            <w:tcW w:w="1843" w:type="dxa"/>
            <w:tcBorders>
              <w:top w:val="single" w:sz="4" w:space="0" w:color="auto"/>
              <w:left w:val="nil"/>
              <w:bottom w:val="single" w:sz="4" w:space="0" w:color="auto"/>
              <w:right w:val="single" w:sz="4" w:space="0" w:color="auto"/>
            </w:tcBorders>
            <w:shd w:val="clear" w:color="000000" w:fill="C0C0C0"/>
            <w:noWrap/>
            <w:hideMark/>
          </w:tcPr>
          <w:p w:rsidR="007B2D69" w:rsidRPr="006F52AE" w:rsidRDefault="007B2D69" w:rsidP="00B82427">
            <w:pPr>
              <w:spacing w:after="0" w:line="240" w:lineRule="auto"/>
              <w:rPr>
                <w:rFonts w:ascii="Arial" w:eastAsia="Times New Roman" w:hAnsi="Arial" w:cs="Arial"/>
                <w:sz w:val="24"/>
                <w:szCs w:val="24"/>
                <w:lang w:val="az-Latn-AZ" w:eastAsia="ru-RU"/>
              </w:rPr>
            </w:pPr>
            <w:proofErr w:type="spellStart"/>
            <w:r w:rsidRPr="006F52AE">
              <w:rPr>
                <w:rFonts w:ascii="Arial" w:eastAsia="Times New Roman" w:hAnsi="Arial" w:cs="Arial"/>
                <w:sz w:val="24"/>
                <w:szCs w:val="24"/>
                <w:lang w:eastAsia="ru-RU"/>
              </w:rPr>
              <w:t>Tələb.nömr</w:t>
            </w:r>
            <w:proofErr w:type="spellEnd"/>
            <w:r w:rsidRPr="006F52AE">
              <w:rPr>
                <w:rFonts w:ascii="Arial" w:eastAsia="Times New Roman" w:hAnsi="Arial" w:cs="Arial"/>
                <w:sz w:val="24"/>
                <w:szCs w:val="24"/>
                <w:lang w:val="az-Latn-AZ" w:eastAsia="ru-RU"/>
              </w:rPr>
              <w:t>əsi</w:t>
            </w:r>
          </w:p>
        </w:tc>
        <w:tc>
          <w:tcPr>
            <w:tcW w:w="1134" w:type="dxa"/>
            <w:tcBorders>
              <w:top w:val="single" w:sz="4" w:space="0" w:color="auto"/>
              <w:left w:val="nil"/>
              <w:bottom w:val="single" w:sz="4" w:space="0" w:color="auto"/>
              <w:right w:val="single" w:sz="4" w:space="0" w:color="auto"/>
            </w:tcBorders>
            <w:shd w:val="clear" w:color="000000" w:fill="C0C0C0"/>
            <w:noWrap/>
            <w:hideMark/>
          </w:tcPr>
          <w:p w:rsidR="007B2D69" w:rsidRPr="006F52AE" w:rsidRDefault="007B2D69" w:rsidP="00B82427">
            <w:pPr>
              <w:spacing w:after="0" w:line="240" w:lineRule="auto"/>
              <w:rPr>
                <w:rFonts w:ascii="Arial" w:eastAsia="Times New Roman" w:hAnsi="Arial" w:cs="Arial"/>
                <w:sz w:val="24"/>
                <w:szCs w:val="24"/>
                <w:lang w:eastAsia="ru-RU"/>
              </w:rPr>
            </w:pPr>
            <w:proofErr w:type="spellStart"/>
            <w:r w:rsidRPr="006F52AE">
              <w:rPr>
                <w:rFonts w:ascii="Arial" w:eastAsia="Times New Roman" w:hAnsi="Arial" w:cs="Arial"/>
                <w:sz w:val="24"/>
                <w:szCs w:val="24"/>
                <w:lang w:eastAsia="ru-RU"/>
              </w:rPr>
              <w:t>İdarə</w:t>
            </w:r>
            <w:proofErr w:type="spellEnd"/>
            <w:r w:rsidRPr="006F52AE">
              <w:rPr>
                <w:rFonts w:ascii="Arial" w:eastAsia="Times New Roman" w:hAnsi="Arial" w:cs="Arial"/>
                <w:sz w:val="24"/>
                <w:szCs w:val="24"/>
                <w:lang w:eastAsia="ru-RU"/>
              </w:rPr>
              <w:t xml:space="preserve"> </w:t>
            </w:r>
            <w:proofErr w:type="spellStart"/>
            <w:r w:rsidRPr="006F52AE">
              <w:rPr>
                <w:rFonts w:ascii="Arial" w:eastAsia="Times New Roman" w:hAnsi="Arial" w:cs="Arial"/>
                <w:sz w:val="24"/>
                <w:szCs w:val="24"/>
                <w:lang w:eastAsia="ru-RU"/>
              </w:rPr>
              <w:t>adı</w:t>
            </w:r>
            <w:proofErr w:type="spellEnd"/>
          </w:p>
        </w:tc>
        <w:tc>
          <w:tcPr>
            <w:tcW w:w="1559" w:type="dxa"/>
            <w:tcBorders>
              <w:top w:val="single" w:sz="4" w:space="0" w:color="auto"/>
              <w:left w:val="nil"/>
              <w:bottom w:val="single" w:sz="4" w:space="0" w:color="auto"/>
              <w:right w:val="single" w:sz="4" w:space="0" w:color="auto"/>
            </w:tcBorders>
            <w:shd w:val="clear" w:color="000000" w:fill="C0C0C0"/>
          </w:tcPr>
          <w:p w:rsidR="007B2D69" w:rsidRPr="006F52AE" w:rsidRDefault="007B2D69" w:rsidP="00B82427">
            <w:pPr>
              <w:spacing w:after="0" w:line="240" w:lineRule="auto"/>
              <w:rPr>
                <w:rFonts w:ascii="Arial" w:eastAsia="Times New Roman" w:hAnsi="Arial" w:cs="Arial"/>
                <w:sz w:val="24"/>
                <w:szCs w:val="24"/>
                <w:lang w:val="az-Latn-AZ" w:eastAsia="ru-RU"/>
              </w:rPr>
            </w:pPr>
            <w:r w:rsidRPr="006F52AE">
              <w:rPr>
                <w:rFonts w:ascii="Arial" w:eastAsia="Times New Roman" w:hAnsi="Arial" w:cs="Arial"/>
                <w:sz w:val="24"/>
                <w:szCs w:val="24"/>
                <w:lang w:val="az-Latn-AZ" w:eastAsia="ru-RU"/>
              </w:rPr>
              <w:t>Sertfikat tələbi</w:t>
            </w:r>
          </w:p>
        </w:tc>
      </w:tr>
      <w:tr w:rsidR="007B2D69" w:rsidRPr="006F52AE" w:rsidTr="00B82427">
        <w:trPr>
          <w:trHeight w:val="255"/>
        </w:trPr>
        <w:tc>
          <w:tcPr>
            <w:tcW w:w="474" w:type="dxa"/>
            <w:tcBorders>
              <w:top w:val="nil"/>
              <w:left w:val="single" w:sz="4" w:space="0" w:color="auto"/>
              <w:bottom w:val="single" w:sz="4" w:space="0" w:color="auto"/>
              <w:right w:val="single" w:sz="4" w:space="0" w:color="auto"/>
            </w:tcBorders>
            <w:shd w:val="clear" w:color="auto" w:fill="auto"/>
            <w:noWrap/>
            <w:hideMark/>
          </w:tcPr>
          <w:p w:rsidR="007B2D69" w:rsidRPr="006F52AE" w:rsidRDefault="007B2D69" w:rsidP="00B82427">
            <w:pPr>
              <w:spacing w:after="0" w:line="240" w:lineRule="auto"/>
              <w:jc w:val="right"/>
              <w:rPr>
                <w:rFonts w:ascii="Arial" w:eastAsia="Times New Roman" w:hAnsi="Arial" w:cs="Arial"/>
                <w:sz w:val="24"/>
                <w:szCs w:val="24"/>
                <w:lang w:eastAsia="ru-RU"/>
              </w:rPr>
            </w:pPr>
            <w:r w:rsidRPr="006F52AE">
              <w:rPr>
                <w:rFonts w:ascii="Arial" w:eastAsia="Times New Roman" w:hAnsi="Arial" w:cs="Arial"/>
                <w:sz w:val="24"/>
                <w:szCs w:val="24"/>
                <w:lang w:eastAsia="ru-RU"/>
              </w:rPr>
              <w:t>1</w:t>
            </w:r>
          </w:p>
        </w:tc>
        <w:tc>
          <w:tcPr>
            <w:tcW w:w="2640" w:type="dxa"/>
            <w:tcBorders>
              <w:top w:val="nil"/>
              <w:left w:val="nil"/>
              <w:bottom w:val="single" w:sz="4" w:space="0" w:color="auto"/>
              <w:right w:val="single" w:sz="4" w:space="0" w:color="auto"/>
            </w:tcBorders>
            <w:shd w:val="clear" w:color="auto" w:fill="auto"/>
            <w:noWrap/>
            <w:hideMark/>
          </w:tcPr>
          <w:p w:rsidR="007B2D69" w:rsidRPr="006F52AE" w:rsidRDefault="007B2D69" w:rsidP="00B82427">
            <w:pPr>
              <w:spacing w:after="0" w:line="240" w:lineRule="auto"/>
              <w:rPr>
                <w:rFonts w:ascii="Arial" w:eastAsia="Times New Roman" w:hAnsi="Arial" w:cs="Arial"/>
                <w:sz w:val="24"/>
                <w:szCs w:val="24"/>
                <w:lang w:val="en-US" w:eastAsia="ru-RU"/>
              </w:rPr>
            </w:pPr>
            <w:proofErr w:type="spellStart"/>
            <w:r w:rsidRPr="006F52AE">
              <w:rPr>
                <w:rFonts w:ascii="Arial" w:eastAsia="Times New Roman" w:hAnsi="Arial" w:cs="Arial"/>
                <w:sz w:val="24"/>
                <w:szCs w:val="24"/>
                <w:lang w:val="en-US" w:eastAsia="ru-RU"/>
              </w:rPr>
              <w:t>İşlənmiş</w:t>
            </w:r>
            <w:proofErr w:type="spellEnd"/>
            <w:r w:rsidRPr="006F52AE">
              <w:rPr>
                <w:rFonts w:ascii="Arial" w:eastAsia="Times New Roman" w:hAnsi="Arial" w:cs="Arial"/>
                <w:sz w:val="24"/>
                <w:szCs w:val="24"/>
                <w:lang w:val="en-US" w:eastAsia="ru-RU"/>
              </w:rPr>
              <w:t xml:space="preserve"> </w:t>
            </w:r>
            <w:proofErr w:type="spellStart"/>
            <w:r w:rsidRPr="006F52AE">
              <w:rPr>
                <w:rFonts w:ascii="Arial" w:eastAsia="Times New Roman" w:hAnsi="Arial" w:cs="Arial"/>
                <w:sz w:val="24"/>
                <w:szCs w:val="24"/>
                <w:lang w:val="en-US" w:eastAsia="ru-RU"/>
              </w:rPr>
              <w:t>avia</w:t>
            </w:r>
            <w:proofErr w:type="spellEnd"/>
            <w:r w:rsidRPr="006F52AE">
              <w:rPr>
                <w:rFonts w:ascii="Arial" w:eastAsia="Times New Roman" w:hAnsi="Arial" w:cs="Arial"/>
                <w:sz w:val="24"/>
                <w:szCs w:val="24"/>
                <w:lang w:val="en-US" w:eastAsia="ru-RU"/>
              </w:rPr>
              <w:t xml:space="preserve"> </w:t>
            </w:r>
            <w:proofErr w:type="spellStart"/>
            <w:r w:rsidRPr="006F52AE">
              <w:rPr>
                <w:rFonts w:ascii="Arial" w:eastAsia="Times New Roman" w:hAnsi="Arial" w:cs="Arial"/>
                <w:sz w:val="24"/>
                <w:szCs w:val="24"/>
                <w:lang w:val="en-US" w:eastAsia="ru-RU"/>
              </w:rPr>
              <w:t>təkər</w:t>
            </w:r>
            <w:proofErr w:type="spellEnd"/>
            <w:r w:rsidRPr="006F52AE">
              <w:rPr>
                <w:rFonts w:ascii="Arial" w:eastAsia="Times New Roman" w:hAnsi="Arial" w:cs="Arial"/>
                <w:sz w:val="24"/>
                <w:szCs w:val="24"/>
                <w:lang w:val="en-US" w:eastAsia="ru-RU"/>
              </w:rPr>
              <w:t xml:space="preserve"> 1300x480mm</w:t>
            </w:r>
          </w:p>
        </w:tc>
        <w:tc>
          <w:tcPr>
            <w:tcW w:w="992" w:type="dxa"/>
            <w:tcBorders>
              <w:top w:val="nil"/>
              <w:left w:val="nil"/>
              <w:bottom w:val="single" w:sz="4" w:space="0" w:color="auto"/>
              <w:right w:val="single" w:sz="4" w:space="0" w:color="auto"/>
            </w:tcBorders>
            <w:shd w:val="clear" w:color="auto" w:fill="auto"/>
            <w:noWrap/>
            <w:hideMark/>
          </w:tcPr>
          <w:p w:rsidR="007B2D69" w:rsidRPr="006F52AE" w:rsidRDefault="007B2D69" w:rsidP="00B82427">
            <w:pPr>
              <w:spacing w:after="0" w:line="240" w:lineRule="auto"/>
              <w:jc w:val="right"/>
              <w:rPr>
                <w:rFonts w:ascii="Arial" w:eastAsia="Times New Roman" w:hAnsi="Arial" w:cs="Arial"/>
                <w:sz w:val="24"/>
                <w:szCs w:val="24"/>
                <w:lang w:val="az-Latn-AZ" w:eastAsia="ru-RU"/>
              </w:rPr>
            </w:pPr>
            <w:r w:rsidRPr="006F52AE">
              <w:rPr>
                <w:rFonts w:ascii="Arial" w:eastAsia="Times New Roman" w:hAnsi="Arial" w:cs="Arial"/>
                <w:sz w:val="24"/>
                <w:szCs w:val="24"/>
                <w:lang w:val="az-Latn-AZ" w:eastAsia="ru-RU"/>
              </w:rPr>
              <w:t>200</w:t>
            </w:r>
          </w:p>
        </w:tc>
        <w:tc>
          <w:tcPr>
            <w:tcW w:w="1559" w:type="dxa"/>
            <w:tcBorders>
              <w:top w:val="nil"/>
              <w:left w:val="nil"/>
              <w:bottom w:val="single" w:sz="4" w:space="0" w:color="auto"/>
              <w:right w:val="single" w:sz="4" w:space="0" w:color="auto"/>
            </w:tcBorders>
            <w:shd w:val="clear" w:color="auto" w:fill="auto"/>
            <w:noWrap/>
            <w:hideMark/>
          </w:tcPr>
          <w:p w:rsidR="007B2D69" w:rsidRPr="006F52AE" w:rsidRDefault="007B2D69" w:rsidP="00B82427">
            <w:pPr>
              <w:spacing w:after="0" w:line="240" w:lineRule="auto"/>
              <w:rPr>
                <w:rFonts w:ascii="Arial" w:eastAsia="Times New Roman" w:hAnsi="Arial" w:cs="Arial"/>
                <w:sz w:val="24"/>
                <w:szCs w:val="24"/>
                <w:lang w:eastAsia="ru-RU"/>
              </w:rPr>
            </w:pPr>
            <w:proofErr w:type="spellStart"/>
            <w:r w:rsidRPr="006F52AE">
              <w:rPr>
                <w:rFonts w:ascii="Arial" w:eastAsia="Times New Roman" w:hAnsi="Arial" w:cs="Arial"/>
                <w:sz w:val="24"/>
                <w:szCs w:val="24"/>
                <w:lang w:eastAsia="ru-RU"/>
              </w:rPr>
              <w:t>ədəd</w:t>
            </w:r>
            <w:proofErr w:type="spellEnd"/>
          </w:p>
        </w:tc>
        <w:tc>
          <w:tcPr>
            <w:tcW w:w="1843" w:type="dxa"/>
            <w:tcBorders>
              <w:top w:val="nil"/>
              <w:left w:val="nil"/>
              <w:bottom w:val="single" w:sz="4" w:space="0" w:color="auto"/>
              <w:right w:val="single" w:sz="4" w:space="0" w:color="auto"/>
            </w:tcBorders>
            <w:shd w:val="clear" w:color="auto" w:fill="auto"/>
            <w:noWrap/>
            <w:hideMark/>
          </w:tcPr>
          <w:p w:rsidR="007B2D69" w:rsidRPr="006F52AE" w:rsidRDefault="007B2D69" w:rsidP="00B82427">
            <w:pPr>
              <w:spacing w:after="0" w:line="240" w:lineRule="auto"/>
              <w:rPr>
                <w:rFonts w:ascii="Arial" w:eastAsia="Times New Roman" w:hAnsi="Arial" w:cs="Arial"/>
                <w:sz w:val="24"/>
                <w:szCs w:val="24"/>
                <w:lang w:eastAsia="ru-RU"/>
              </w:rPr>
            </w:pPr>
            <w:r w:rsidRPr="006F52AE">
              <w:rPr>
                <w:rFonts w:ascii="Arial" w:eastAsia="Times New Roman" w:hAnsi="Arial" w:cs="Arial"/>
                <w:sz w:val="24"/>
                <w:szCs w:val="24"/>
                <w:lang w:eastAsia="ru-RU"/>
              </w:rPr>
              <w:t>10106306</w:t>
            </w:r>
          </w:p>
        </w:tc>
        <w:tc>
          <w:tcPr>
            <w:tcW w:w="1134" w:type="dxa"/>
            <w:tcBorders>
              <w:top w:val="nil"/>
              <w:left w:val="nil"/>
              <w:bottom w:val="single" w:sz="4" w:space="0" w:color="auto"/>
              <w:right w:val="single" w:sz="4" w:space="0" w:color="auto"/>
            </w:tcBorders>
            <w:shd w:val="clear" w:color="auto" w:fill="auto"/>
            <w:noWrap/>
            <w:hideMark/>
          </w:tcPr>
          <w:p w:rsidR="007B2D69" w:rsidRPr="006F52AE" w:rsidRDefault="007B2D69" w:rsidP="00B82427">
            <w:pPr>
              <w:spacing w:after="0" w:line="240" w:lineRule="auto"/>
              <w:rPr>
                <w:rFonts w:ascii="Arial" w:eastAsia="Times New Roman" w:hAnsi="Arial" w:cs="Arial"/>
                <w:sz w:val="24"/>
                <w:szCs w:val="24"/>
                <w:lang w:val="az-Latn-AZ" w:eastAsia="ru-RU"/>
              </w:rPr>
            </w:pPr>
            <w:r w:rsidRPr="006F52AE">
              <w:rPr>
                <w:rFonts w:ascii="Arial" w:eastAsia="Times New Roman" w:hAnsi="Arial" w:cs="Arial"/>
                <w:sz w:val="24"/>
                <w:szCs w:val="24"/>
                <w:lang w:val="az-Latn-AZ" w:eastAsia="ru-RU"/>
              </w:rPr>
              <w:t>XDND</w:t>
            </w:r>
          </w:p>
        </w:tc>
        <w:tc>
          <w:tcPr>
            <w:tcW w:w="1559" w:type="dxa"/>
            <w:tcBorders>
              <w:top w:val="nil"/>
              <w:left w:val="nil"/>
              <w:bottom w:val="single" w:sz="4" w:space="0" w:color="auto"/>
              <w:right w:val="single" w:sz="4" w:space="0" w:color="auto"/>
            </w:tcBorders>
          </w:tcPr>
          <w:p w:rsidR="007B2D69" w:rsidRPr="006F52AE" w:rsidRDefault="007B2D69" w:rsidP="00B82427">
            <w:pPr>
              <w:spacing w:after="0" w:line="240" w:lineRule="auto"/>
              <w:rPr>
                <w:rFonts w:ascii="Arial" w:eastAsia="Times New Roman" w:hAnsi="Arial" w:cs="Arial"/>
                <w:sz w:val="24"/>
                <w:szCs w:val="24"/>
                <w:lang w:val="az-Latn-AZ" w:eastAsia="ru-RU"/>
              </w:rPr>
            </w:pPr>
            <w:r w:rsidRPr="006F52AE">
              <w:rPr>
                <w:rFonts w:ascii="Arial" w:eastAsia="Times New Roman" w:hAnsi="Arial" w:cs="Arial"/>
                <w:sz w:val="24"/>
                <w:szCs w:val="24"/>
                <w:lang w:val="az-Latn-AZ" w:eastAsia="ru-RU"/>
              </w:rPr>
              <w:t>Nümunəyə əsasən</w:t>
            </w:r>
          </w:p>
        </w:tc>
      </w:tr>
    </w:tbl>
    <w:p w:rsidR="00FB7346" w:rsidRDefault="00FB7346" w:rsidP="00FB7346">
      <w:pPr>
        <w:jc w:val="both"/>
        <w:rPr>
          <w:szCs w:val="24"/>
          <w:lang w:val="az-Latn-AZ"/>
        </w:rPr>
      </w:pPr>
      <w:r w:rsidRPr="00D559D8">
        <w:rPr>
          <w:szCs w:val="24"/>
          <w:lang w:val="az-Latn-AZ"/>
        </w:rPr>
        <w:t xml:space="preserve">         </w:t>
      </w:r>
    </w:p>
    <w:p w:rsidR="00FB7346" w:rsidRPr="00C4135F" w:rsidRDefault="003071CD" w:rsidP="003071CD">
      <w:pPr>
        <w:jc w:val="both"/>
        <w:rPr>
          <w:rFonts w:ascii="Arial" w:hAnsi="Arial" w:cs="Arial"/>
          <w:szCs w:val="24"/>
          <w:lang w:val="az-Latn-AZ"/>
        </w:rPr>
      </w:pPr>
      <w:r w:rsidRPr="00C4135F">
        <w:rPr>
          <w:lang w:val="az-Latn-AZ"/>
        </w:rPr>
        <w:t xml:space="preserve">              </w:t>
      </w:r>
      <w:r w:rsidR="00C4135F">
        <w:rPr>
          <w:lang w:val="az-Latn-AZ"/>
        </w:rPr>
        <w:t>Ödəniş yalnız fakt üzrə nəzərədə tutulur, Digər ödəniş şərtləri qəbul eilməyəcək</w:t>
      </w:r>
      <w:r w:rsidR="007B2D69">
        <w:rPr>
          <w:lang w:val="az-Latn-AZ"/>
        </w:rPr>
        <w:t xml:space="preserve">İşlənmiş aviatəkərlər bir dəfəyə </w:t>
      </w:r>
      <w:r w:rsidR="00C4135F" w:rsidRPr="00C4135F">
        <w:rPr>
          <w:rFonts w:ascii="Arial" w:hAnsi="Arial" w:cs="Arial"/>
          <w:szCs w:val="24"/>
          <w:lang w:val="az-Latn-AZ"/>
        </w:rPr>
        <w:t>tədarük ediləcəkdir.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B2D69" w:rsidP="00977DA0">
      <w:pPr>
        <w:jc w:val="center"/>
        <w:rPr>
          <w:rFonts w:ascii="Arial" w:hAnsi="Arial" w:cs="Arial"/>
          <w:b/>
          <w:color w:val="000000"/>
          <w:lang w:val="az-Latn-AZ"/>
        </w:rPr>
      </w:pPr>
      <w:r>
        <w:rPr>
          <w:rFonts w:ascii="Arial" w:hAnsi="Arial" w:cs="Arial"/>
          <w:b/>
          <w:color w:val="000000"/>
          <w:lang w:val="az-Latn-AZ"/>
        </w:rPr>
        <w:t>Abdullayev İman</w:t>
      </w:r>
    </w:p>
    <w:p w:rsidR="00977DA0" w:rsidRPr="00964338" w:rsidRDefault="007B2D69" w:rsidP="00977DA0">
      <w:pPr>
        <w:jc w:val="center"/>
        <w:rPr>
          <w:rFonts w:ascii="Arial" w:hAnsi="Arial" w:cs="Arial"/>
          <w:b/>
          <w:color w:val="000000"/>
          <w:lang w:val="az-Latn-AZ"/>
        </w:rPr>
      </w:pPr>
      <w:r>
        <w:rPr>
          <w:rFonts w:ascii="Arial" w:hAnsi="Arial" w:cs="Arial"/>
          <w:b/>
          <w:color w:val="000000"/>
          <w:lang w:val="az-Latn-AZ"/>
        </w:rPr>
        <w:t>Tel: +99450 292 12 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B2D69">
        <w:rPr>
          <w:rFonts w:ascii="Arial" w:hAnsi="Arial" w:cs="Arial"/>
          <w:b/>
          <w:shd w:val="clear" w:color="auto" w:fill="FAFAFA"/>
          <w:lang w:val="az-Latn-AZ"/>
        </w:rPr>
        <w:t>İman.</w:t>
      </w:r>
      <w:hyperlink r:id="rId7" w:history="1">
        <w:r w:rsidR="007B2D69" w:rsidRPr="009469E0">
          <w:rPr>
            <w:rStyle w:val="a3"/>
            <w:rFonts w:ascii="Arial" w:hAnsi="Arial" w:cs="Arial"/>
            <w:b/>
            <w:shd w:val="clear" w:color="auto" w:fill="FAFAFA"/>
            <w:lang w:val="az-Latn-AZ"/>
          </w:rPr>
          <w:t>abdullayev@asco.az</w:t>
        </w:r>
      </w:hyperlink>
    </w:p>
    <w:p w:rsidR="00FB7346" w:rsidRDefault="00FB7346" w:rsidP="0039496F">
      <w:pPr>
        <w:jc w:val="center"/>
        <w:rPr>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6"/>
  </w:num>
  <w:num w:numId="13">
    <w:abstractNumId w:val="2"/>
  </w:num>
  <w:num w:numId="14">
    <w:abstractNumId w:val="9"/>
  </w:num>
  <w:num w:numId="15">
    <w:abstractNumId w:val="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695B"/>
    <w:rsid w:val="00195407"/>
    <w:rsid w:val="001A678A"/>
    <w:rsid w:val="001C59F8"/>
    <w:rsid w:val="001E08AF"/>
    <w:rsid w:val="00214EF5"/>
    <w:rsid w:val="002156D3"/>
    <w:rsid w:val="00240FFD"/>
    <w:rsid w:val="00277F70"/>
    <w:rsid w:val="002B013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B485C"/>
    <w:rsid w:val="004B599A"/>
    <w:rsid w:val="004D0758"/>
    <w:rsid w:val="004D7F5E"/>
    <w:rsid w:val="004F79C0"/>
    <w:rsid w:val="00522780"/>
    <w:rsid w:val="005410D9"/>
    <w:rsid w:val="0054445C"/>
    <w:rsid w:val="00563C5D"/>
    <w:rsid w:val="0056747C"/>
    <w:rsid w:val="005816D7"/>
    <w:rsid w:val="005846F9"/>
    <w:rsid w:val="00586167"/>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F0279"/>
    <w:rsid w:val="00BF3785"/>
    <w:rsid w:val="00BF6B26"/>
    <w:rsid w:val="00BF6B7C"/>
    <w:rsid w:val="00C037CB"/>
    <w:rsid w:val="00C054E2"/>
    <w:rsid w:val="00C10026"/>
    <w:rsid w:val="00C14647"/>
    <w:rsid w:val="00C243D3"/>
    <w:rsid w:val="00C3033D"/>
    <w:rsid w:val="00C348E3"/>
    <w:rsid w:val="00C4135F"/>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72FB8"/>
    <w:rsid w:val="00E838DA"/>
    <w:rsid w:val="00E87A72"/>
    <w:rsid w:val="00EB36FA"/>
    <w:rsid w:val="00EC5CEF"/>
    <w:rsid w:val="00ED1AEC"/>
    <w:rsid w:val="00EE2FA3"/>
    <w:rsid w:val="00EF6050"/>
    <w:rsid w:val="00F11DAA"/>
    <w:rsid w:val="00F2211F"/>
    <w:rsid w:val="00F22729"/>
    <w:rsid w:val="00F30A3B"/>
    <w:rsid w:val="00F36461"/>
    <w:rsid w:val="00F436CF"/>
    <w:rsid w:val="00F5095F"/>
    <w:rsid w:val="00F5165C"/>
    <w:rsid w:val="00F53E75"/>
    <w:rsid w:val="00F604B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142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27928179">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abdulla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1517</Words>
  <Characters>8649</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71</cp:revision>
  <dcterms:created xsi:type="dcterms:W3CDTF">2022-01-05T14:01:00Z</dcterms:created>
  <dcterms:modified xsi:type="dcterms:W3CDTF">2024-09-20T11:04:00Z</dcterms:modified>
</cp:coreProperties>
</file>