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EC" w:rsidRPr="003C6CEC" w:rsidRDefault="003C6CEC" w:rsidP="003C6CEC">
      <w:pPr>
        <w:spacing w:after="0"/>
        <w:jc w:val="center"/>
        <w:rPr>
          <w:rFonts w:ascii="Arial" w:hAnsi="Arial" w:cs="Arial"/>
          <w:b/>
          <w:color w:val="000000"/>
          <w:lang w:val="az-Latn-AZ"/>
        </w:rPr>
      </w:pPr>
      <w:r w:rsidRPr="003C6CEC">
        <w:rPr>
          <w:rFonts w:ascii="Arial" w:hAnsi="Arial" w:cs="Arial"/>
          <w:b/>
          <w:color w:val="000000"/>
          <w:lang w:val="az-Latn-AZ"/>
        </w:rPr>
        <w:t>“AZƏRBAYCAN XƏZƏR DƏNİZ GƏMİÇİLİYİ” QAPALI SƏHMDAR CƏMİYYƏTİNİN</w:t>
      </w:r>
    </w:p>
    <w:p w:rsidR="003C6CEC" w:rsidRPr="003C6CEC" w:rsidRDefault="003C6CEC" w:rsidP="003C6CEC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C6CEC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Pr="003C6CEC">
        <w:rPr>
          <w:rFonts w:ascii="Arial" w:hAnsi="Arial" w:cs="Arial"/>
          <w:b/>
          <w:color w:val="000000"/>
          <w:sz w:val="24"/>
          <w:szCs w:val="24"/>
          <w:lang w:val="az-Latn-AZ"/>
        </w:rPr>
        <w:t>89</w:t>
      </w:r>
      <w:r w:rsidRPr="003C6CEC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/2022 nömrəli </w:t>
      </w:r>
      <w:r w:rsidRPr="003C6CEC">
        <w:rPr>
          <w:rFonts w:ascii="Arial" w:hAnsi="Arial" w:cs="Arial"/>
          <w:b/>
          <w:color w:val="000000"/>
          <w:sz w:val="24"/>
          <w:szCs w:val="24"/>
          <w:lang w:val="az-Latn-AZ"/>
        </w:rPr>
        <w:t>27</w:t>
      </w:r>
      <w:r w:rsidRPr="003C6CEC">
        <w:rPr>
          <w:rFonts w:ascii="Arial" w:hAnsi="Arial" w:cs="Arial"/>
          <w:b/>
          <w:sz w:val="24"/>
          <w:szCs w:val="24"/>
          <w:lang w:val="az-Latn-AZ" w:eastAsia="ru-RU"/>
        </w:rPr>
        <w:t xml:space="preserve"> May 2022</w:t>
      </w:r>
      <w:r w:rsidRPr="003C6CEC">
        <w:rPr>
          <w:rFonts w:ascii="Arial" w:hAnsi="Arial" w:cs="Arial"/>
          <w:b/>
          <w:color w:val="000000"/>
          <w:sz w:val="24"/>
          <w:szCs w:val="24"/>
          <w:lang w:val="az-Latn-AZ"/>
        </w:rPr>
        <w:t>-ci il tarixində G</w:t>
      </w:r>
      <w:r w:rsidRPr="003C6CEC">
        <w:rPr>
          <w:rFonts w:ascii="Arial" w:hAnsi="Arial" w:cs="Arial"/>
          <w:b/>
          <w:sz w:val="24"/>
          <w:szCs w:val="24"/>
          <w:lang w:val="az-Latn-AZ"/>
        </w:rPr>
        <w:t xml:space="preserve">əmilərə </w:t>
      </w:r>
      <w:r w:rsidRPr="003C6CEC">
        <w:rPr>
          <w:rFonts w:ascii="Arial" w:hAnsi="Arial" w:cs="Arial"/>
          <w:b/>
          <w:bCs/>
          <w:sz w:val="24"/>
          <w:szCs w:val="24"/>
          <w:lang w:val="az-Latn-AZ"/>
        </w:rPr>
        <w:t xml:space="preserve">tələb olunan zəncirlər və polad burazların </w:t>
      </w:r>
      <w:r w:rsidRPr="003C6CEC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3C6CEC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r w:rsidRPr="003C6CEC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:rsidR="003C6CEC" w:rsidRPr="003C6CEC" w:rsidRDefault="003C6CEC" w:rsidP="003C6CEC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C6CEC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  <w:bookmarkStart w:id="0" w:name="_GoBack"/>
      <w:bookmarkEnd w:id="0"/>
    </w:p>
    <w:p w:rsidR="003C6CEC" w:rsidRPr="003C6CEC" w:rsidRDefault="003C6CEC" w:rsidP="003C6C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3C6CEC" w:rsidRPr="003C6CEC" w:rsidTr="002C2805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3C6CEC" w:rsidRPr="003C6CEC" w:rsidRDefault="003C6CEC" w:rsidP="002C280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3C6CE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C6CEC" w:rsidRPr="003C6CEC" w:rsidRDefault="003C6CEC" w:rsidP="002C280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3C6CEC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</w:t>
            </w:r>
            <w:r w:rsidRPr="003C6CE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əmilərə </w:t>
            </w:r>
            <w:r w:rsidRPr="003C6CEC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tələb olunan zəncirlər və polad burazların </w:t>
            </w:r>
            <w:r w:rsidRPr="003C6CEC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3C6CEC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3C6CEC" w:rsidRPr="003C6CEC" w:rsidTr="002C2805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3C6CEC" w:rsidRPr="003C6CEC" w:rsidRDefault="003C6CEC" w:rsidP="002C280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C6CE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3C6CEC" w:rsidRPr="003C6CEC" w:rsidRDefault="003C6CEC" w:rsidP="002C28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C6CE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Franklin Offshore Caspian Ltd</w:t>
            </w:r>
          </w:p>
        </w:tc>
      </w:tr>
      <w:tr w:rsidR="003C6CEC" w:rsidRPr="003C6CEC" w:rsidTr="002C2805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3C6CEC" w:rsidRPr="003C6CEC" w:rsidRDefault="003C6CEC" w:rsidP="002C280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C6CE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C6CEC" w:rsidRPr="003C6CEC" w:rsidRDefault="003C6CEC" w:rsidP="002C2805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3C6CE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137 820,75 AZN</w:t>
            </w:r>
          </w:p>
        </w:tc>
      </w:tr>
      <w:tr w:rsidR="003C6CEC" w:rsidRPr="003C6CEC" w:rsidTr="002C2805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3C6CEC" w:rsidRPr="003C6CEC" w:rsidRDefault="003C6CEC" w:rsidP="002C280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C6CE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C6CEC" w:rsidRPr="003C6CEC" w:rsidRDefault="003C6CEC" w:rsidP="002C2805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C6CE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3C6CEC" w:rsidRPr="003C6CEC" w:rsidRDefault="003C6CEC" w:rsidP="002C2805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3C6CEC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3C6CEC" w:rsidRPr="003C6CEC" w:rsidTr="002C2805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3C6CEC" w:rsidRPr="003C6CEC" w:rsidRDefault="003C6CEC" w:rsidP="002C280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C6CE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C6CEC" w:rsidRPr="003C6CEC" w:rsidRDefault="003C6CEC" w:rsidP="002C2805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C6CE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60- 90 gün</w:t>
            </w:r>
          </w:p>
        </w:tc>
      </w:tr>
    </w:tbl>
    <w:p w:rsidR="00846B3A" w:rsidRDefault="00846B3A"/>
    <w:sectPr w:rsidR="00846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EC"/>
    <w:rsid w:val="003C6CEC"/>
    <w:rsid w:val="0084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9FB4"/>
  <w15:chartTrackingRefBased/>
  <w15:docId w15:val="{37A89704-B909-49D6-BF31-0D92D71C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CEC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2022-06-08T12:09:00Z</dcterms:created>
  <dcterms:modified xsi:type="dcterms:W3CDTF">2022-06-08T12:16:00Z</dcterms:modified>
</cp:coreProperties>
</file>