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39E9" w14:textId="77777777" w:rsidR="00AC495A" w:rsidRDefault="00AC495A" w:rsidP="00AC495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F9B3524" w14:textId="2AF367BA" w:rsidR="00971AC1" w:rsidRPr="00E30035" w:rsidRDefault="00AC495A" w:rsidP="00AC495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506975B" wp14:editId="08E9359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78940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05293ED" w14:textId="77777777" w:rsidR="00971AC1" w:rsidRPr="00E2513D" w:rsidRDefault="00971AC1" w:rsidP="00971AC1">
      <w:pPr>
        <w:spacing w:after="0" w:line="240" w:lineRule="auto"/>
        <w:jc w:val="center"/>
        <w:rPr>
          <w:rFonts w:ascii="Arial" w:hAnsi="Arial" w:cs="Arial"/>
          <w:b/>
          <w:sz w:val="16"/>
          <w:szCs w:val="16"/>
          <w:lang w:val="az-Latn-AZ" w:eastAsia="ru-RU"/>
        </w:rPr>
      </w:pPr>
    </w:p>
    <w:p w14:paraId="4B01A983" w14:textId="56DF1A5E" w:rsidR="00971AC1" w:rsidRPr="00AC495A" w:rsidRDefault="00AC495A" w:rsidP="00AC495A">
      <w:pPr>
        <w:shd w:val="clear" w:color="auto" w:fill="FFFFFF"/>
        <w:tabs>
          <w:tab w:val="left" w:pos="331"/>
        </w:tabs>
        <w:spacing w:after="0" w:line="240" w:lineRule="auto"/>
        <w:ind w:left="360"/>
        <w:jc w:val="center"/>
        <w:rPr>
          <w:rFonts w:ascii="Arial" w:hAnsi="Arial" w:cs="Arial"/>
          <w:b/>
          <w:bCs/>
          <w:sz w:val="24"/>
          <w:szCs w:val="24"/>
          <w:lang w:val="az-Latn-AZ" w:eastAsia="ru-RU"/>
        </w:rPr>
      </w:pPr>
      <w:r w:rsidRPr="00AC495A">
        <w:rPr>
          <w:rFonts w:ascii="Arial" w:eastAsia="Arial" w:hAnsi="Arial" w:cs="Arial"/>
          <w:b/>
          <w:bCs/>
          <w:sz w:val="24"/>
          <w:szCs w:val="24"/>
          <w:lang w:val="en-US" w:eastAsia="ru-RU"/>
        </w:rPr>
        <w:t>AZERBAIJAN CASPIAN SHIPPING CLOSED JOINT STOCK COMPANY</w:t>
      </w:r>
    </w:p>
    <w:p w14:paraId="19D0EC32" w14:textId="11C60D54" w:rsidR="00971AC1" w:rsidRDefault="00AC495A" w:rsidP="00AC495A">
      <w:pPr>
        <w:pStyle w:val="NoSpacing"/>
        <w:jc w:val="center"/>
        <w:rPr>
          <w:rFonts w:ascii="Arial" w:eastAsia="Arial" w:hAnsi="Arial" w:cs="Arial"/>
          <w:b/>
          <w:bCs/>
          <w:sz w:val="24"/>
          <w:szCs w:val="24"/>
        </w:rPr>
      </w:pPr>
      <w:r w:rsidRPr="00AC495A">
        <w:rPr>
          <w:rFonts w:ascii="Arial" w:eastAsia="Arial" w:hAnsi="Arial" w:cs="Arial"/>
          <w:b/>
          <w:bCs/>
          <w:sz w:val="24"/>
          <w:szCs w:val="24"/>
        </w:rPr>
        <w:t>IS ANNOUN</w:t>
      </w:r>
      <w:r w:rsidRPr="00AC495A">
        <w:rPr>
          <w:rFonts w:ascii="Arial" w:eastAsia="Arial" w:hAnsi="Arial" w:cs="Arial"/>
          <w:b/>
          <w:bCs/>
          <w:sz w:val="24"/>
          <w:szCs w:val="24"/>
        </w:rPr>
        <w:t xml:space="preserve">CING OPEN BIDDING FOR THE PROCUREMENT OF ANNUAL MAINTENANCE SERVICES FOR 6 \ 04 kW, 2 x 1600 kVA </w:t>
      </w:r>
      <w:r w:rsidRPr="00AC495A">
        <w:rPr>
          <w:rFonts w:ascii="Arial" w:eastAsia="Arial" w:hAnsi="Arial" w:cs="Arial"/>
          <w:b/>
          <w:bCs/>
          <w:sz w:val="24"/>
          <w:szCs w:val="24"/>
        </w:rPr>
        <w:t>POWER SUBSTATION, VOLTAGE REGULATOR, UNINTERRUPTABLE POWER SUPPLY, DIESEL GENERATOR UNITS AND FIRE SYSTEMS PROVIDED FOR THE POWER SUPPLY AND ENSURING FIRE SAF</w:t>
      </w:r>
      <w:r w:rsidRPr="00AC495A">
        <w:rPr>
          <w:rFonts w:ascii="Arial" w:eastAsia="Arial" w:hAnsi="Arial" w:cs="Arial"/>
          <w:b/>
          <w:bCs/>
          <w:sz w:val="24"/>
          <w:szCs w:val="24"/>
        </w:rPr>
        <w:t>ETY OF THE NEW ADMINISTRATIVE BUILDING LOCATED AT 2 NEFTCHILAR AVANUE, SABAIL DISTRICT</w:t>
      </w:r>
    </w:p>
    <w:p w14:paraId="1EE351CE" w14:textId="77777777" w:rsidR="00AC495A" w:rsidRPr="00AC495A" w:rsidRDefault="00AC495A" w:rsidP="00AC495A">
      <w:pPr>
        <w:pStyle w:val="NoSpacing"/>
        <w:jc w:val="center"/>
        <w:rPr>
          <w:rFonts w:ascii="Arial" w:hAnsi="Arial" w:cs="Arial"/>
          <w:b/>
          <w:bCs/>
          <w:sz w:val="24"/>
          <w:szCs w:val="24"/>
          <w:lang w:val="az-Latn-AZ" w:eastAsia="ru-RU"/>
        </w:rPr>
      </w:pPr>
    </w:p>
    <w:p w14:paraId="7F01F953" w14:textId="47653AF7" w:rsidR="00971AC1" w:rsidRPr="00AC495A" w:rsidRDefault="00AC495A" w:rsidP="00AC495A">
      <w:pPr>
        <w:spacing w:after="0" w:line="240" w:lineRule="auto"/>
        <w:jc w:val="center"/>
        <w:rPr>
          <w:rFonts w:ascii="Arial" w:hAnsi="Arial" w:cs="Arial"/>
          <w:b/>
          <w:bCs/>
          <w:sz w:val="24"/>
          <w:szCs w:val="24"/>
          <w:lang w:val="az-Latn-AZ" w:eastAsia="ru-RU"/>
        </w:rPr>
      </w:pPr>
      <w:r w:rsidRPr="00AC495A">
        <w:rPr>
          <w:rFonts w:ascii="Arial" w:eastAsia="Arial" w:hAnsi="Arial" w:cs="Arial"/>
          <w:b/>
          <w:bCs/>
          <w:sz w:val="24"/>
          <w:szCs w:val="24"/>
          <w:lang w:val="en-US" w:eastAsia="ru-RU"/>
        </w:rPr>
        <w:t xml:space="preserve">B I D </w:t>
      </w:r>
      <w:proofErr w:type="spellStart"/>
      <w:r w:rsidRPr="00AC495A">
        <w:rPr>
          <w:rFonts w:ascii="Arial" w:eastAsia="Arial" w:hAnsi="Arial" w:cs="Arial"/>
          <w:b/>
          <w:bCs/>
          <w:sz w:val="24"/>
          <w:szCs w:val="24"/>
          <w:lang w:val="en-US" w:eastAsia="ru-RU"/>
        </w:rPr>
        <w:t>D</w:t>
      </w:r>
      <w:proofErr w:type="spellEnd"/>
      <w:r w:rsidRPr="00AC495A">
        <w:rPr>
          <w:rFonts w:ascii="Arial" w:eastAsia="Arial" w:hAnsi="Arial" w:cs="Arial"/>
          <w:b/>
          <w:bCs/>
          <w:sz w:val="24"/>
          <w:szCs w:val="24"/>
          <w:lang w:val="en-US" w:eastAsia="ru-RU"/>
        </w:rPr>
        <w:t xml:space="preserve"> I N G No. AM083/2021</w:t>
      </w:r>
    </w:p>
    <w:p w14:paraId="09C6EA14" w14:textId="77777777" w:rsidR="00971AC1" w:rsidRPr="00E2513D" w:rsidRDefault="00971AC1" w:rsidP="00971AC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B03E6" w:rsidRPr="00AC495A" w14:paraId="0C92A3D6" w14:textId="77777777" w:rsidTr="00971AC1">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2F0EBDBC"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3919F2D" w14:textId="77777777" w:rsidR="00971AC1" w:rsidRPr="00E30035" w:rsidRDefault="00AC495A" w:rsidP="00971AC1">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64945EEE" w14:textId="77777777" w:rsidR="00971AC1" w:rsidRPr="00E30035" w:rsidRDefault="00AC495A"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2B0ACBA5" w14:textId="77777777" w:rsidR="00971AC1" w:rsidRPr="00E30035" w:rsidRDefault="00AC495A"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8334418" w14:textId="77777777" w:rsidR="00971AC1" w:rsidRDefault="00AC495A"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41C82DAD" w14:textId="77777777" w:rsidR="00971AC1" w:rsidRDefault="00AC495A"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378D2156" w14:textId="77777777" w:rsidR="00971AC1" w:rsidRPr="008D4237" w:rsidRDefault="00AC495A"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3C44B1C4" w14:textId="77777777" w:rsidR="00971AC1" w:rsidRPr="00EB4E07" w:rsidRDefault="00971AC1" w:rsidP="00971AC1">
            <w:pPr>
              <w:tabs>
                <w:tab w:val="left" w:pos="261"/>
              </w:tabs>
              <w:spacing w:after="0" w:line="240" w:lineRule="auto"/>
              <w:ind w:left="119"/>
              <w:jc w:val="both"/>
              <w:rPr>
                <w:rFonts w:ascii="Arial" w:hAnsi="Arial" w:cs="Arial"/>
                <w:sz w:val="20"/>
                <w:szCs w:val="20"/>
                <w:lang w:val="az-Latn-AZ" w:eastAsia="ru-RU"/>
              </w:rPr>
            </w:pPr>
          </w:p>
          <w:p w14:paraId="326477A8" w14:textId="77777777" w:rsidR="00971AC1" w:rsidRPr="00E30035" w:rsidRDefault="00AC495A" w:rsidP="00971AC1">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AC495A">
              <w:rPr>
                <w:rFonts w:ascii="Arial" w:eastAsia="Arial" w:hAnsi="Arial" w:cs="Arial"/>
                <w:b/>
                <w:bCs/>
                <w:sz w:val="20"/>
                <w:szCs w:val="20"/>
                <w:lang w:val="en-US" w:eastAsia="ru-RU"/>
              </w:rPr>
              <w:t>17.00 (</w:t>
            </w:r>
            <w:r>
              <w:rPr>
                <w:rFonts w:ascii="Arial" w:eastAsia="Arial" w:hAnsi="Arial" w:cs="Arial"/>
                <w:sz w:val="20"/>
                <w:szCs w:val="20"/>
                <w:lang w:val="en-US" w:eastAsia="ru-RU"/>
              </w:rPr>
              <w:t xml:space="preserve">Baku time) on </w:t>
            </w:r>
            <w:r w:rsidRPr="00AC495A">
              <w:rPr>
                <w:rFonts w:ascii="Arial" w:eastAsia="Arial" w:hAnsi="Arial" w:cs="Arial"/>
                <w:b/>
                <w:bCs/>
                <w:sz w:val="20"/>
                <w:szCs w:val="20"/>
                <w:lang w:val="en-US" w:eastAsia="ru-RU"/>
              </w:rPr>
              <w:t>November 24, 2021</w:t>
            </w:r>
            <w:r>
              <w:rPr>
                <w:rFonts w:ascii="Arial" w:eastAsia="Arial" w:hAnsi="Arial" w:cs="Arial"/>
                <w:sz w:val="20"/>
                <w:szCs w:val="20"/>
                <w:lang w:val="en-US" w:eastAsia="ru-RU"/>
              </w:rPr>
              <w:t xml:space="preserve">. Whereas, other necessary documents shall be submitted as enclosed in the bidding offer envelope.  </w:t>
            </w:r>
          </w:p>
          <w:p w14:paraId="534F3E7F" w14:textId="77777777" w:rsidR="00971AC1" w:rsidRPr="00E30035" w:rsidRDefault="00AC495A" w:rsidP="00971AC1">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21D7F81" w14:textId="77777777" w:rsidR="00971AC1" w:rsidRPr="00F53E75" w:rsidRDefault="00AC495A" w:rsidP="00971AC1">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60B14AE2" w14:textId="77777777" w:rsidR="00971AC1" w:rsidRPr="00E30035" w:rsidRDefault="00971AC1" w:rsidP="00971AC1">
            <w:pPr>
              <w:spacing w:after="0" w:line="240" w:lineRule="auto"/>
              <w:ind w:left="119"/>
              <w:jc w:val="both"/>
              <w:rPr>
                <w:rFonts w:ascii="Arial" w:hAnsi="Arial" w:cs="Arial"/>
                <w:sz w:val="16"/>
                <w:szCs w:val="16"/>
                <w:lang w:val="az-Latn-AZ" w:eastAsia="ru-RU"/>
              </w:rPr>
            </w:pPr>
          </w:p>
        </w:tc>
      </w:tr>
      <w:tr w:rsidR="00BB03E6" w:rsidRPr="00AC495A" w14:paraId="33D9CBA3" w14:textId="77777777" w:rsidTr="00971AC1">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0A3F326"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B3F1AA" w14:textId="77777777" w:rsidR="00971AC1" w:rsidRPr="00E30035" w:rsidRDefault="00AC495A" w:rsidP="00971AC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7E4AE025" w14:textId="77777777" w:rsidR="00971AC1" w:rsidRPr="00E30035" w:rsidRDefault="00AC495A" w:rsidP="00971AC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08.00 till 17.00 in any business day of the week. </w:t>
            </w:r>
          </w:p>
          <w:p w14:paraId="1985E008" w14:textId="77777777" w:rsidR="00971AC1" w:rsidRPr="00E30035" w:rsidRDefault="00971AC1" w:rsidP="00971AC1">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FF05EA9" w14:textId="77777777" w:rsidR="00971AC1" w:rsidRPr="00E30035" w:rsidRDefault="00AC495A" w:rsidP="00971AC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w:t>
            </w:r>
          </w:p>
          <w:p w14:paraId="036C4560" w14:textId="77777777" w:rsidR="00971AC1" w:rsidRPr="00E30035" w:rsidRDefault="00971AC1" w:rsidP="00971AC1">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BAE2E64" w14:textId="77777777" w:rsidR="00971AC1" w:rsidRPr="00E30035" w:rsidRDefault="00AC495A" w:rsidP="00971AC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lastRenderedPageBreak/>
              <w:t>The participation fee may be paid in AZN or  equivalent amount thereof in U</w:t>
            </w:r>
            <w:r>
              <w:rPr>
                <w:rFonts w:ascii="Arial" w:eastAsia="Arial" w:hAnsi="Arial" w:cs="Arial"/>
                <w:sz w:val="20"/>
                <w:szCs w:val="20"/>
                <w:lang w:val="en-US" w:eastAsia="ru-RU"/>
              </w:rPr>
              <w:t xml:space="preserve">SD or EURO.   </w:t>
            </w:r>
          </w:p>
          <w:p w14:paraId="1436AD37" w14:textId="77777777" w:rsidR="00971AC1" w:rsidRPr="00E30035" w:rsidRDefault="00AC495A" w:rsidP="00971AC1">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B03E6" w14:paraId="21350C88" w14:textId="77777777" w:rsidTr="00971AC1">
              <w:tc>
                <w:tcPr>
                  <w:tcW w:w="3476" w:type="dxa"/>
                  <w:tcBorders>
                    <w:top w:val="single" w:sz="4" w:space="0" w:color="auto"/>
                    <w:left w:val="single" w:sz="4" w:space="0" w:color="auto"/>
                    <w:bottom w:val="single" w:sz="4" w:space="0" w:color="auto"/>
                    <w:right w:val="single" w:sz="4" w:space="0" w:color="auto"/>
                  </w:tcBorders>
                  <w:hideMark/>
                </w:tcPr>
                <w:p w14:paraId="109FC643" w14:textId="77777777" w:rsidR="00971AC1" w:rsidRPr="00E30035" w:rsidRDefault="00AC495A" w:rsidP="00971AC1">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5C85C36B" w14:textId="77777777" w:rsidR="00971AC1" w:rsidRPr="00E30035" w:rsidRDefault="00AC495A" w:rsidP="00971AC1">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2A6B9DD" w14:textId="77777777" w:rsidR="00971AC1" w:rsidRPr="00E30035" w:rsidRDefault="00AC495A" w:rsidP="00971AC1">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BB03E6" w:rsidRPr="00AC495A" w14:paraId="73CA1AC2" w14:textId="77777777" w:rsidTr="00971AC1">
              <w:tc>
                <w:tcPr>
                  <w:tcW w:w="3476" w:type="dxa"/>
                  <w:tcBorders>
                    <w:top w:val="single" w:sz="4" w:space="0" w:color="auto"/>
                    <w:left w:val="single" w:sz="4" w:space="0" w:color="auto"/>
                    <w:bottom w:val="single" w:sz="4" w:space="0" w:color="auto"/>
                    <w:right w:val="single" w:sz="4" w:space="0" w:color="auto"/>
                  </w:tcBorders>
                  <w:hideMark/>
                </w:tcPr>
                <w:p w14:paraId="0B2E8E8F"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w:t>
                  </w:r>
                  <w:r>
                    <w:rPr>
                      <w:rFonts w:ascii="Arial" w:eastAsia="Arial" w:hAnsi="Arial" w:cs="Arial"/>
                      <w:bCs/>
                      <w:sz w:val="20"/>
                      <w:szCs w:val="20"/>
                      <w:lang w:val="en-US"/>
                    </w:rPr>
                    <w:t xml:space="preserve">The International Bank of Azerbaijan </w:t>
                  </w:r>
                </w:p>
                <w:p w14:paraId="141FAC90"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E2BD506"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2981050"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EB68B53"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C0BED2E"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096EBA2"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58DA6B4F" w14:textId="77777777" w:rsidR="00971AC1" w:rsidRPr="00AC495A" w:rsidRDefault="00AC495A" w:rsidP="00971AC1">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w:t>
                  </w:r>
                  <w:r>
                    <w:rPr>
                      <w:rFonts w:ascii="Arial" w:eastAsia="Arial" w:hAnsi="Arial" w:cs="Arial"/>
                      <w:bCs/>
                      <w:sz w:val="20"/>
                      <w:szCs w:val="20"/>
                      <w:lang w:val="en-US"/>
                    </w:rPr>
                    <w:t xml:space="preserve"> :</w:t>
                  </w:r>
                  <w:proofErr w:type="gramEnd"/>
                  <w:r>
                    <w:rPr>
                      <w:rFonts w:ascii="Arial" w:eastAsia="Arial" w:hAnsi="Arial" w:cs="Arial"/>
                      <w:bCs/>
                      <w:sz w:val="20"/>
                      <w:szCs w:val="20"/>
                      <w:lang w:val="en-US"/>
                    </w:rPr>
                    <w:t xml:space="preserve"> 1701579951</w:t>
                  </w:r>
                </w:p>
                <w:p w14:paraId="4E539E26" w14:textId="77777777" w:rsidR="00971AC1" w:rsidRPr="00AC495A" w:rsidRDefault="00AC495A" w:rsidP="00971AC1">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8E6F995"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5001CAE7"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FD1F0D5"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4111150"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DD226AA"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2224A96" w14:textId="77777777" w:rsidR="00971AC1" w:rsidRPr="00E30035" w:rsidRDefault="00AC495A" w:rsidP="00971AC1">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789415A9" w14:textId="77777777" w:rsidR="00971AC1" w:rsidRPr="00E30035" w:rsidRDefault="00AC495A" w:rsidP="00971AC1">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40FE4F0" w14:textId="77777777" w:rsidR="00971AC1" w:rsidRPr="00AC495A" w:rsidRDefault="00AC495A" w:rsidP="00971AC1">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w:t>
                  </w:r>
                  <w:r>
                    <w:rPr>
                      <w:rFonts w:ascii="Arial" w:eastAsia="Arial" w:hAnsi="Arial" w:cs="Arial"/>
                      <w:sz w:val="20"/>
                      <w:szCs w:val="20"/>
                      <w:lang w:val="en-US"/>
                    </w:rPr>
                    <w:t>1701579951</w:t>
                  </w:r>
                </w:p>
                <w:p w14:paraId="50CEB55C" w14:textId="77777777" w:rsidR="00971AC1" w:rsidRPr="00AC495A" w:rsidRDefault="00AC495A" w:rsidP="00971AC1">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5107306" w14:textId="77777777" w:rsidR="00971AC1" w:rsidRPr="00E30035" w:rsidRDefault="00AC495A" w:rsidP="00971AC1">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w:t>
                  </w:r>
                  <w:r>
                    <w:rPr>
                      <w:rFonts w:ascii="Arial" w:eastAsia="Arial" w:hAnsi="Arial" w:cs="Arial"/>
                      <w:sz w:val="20"/>
                      <w:szCs w:val="20"/>
                      <w:lang w:val="en-US"/>
                    </w:rPr>
                    <w:t>Frankfurt am Main</w:t>
                  </w:r>
                </w:p>
                <w:p w14:paraId="0319768A" w14:textId="77777777" w:rsidR="00971AC1" w:rsidRPr="00E30035" w:rsidRDefault="00AC495A" w:rsidP="00971AC1">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2E538F2" w14:textId="77777777" w:rsidR="00971AC1" w:rsidRPr="00E30035" w:rsidRDefault="00AC495A" w:rsidP="00971AC1">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EC640DC" w14:textId="77777777" w:rsidR="00971AC1" w:rsidRPr="00E30035" w:rsidRDefault="00AC495A" w:rsidP="00971AC1">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06B2F117" w14:textId="77777777" w:rsidR="00971AC1" w:rsidRPr="00E30035" w:rsidRDefault="00AC495A" w:rsidP="00971AC1">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9D7C1E5" w14:textId="77777777" w:rsidR="00971AC1" w:rsidRPr="00E30035" w:rsidRDefault="00AC495A" w:rsidP="00971AC1">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05362D0F" w14:textId="77777777" w:rsidR="00971AC1" w:rsidRPr="00E30035" w:rsidRDefault="00AC495A" w:rsidP="00971AC1">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0A6B5B24" w14:textId="77777777" w:rsidR="00971AC1" w:rsidRPr="00AC495A" w:rsidRDefault="00AC495A" w:rsidP="00971AC1">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w:t>
                  </w:r>
                  <w:r>
                    <w:rPr>
                      <w:rFonts w:ascii="Arial" w:eastAsia="Arial" w:hAnsi="Arial" w:cs="Arial"/>
                      <w:sz w:val="20"/>
                      <w:szCs w:val="20"/>
                      <w:lang w:val="en-US"/>
                    </w:rPr>
                    <w:t>D :</w:t>
                  </w:r>
                  <w:proofErr w:type="gramEnd"/>
                  <w:r>
                    <w:rPr>
                      <w:rFonts w:ascii="Arial" w:eastAsia="Arial" w:hAnsi="Arial" w:cs="Arial"/>
                      <w:sz w:val="20"/>
                      <w:szCs w:val="20"/>
                      <w:lang w:val="en-US"/>
                    </w:rPr>
                    <w:t xml:space="preserve"> 1701579951</w:t>
                  </w:r>
                </w:p>
                <w:p w14:paraId="53941A84" w14:textId="77777777" w:rsidR="00971AC1" w:rsidRPr="00AC495A" w:rsidRDefault="00AC495A" w:rsidP="00971AC1">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2B717864" w14:textId="77777777" w:rsidR="00971AC1" w:rsidRPr="00E30035" w:rsidRDefault="00971AC1" w:rsidP="00971AC1">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B246E2B" w14:textId="77777777" w:rsidR="00971AC1" w:rsidRPr="00E30035" w:rsidRDefault="00AC495A" w:rsidP="00971AC1">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7FA3394A" w14:textId="77777777" w:rsidR="00971AC1" w:rsidRPr="00E30035" w:rsidRDefault="00971AC1" w:rsidP="00971AC1">
            <w:pPr>
              <w:tabs>
                <w:tab w:val="left" w:pos="342"/>
                <w:tab w:val="left" w:pos="402"/>
              </w:tabs>
              <w:spacing w:after="0" w:line="240" w:lineRule="auto"/>
              <w:ind w:left="342"/>
              <w:jc w:val="both"/>
              <w:rPr>
                <w:rFonts w:ascii="Arial" w:hAnsi="Arial" w:cs="Arial"/>
                <w:b/>
                <w:sz w:val="20"/>
                <w:szCs w:val="20"/>
                <w:lang w:val="az-Latn-AZ" w:eastAsia="ru-RU"/>
              </w:rPr>
            </w:pPr>
          </w:p>
        </w:tc>
      </w:tr>
      <w:tr w:rsidR="00BB03E6" w:rsidRPr="00AC495A" w14:paraId="03F8D32A" w14:textId="77777777" w:rsidTr="00971AC1">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565FA84"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4486CAC" w14:textId="77777777" w:rsidR="00971AC1" w:rsidRPr="00B64945" w:rsidRDefault="00AC495A" w:rsidP="00971AC1">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97DF0B5" w14:textId="77777777" w:rsidR="00971AC1" w:rsidRPr="00E30035" w:rsidRDefault="00AC495A"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0F880ABA" w14:textId="77777777" w:rsidR="00971AC1" w:rsidRPr="00E30035" w:rsidRDefault="00AC495A"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7110332C" w14:textId="77777777" w:rsidR="00971AC1" w:rsidRPr="00E30035" w:rsidRDefault="00AC495A"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15880244" w14:textId="77777777" w:rsidR="00971AC1" w:rsidRPr="00E30035" w:rsidRDefault="00AC495A"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1DCBB81B" w14:textId="77777777" w:rsidR="00971AC1" w:rsidRPr="00E30035" w:rsidRDefault="00AC495A" w:rsidP="00971AC1">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B62AFA3" w14:textId="77777777" w:rsidR="00971AC1" w:rsidRPr="00E30035" w:rsidRDefault="00971AC1" w:rsidP="00971AC1">
            <w:pPr>
              <w:autoSpaceDE w:val="0"/>
              <w:autoSpaceDN w:val="0"/>
              <w:adjustRightInd w:val="0"/>
              <w:spacing w:after="0" w:line="240" w:lineRule="auto"/>
              <w:ind w:left="720"/>
              <w:rPr>
                <w:rFonts w:ascii="Arial" w:hAnsi="Arial" w:cs="Arial"/>
                <w:color w:val="FF0000"/>
                <w:sz w:val="24"/>
                <w:szCs w:val="24"/>
                <w:lang w:val="az-Latn-AZ" w:eastAsia="ru-RU"/>
              </w:rPr>
            </w:pPr>
          </w:p>
        </w:tc>
      </w:tr>
      <w:tr w:rsidR="00BB03E6" w:rsidRPr="00AC495A" w14:paraId="7CDB11ED" w14:textId="77777777" w:rsidTr="00971AC1">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BC9A8A7"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5809EE" w14:textId="77777777" w:rsidR="00971AC1" w:rsidRDefault="00AC495A" w:rsidP="00971AC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6819B4C" w14:textId="77777777" w:rsidR="00971AC1" w:rsidRDefault="00AC495A" w:rsidP="00971AC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AC495A">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AC495A">
              <w:rPr>
                <w:rFonts w:ascii="Arial" w:eastAsia="Arial" w:hAnsi="Arial" w:cs="Arial"/>
                <w:b/>
                <w:bCs/>
                <w:sz w:val="20"/>
                <w:szCs w:val="20"/>
                <w:lang w:val="en-US" w:eastAsia="ru-RU"/>
              </w:rPr>
              <w:t>December 1, 2021</w:t>
            </w:r>
            <w:r>
              <w:rPr>
                <w:rFonts w:ascii="Arial" w:eastAsia="Arial" w:hAnsi="Arial" w:cs="Arial"/>
                <w:sz w:val="20"/>
                <w:szCs w:val="20"/>
                <w:lang w:val="en-US" w:eastAsia="ru-RU"/>
              </w:rPr>
              <w:t>.</w:t>
            </w:r>
          </w:p>
          <w:p w14:paraId="352F700E" w14:textId="77777777" w:rsidR="00971AC1" w:rsidRDefault="00971AC1" w:rsidP="00971AC1">
            <w:pPr>
              <w:tabs>
                <w:tab w:val="left" w:pos="261"/>
                <w:tab w:val="left" w:pos="402"/>
              </w:tabs>
              <w:spacing w:after="0" w:line="240" w:lineRule="auto"/>
              <w:ind w:left="261"/>
              <w:jc w:val="both"/>
              <w:rPr>
                <w:rFonts w:ascii="Arial" w:hAnsi="Arial" w:cs="Arial"/>
                <w:sz w:val="20"/>
                <w:szCs w:val="20"/>
                <w:lang w:val="az-Latn-AZ" w:eastAsia="ru-RU"/>
              </w:rPr>
            </w:pPr>
          </w:p>
          <w:p w14:paraId="77EA9174" w14:textId="77777777" w:rsidR="00971AC1" w:rsidRDefault="00AC495A" w:rsidP="00971AC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B03E6" w:rsidRPr="00AC495A" w14:paraId="497B232F" w14:textId="77777777" w:rsidTr="00971AC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B4BA037"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F4E4635" w14:textId="77777777" w:rsidR="00971AC1" w:rsidRPr="00E30035" w:rsidRDefault="00AC495A" w:rsidP="00971AC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18E82C35" w14:textId="77777777" w:rsidR="00971AC1" w:rsidRDefault="00AC495A" w:rsidP="00971AC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1DF4B5A3" w14:textId="77777777" w:rsidR="00971AC1" w:rsidRDefault="00971AC1" w:rsidP="00971AC1">
            <w:pPr>
              <w:spacing w:after="0" w:line="240" w:lineRule="auto"/>
              <w:ind w:left="412"/>
              <w:jc w:val="both"/>
              <w:rPr>
                <w:rFonts w:ascii="Arial" w:hAnsi="Arial" w:cs="Arial"/>
                <w:sz w:val="20"/>
                <w:szCs w:val="20"/>
                <w:lang w:val="az-Latn-AZ" w:eastAsia="ru-RU"/>
              </w:rPr>
            </w:pPr>
          </w:p>
          <w:p w14:paraId="4FE8F386" w14:textId="77777777" w:rsidR="00971AC1" w:rsidRPr="00E30035" w:rsidRDefault="00AC495A" w:rsidP="00971AC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36D33632" w14:textId="77777777" w:rsidR="00971AC1" w:rsidRPr="00076882" w:rsidRDefault="00AC495A" w:rsidP="00971AC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5FD2DFD3" w14:textId="77777777" w:rsidR="00971AC1" w:rsidRPr="00076882" w:rsidRDefault="00AC495A" w:rsidP="00971AC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w:t>
            </w:r>
            <w:r>
              <w:rPr>
                <w:rFonts w:ascii="Arial" w:eastAsia="Arial" w:hAnsi="Arial" w:cs="Arial"/>
                <w:sz w:val="20"/>
                <w:szCs w:val="20"/>
                <w:lang w:val="en-US" w:eastAsia="ru-RU"/>
              </w:rPr>
              <w:t>rtment of ASCO</w:t>
            </w:r>
          </w:p>
          <w:p w14:paraId="37E17C51" w14:textId="77777777" w:rsidR="00971AC1" w:rsidRPr="00076882" w:rsidRDefault="00AC495A" w:rsidP="00971AC1">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606B0105" w14:textId="77777777" w:rsidR="00971AC1" w:rsidRPr="00076882" w:rsidRDefault="00AC495A" w:rsidP="00971AC1">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14:paraId="0413159B" w14:textId="77777777" w:rsidR="00971AC1" w:rsidRDefault="00971AC1" w:rsidP="00971AC1">
            <w:pPr>
              <w:tabs>
                <w:tab w:val="left" w:pos="261"/>
              </w:tabs>
              <w:spacing w:after="0" w:line="240" w:lineRule="auto"/>
              <w:rPr>
                <w:rFonts w:ascii="Arial" w:hAnsi="Arial" w:cs="Arial"/>
                <w:sz w:val="20"/>
                <w:szCs w:val="20"/>
                <w:lang w:val="az-Latn-AZ"/>
              </w:rPr>
            </w:pPr>
          </w:p>
          <w:p w14:paraId="6B30874A" w14:textId="77777777" w:rsidR="00971AC1" w:rsidRDefault="00AC495A" w:rsidP="00971AC1">
            <w:pPr>
              <w:spacing w:after="0"/>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For technical questions please contact :</w:t>
            </w:r>
          </w:p>
          <w:p w14:paraId="3FC313A0" w14:textId="77777777" w:rsidR="00971AC1" w:rsidRPr="00CE0E31" w:rsidRDefault="00AC495A" w:rsidP="00971AC1">
            <w:pPr>
              <w:spacing w:after="0"/>
              <w:rPr>
                <w:rFonts w:ascii="Arial" w:hAnsi="Arial" w:cs="Arial"/>
                <w:bCs/>
                <w:color w:val="000000" w:themeColor="text1"/>
                <w:sz w:val="20"/>
                <w:szCs w:val="20"/>
                <w:highlight w:val="lightGray"/>
                <w:lang w:val="az-Latn-AZ"/>
              </w:rPr>
            </w:pPr>
            <w:r>
              <w:rPr>
                <w:rFonts w:ascii="Arial" w:eastAsia="Arial" w:hAnsi="Arial" w:cs="Arial"/>
                <w:bCs/>
                <w:color w:val="000000"/>
                <w:sz w:val="20"/>
                <w:szCs w:val="20"/>
                <w:highlight w:val="lightGray"/>
                <w:lang w:val="en-US"/>
              </w:rPr>
              <w:t>Nazim Rasulov</w:t>
            </w:r>
          </w:p>
          <w:p w14:paraId="39D4B0C6" w14:textId="77777777" w:rsidR="00971AC1" w:rsidRPr="00DA5E36" w:rsidRDefault="00AC495A" w:rsidP="00971AC1">
            <w:pPr>
              <w:spacing w:after="0"/>
              <w:rPr>
                <w:rFonts w:ascii="Roboto" w:hAnsi="Roboto"/>
                <w:color w:val="000000" w:themeColor="text1"/>
                <w:spacing w:val="3"/>
                <w:sz w:val="20"/>
                <w:szCs w:val="20"/>
                <w:highlight w:val="lightGray"/>
                <w:shd w:val="clear" w:color="auto" w:fill="FFFFFF"/>
                <w:lang w:val="az-Latn-AZ"/>
              </w:rPr>
            </w:pPr>
            <w:r>
              <w:rPr>
                <w:rFonts w:ascii="Roboto" w:eastAsia="Roboto" w:hAnsi="Roboto" w:cs="Times New Roman"/>
                <w:color w:val="000000"/>
                <w:spacing w:val="3"/>
                <w:sz w:val="20"/>
                <w:szCs w:val="20"/>
                <w:highlight w:val="lightGray"/>
                <w:shd w:val="clear" w:color="auto" w:fill="FFFFFF"/>
                <w:lang w:val="en-US"/>
              </w:rPr>
              <w:t xml:space="preserve">Nazim Rasulov,  Chief specialist on mechanics and power engineering </w:t>
            </w:r>
          </w:p>
          <w:p w14:paraId="2F8E78FE" w14:textId="77777777" w:rsidR="00971AC1" w:rsidRPr="00DA5E36" w:rsidRDefault="00AC495A" w:rsidP="00971AC1">
            <w:pPr>
              <w:spacing w:after="0"/>
              <w:rPr>
                <w:rFonts w:ascii="Arial" w:hAnsi="Arial" w:cs="Arial"/>
                <w:bCs/>
                <w:color w:val="000000" w:themeColor="text1"/>
                <w:sz w:val="20"/>
                <w:szCs w:val="20"/>
                <w:highlight w:val="lightGray"/>
                <w:lang w:val="az-Latn-AZ"/>
              </w:rPr>
            </w:pPr>
            <w:r>
              <w:rPr>
                <w:rFonts w:ascii="Arial" w:eastAsia="Arial" w:hAnsi="Arial" w:cs="Arial"/>
                <w:bCs/>
                <w:color w:val="000000"/>
                <w:sz w:val="20"/>
                <w:szCs w:val="20"/>
                <w:highlight w:val="lightGray"/>
                <w:lang w:val="en-US"/>
              </w:rPr>
              <w:t>Phone number : +99450 220 90 76</w:t>
            </w:r>
          </w:p>
          <w:p w14:paraId="4031CF86" w14:textId="19D0828F" w:rsidR="00AC495A" w:rsidRDefault="00AC495A" w:rsidP="00971AC1">
            <w:pPr>
              <w:spacing w:after="0"/>
              <w:rPr>
                <w:rFonts w:ascii="Arial" w:eastAsia="Arial" w:hAnsi="Arial" w:cs="Arial"/>
                <w:bCs/>
                <w:color w:val="000000"/>
                <w:sz w:val="20"/>
                <w:szCs w:val="20"/>
                <w:highlight w:val="lightGray"/>
                <w:shd w:val="clear" w:color="auto" w:fill="FAFAFA"/>
                <w:lang w:val="en-US"/>
              </w:rPr>
            </w:pPr>
            <w:r>
              <w:rPr>
                <w:rFonts w:ascii="Arial" w:eastAsia="Arial" w:hAnsi="Arial" w:cs="Arial"/>
                <w:bCs/>
                <w:color w:val="000000"/>
                <w:sz w:val="20"/>
                <w:szCs w:val="20"/>
                <w:highlight w:val="lightGray"/>
                <w:shd w:val="clear" w:color="auto" w:fill="FAFAFA"/>
                <w:lang w:val="en-US"/>
              </w:rPr>
              <w:t xml:space="preserve">E-mail:    </w:t>
            </w:r>
            <w:hyperlink r:id="rId6" w:history="1">
              <w:r w:rsidRPr="008A6F78">
                <w:rPr>
                  <w:rStyle w:val="Hyperlink"/>
                  <w:rFonts w:ascii="Arial" w:eastAsia="Arial" w:hAnsi="Arial" w:cs="Arial"/>
                  <w:bCs/>
                  <w:sz w:val="20"/>
                  <w:szCs w:val="20"/>
                  <w:highlight w:val="lightGray"/>
                  <w:shd w:val="clear" w:color="auto" w:fill="FAFAFA"/>
                  <w:lang w:val="en-US"/>
                </w:rPr>
                <w:t>nazim.rasulov@asco.az</w:t>
              </w:r>
            </w:hyperlink>
          </w:p>
          <w:p w14:paraId="16703EDA" w14:textId="77777777" w:rsidR="00971AC1" w:rsidRPr="00DA5E36" w:rsidRDefault="00971AC1" w:rsidP="00971AC1">
            <w:pPr>
              <w:spacing w:after="0"/>
              <w:rPr>
                <w:rStyle w:val="Hyperlink"/>
                <w:rFonts w:ascii="Arial" w:hAnsi="Arial" w:cs="Arial"/>
                <w:bCs/>
                <w:color w:val="000000" w:themeColor="text1"/>
                <w:sz w:val="20"/>
                <w:szCs w:val="20"/>
                <w:shd w:val="clear" w:color="auto" w:fill="FAFAFA"/>
                <w:lang w:val="en-US"/>
              </w:rPr>
            </w:pPr>
          </w:p>
          <w:p w14:paraId="6B27E92A" w14:textId="77777777" w:rsidR="00971AC1" w:rsidRPr="00971AC1" w:rsidRDefault="00AC495A" w:rsidP="00971AC1">
            <w:pPr>
              <w:spacing w:after="0"/>
              <w:rPr>
                <w:rFonts w:ascii="Arial" w:hAnsi="Arial" w:cs="Arial"/>
                <w:b/>
                <w:color w:val="000000"/>
                <w:sz w:val="20"/>
                <w:szCs w:val="20"/>
                <w:highlight w:val="lightGray"/>
                <w:lang w:val="az-Latn-AZ"/>
              </w:rPr>
            </w:pPr>
            <w:r>
              <w:rPr>
                <w:rFonts w:ascii="Arial" w:eastAsia="Arial" w:hAnsi="Arial" w:cs="Arial"/>
                <w:b/>
                <w:bCs/>
                <w:color w:val="000000"/>
                <w:sz w:val="20"/>
                <w:szCs w:val="20"/>
                <w:highlight w:val="lightGray"/>
                <w:lang w:val="en-US"/>
              </w:rPr>
              <w:t xml:space="preserve">For technical </w:t>
            </w:r>
            <w:r>
              <w:rPr>
                <w:rFonts w:ascii="Arial" w:eastAsia="Arial" w:hAnsi="Arial" w:cs="Arial"/>
                <w:b/>
                <w:bCs/>
                <w:color w:val="000000"/>
                <w:sz w:val="20"/>
                <w:szCs w:val="20"/>
                <w:highlight w:val="lightGray"/>
                <w:lang w:val="en-US"/>
              </w:rPr>
              <w:t xml:space="preserve">questions please </w:t>
            </w:r>
            <w:proofErr w:type="gramStart"/>
            <w:r>
              <w:rPr>
                <w:rFonts w:ascii="Arial" w:eastAsia="Arial" w:hAnsi="Arial" w:cs="Arial"/>
                <w:b/>
                <w:bCs/>
                <w:color w:val="000000"/>
                <w:sz w:val="20"/>
                <w:szCs w:val="20"/>
                <w:highlight w:val="lightGray"/>
                <w:lang w:val="en-US"/>
              </w:rPr>
              <w:t>contact :</w:t>
            </w:r>
            <w:proofErr w:type="gramEnd"/>
          </w:p>
          <w:p w14:paraId="3CCEE583" w14:textId="19E58543" w:rsidR="00971AC1" w:rsidRPr="00AC495A" w:rsidRDefault="00AC495A" w:rsidP="00971AC1">
            <w:pPr>
              <w:spacing w:after="0"/>
              <w:rPr>
                <w:rFonts w:ascii="Roboto" w:hAnsi="Roboto"/>
                <w:color w:val="000000" w:themeColor="text1"/>
                <w:spacing w:val="3"/>
                <w:sz w:val="20"/>
                <w:szCs w:val="20"/>
                <w:highlight w:val="lightGray"/>
                <w:shd w:val="clear" w:color="auto" w:fill="FFFFFF"/>
                <w:lang w:val="az-Latn-AZ"/>
              </w:rPr>
            </w:pPr>
            <w:r>
              <w:rPr>
                <w:rFonts w:ascii="Arial" w:eastAsia="Arial" w:hAnsi="Arial" w:cs="Arial"/>
                <w:bCs/>
                <w:color w:val="000000"/>
                <w:sz w:val="20"/>
                <w:szCs w:val="20"/>
                <w:highlight w:val="lightGray"/>
                <w:shd w:val="clear" w:color="auto" w:fill="FAFAFA"/>
                <w:lang w:val="en-US"/>
              </w:rPr>
              <w:t>Elchin Bayramov, Lead Engineer (On Fire Safety) of the Quality, Health, Safety and Environmental Protection Department</w:t>
            </w:r>
          </w:p>
          <w:p w14:paraId="68479EF1" w14:textId="15360FF1" w:rsidR="00971AC1" w:rsidRPr="00CD1F47" w:rsidRDefault="00AC495A" w:rsidP="00971AC1">
            <w:pPr>
              <w:spacing w:after="0"/>
              <w:rPr>
                <w:rFonts w:ascii="Arial" w:hAnsi="Arial" w:cs="Arial"/>
                <w:bCs/>
                <w:color w:val="000000"/>
                <w:sz w:val="20"/>
                <w:szCs w:val="20"/>
                <w:lang w:val="az-Latn-AZ"/>
              </w:rPr>
            </w:pPr>
            <w:r>
              <w:rPr>
                <w:rFonts w:ascii="Arial" w:eastAsia="Arial" w:hAnsi="Arial" w:cs="Arial"/>
                <w:bCs/>
                <w:color w:val="000000"/>
                <w:sz w:val="20"/>
                <w:szCs w:val="20"/>
                <w:lang w:val="en-US"/>
              </w:rPr>
              <w:t>Phone number</w:t>
            </w:r>
            <w:r>
              <w:rPr>
                <w:rFonts w:ascii="Arial" w:eastAsia="Arial" w:hAnsi="Arial" w:cs="Arial"/>
                <w:bCs/>
                <w:color w:val="000000"/>
                <w:sz w:val="20"/>
                <w:szCs w:val="20"/>
                <w:lang w:val="en-US"/>
              </w:rPr>
              <w:t>: +99451 250 82 30</w:t>
            </w:r>
          </w:p>
          <w:p w14:paraId="7F45B054" w14:textId="192BB18E" w:rsidR="00AC495A" w:rsidRDefault="00AC495A" w:rsidP="00971AC1">
            <w:pPr>
              <w:tabs>
                <w:tab w:val="left" w:pos="261"/>
              </w:tabs>
              <w:spacing w:after="0" w:line="240" w:lineRule="auto"/>
              <w:rPr>
                <w:rFonts w:ascii="Arial" w:eastAsia="Arial" w:hAnsi="Arial" w:cs="Arial"/>
                <w:bCs/>
                <w:sz w:val="20"/>
                <w:szCs w:val="20"/>
                <w:highlight w:val="lightGray"/>
                <w:shd w:val="clear" w:color="auto" w:fill="FAFAFA"/>
                <w:lang w:val="en-US"/>
              </w:rPr>
            </w:pPr>
            <w:r>
              <w:rPr>
                <w:rFonts w:ascii="Arial" w:eastAsia="Arial" w:hAnsi="Arial" w:cs="Arial"/>
                <w:bCs/>
                <w:sz w:val="20"/>
                <w:szCs w:val="20"/>
                <w:highlight w:val="lightGray"/>
                <w:shd w:val="clear" w:color="auto" w:fill="FAFAFA"/>
                <w:lang w:val="en-US"/>
              </w:rPr>
              <w:t xml:space="preserve">Email:  </w:t>
            </w:r>
            <w:hyperlink r:id="rId7" w:history="1">
              <w:r w:rsidRPr="008A6F78">
                <w:rPr>
                  <w:rStyle w:val="Hyperlink"/>
                  <w:rFonts w:ascii="Arial" w:eastAsia="Arial" w:hAnsi="Arial" w:cs="Arial"/>
                  <w:bCs/>
                  <w:sz w:val="20"/>
                  <w:szCs w:val="20"/>
                  <w:highlight w:val="lightGray"/>
                  <w:shd w:val="clear" w:color="auto" w:fill="FAFAFA"/>
                  <w:lang w:val="en-US"/>
                </w:rPr>
                <w:t>elchin.bayramov@asco.az</w:t>
              </w:r>
            </w:hyperlink>
          </w:p>
          <w:p w14:paraId="62F7B0EB" w14:textId="77777777" w:rsidR="00971AC1" w:rsidRPr="00971AC1" w:rsidRDefault="00971AC1" w:rsidP="00971AC1">
            <w:pPr>
              <w:spacing w:after="0"/>
              <w:rPr>
                <w:rStyle w:val="Hyperlink"/>
                <w:lang w:val="az-Latn-AZ"/>
              </w:rPr>
            </w:pPr>
          </w:p>
          <w:p w14:paraId="534B2540" w14:textId="77777777" w:rsidR="00971AC1" w:rsidRPr="00E30035" w:rsidRDefault="00AC495A" w:rsidP="00971AC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04E0E816" w14:textId="77777777" w:rsidR="00971AC1" w:rsidRPr="00E30035" w:rsidRDefault="00AC495A" w:rsidP="00971AC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433453AE" w14:textId="77777777" w:rsidR="00971AC1" w:rsidRPr="00E30035" w:rsidRDefault="00AC495A" w:rsidP="00971AC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B03E6" w:rsidRPr="00AC495A" w14:paraId="558DDC24" w14:textId="77777777" w:rsidTr="00971AC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401AE46"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F8771FF" w14:textId="77777777" w:rsidR="00971AC1" w:rsidRPr="00E30035" w:rsidRDefault="00AC495A" w:rsidP="00971AC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A2D10D1" w14:textId="77777777" w:rsidR="00971AC1" w:rsidRDefault="00AC495A" w:rsidP="00971AC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C495A">
              <w:rPr>
                <w:rFonts w:ascii="Arial" w:eastAsia="Arial" w:hAnsi="Arial" w:cs="Arial"/>
                <w:b/>
                <w:bCs/>
                <w:sz w:val="20"/>
                <w:szCs w:val="20"/>
                <w:lang w:val="en-US" w:eastAsia="ru-RU"/>
              </w:rPr>
              <w:t xml:space="preserve">December 2, </w:t>
            </w:r>
            <w:proofErr w:type="gramStart"/>
            <w:r w:rsidRPr="00AC495A">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AC495A">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1DEAD8DA" w14:textId="77777777" w:rsidR="00971AC1" w:rsidRPr="00E30035" w:rsidRDefault="00AC495A" w:rsidP="00971AC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w:t>
            </w:r>
            <w:r>
              <w:rPr>
                <w:rFonts w:ascii="Arial" w:eastAsia="Arial" w:hAnsi="Arial" w:cs="Arial"/>
                <w:sz w:val="20"/>
                <w:szCs w:val="20"/>
                <w:lang w:val="en-US" w:eastAsia="ru-RU"/>
              </w:rPr>
              <w:t>) and the ID card at least half an hour before the commencement of the bidding.</w:t>
            </w:r>
          </w:p>
        </w:tc>
      </w:tr>
      <w:tr w:rsidR="00BB03E6" w:rsidRPr="00AC495A" w14:paraId="75631668" w14:textId="77777777" w:rsidTr="00971AC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E432CB7"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21747F1" w14:textId="77777777" w:rsidR="00971AC1" w:rsidRPr="00E30035" w:rsidRDefault="00AC495A" w:rsidP="00971AC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422FABC3" w14:textId="77777777" w:rsidR="00971AC1" w:rsidRDefault="00AC495A" w:rsidP="00971AC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9DD2F0F" w14:textId="77777777" w:rsidR="00971AC1" w:rsidRPr="00E30035" w:rsidRDefault="00AC495A" w:rsidP="00971AC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BB03E6" w:rsidRPr="00AC495A" w14:paraId="63704F81" w14:textId="77777777" w:rsidTr="00971AC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55F8A51"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D4A2D0D" w14:textId="77777777" w:rsidR="00971AC1" w:rsidRDefault="00AC495A" w:rsidP="00971AC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r>
              <w:rPr>
                <w:rFonts w:ascii="Arial" w:eastAsia="Arial" w:hAnsi="Arial" w:cs="Arial"/>
                <w:b/>
                <w:bCs/>
                <w:sz w:val="20"/>
                <w:szCs w:val="20"/>
                <w:lang w:val="en-US" w:eastAsia="ru-RU"/>
              </w:rPr>
              <w:t>bidding :</w:t>
            </w:r>
          </w:p>
          <w:p w14:paraId="51AF2DA7" w14:textId="69C78006" w:rsidR="00C56ABD" w:rsidRDefault="00AC495A" w:rsidP="00AC495A">
            <w:pPr>
              <w:spacing w:before="120" w:after="120" w:line="240" w:lineRule="auto"/>
              <w:ind w:left="119"/>
              <w:jc w:val="center"/>
              <w:rPr>
                <w:rFonts w:ascii="Arial" w:hAnsi="Arial" w:cs="Arial"/>
                <w:b/>
                <w:sz w:val="20"/>
                <w:szCs w:val="20"/>
                <w:lang w:val="az-Latn-AZ" w:eastAsia="ru-RU"/>
              </w:rPr>
            </w:pPr>
            <w:r>
              <w:rPr>
                <w:rFonts w:ascii="Arial" w:eastAsia="Arial" w:hAnsi="Arial" w:cs="Arial"/>
                <w:b/>
                <w:bCs/>
                <w:sz w:val="20"/>
                <w:szCs w:val="20"/>
                <w:lang w:val="en-US" w:eastAsia="ru-RU"/>
              </w:rPr>
              <w:t>LOT-1</w:t>
            </w:r>
          </w:p>
          <w:p w14:paraId="48774918" w14:textId="77777777" w:rsidR="00971AC1" w:rsidRPr="00971AC1" w:rsidRDefault="00AC495A" w:rsidP="00971AC1">
            <w:pPr>
              <w:jc w:val="both"/>
              <w:rPr>
                <w:rFonts w:ascii="Arial" w:hAnsi="Arial" w:cs="Arial"/>
                <w:sz w:val="20"/>
                <w:szCs w:val="20"/>
                <w:lang w:val="az-Latn-AZ"/>
              </w:rPr>
            </w:pPr>
            <w:r>
              <w:rPr>
                <w:rFonts w:ascii="Arial" w:eastAsia="Arial" w:hAnsi="Arial" w:cs="Arial"/>
                <w:sz w:val="20"/>
                <w:szCs w:val="20"/>
                <w:lang w:val="en-US"/>
              </w:rPr>
              <w:t xml:space="preserve">Technical </w:t>
            </w:r>
            <w:r>
              <w:rPr>
                <w:rFonts w:ascii="Arial" w:eastAsia="Arial" w:hAnsi="Arial" w:cs="Arial"/>
                <w:sz w:val="20"/>
                <w:szCs w:val="20"/>
                <w:lang w:val="en-US"/>
              </w:rPr>
              <w:t>requirements for annual maintenance works intended to ensure power supply of the new administrative building of Azerbaijan Caspian Shipping CJSC located at 2 Neftchilar avenue, Sabail district :</w:t>
            </w:r>
          </w:p>
          <w:p w14:paraId="233BE700"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Information on specific licenses, experience, repair site and specialist databases shall be provided by the participating entity to carry out these works.</w:t>
            </w:r>
          </w:p>
          <w:p w14:paraId="4C19B734"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Particip</w:t>
            </w:r>
            <w:r>
              <w:rPr>
                <w:rFonts w:ascii="Arial" w:eastAsia="Arial" w:hAnsi="Arial" w:cs="Arial"/>
                <w:sz w:val="20"/>
                <w:szCs w:val="20"/>
                <w:lang w:val="en-US"/>
              </w:rPr>
              <w:t>ation in the bidding by involving subcontractors is not acceptable.</w:t>
            </w:r>
          </w:p>
          <w:p w14:paraId="11961551" w14:textId="18FC11B8" w:rsidR="00971AC1" w:rsidRPr="00AC495A"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In situ inspections shall be performed in respect of the power and automation devices and equipment and systems</w:t>
            </w:r>
            <w:r>
              <w:rPr>
                <w:rFonts w:ascii="Arial" w:eastAsia="Arial" w:hAnsi="Arial" w:cs="Arial"/>
                <w:sz w:val="20"/>
                <w:szCs w:val="20"/>
                <w:lang w:val="en-US"/>
              </w:rPr>
              <w:t xml:space="preserve"> thereof</w:t>
            </w:r>
            <w:r>
              <w:rPr>
                <w:rFonts w:ascii="Arial" w:eastAsia="Arial" w:hAnsi="Arial" w:cs="Arial"/>
                <w:sz w:val="20"/>
                <w:szCs w:val="20"/>
                <w:lang w:val="en-US"/>
              </w:rPr>
              <w:t xml:space="preserve"> to </w:t>
            </w:r>
            <w:r w:rsidRPr="00AC495A">
              <w:rPr>
                <w:rFonts w:ascii="Arial" w:eastAsia="Arial" w:hAnsi="Arial" w:cs="Arial"/>
                <w:sz w:val="20"/>
                <w:szCs w:val="20"/>
                <w:lang w:val="en-US"/>
              </w:rPr>
              <w:t>evaluate the works.</w:t>
            </w:r>
          </w:p>
          <w:p w14:paraId="45BC8C95" w14:textId="5A04D1E8" w:rsidR="00971AC1" w:rsidRPr="00AC495A" w:rsidRDefault="00AC495A" w:rsidP="00971AC1">
            <w:pPr>
              <w:pStyle w:val="ListParagraph"/>
              <w:numPr>
                <w:ilvl w:val="0"/>
                <w:numId w:val="7"/>
              </w:numPr>
              <w:spacing w:after="0" w:line="240" w:lineRule="auto"/>
              <w:jc w:val="both"/>
              <w:rPr>
                <w:rFonts w:ascii="Arial" w:hAnsi="Arial" w:cs="Arial"/>
                <w:sz w:val="20"/>
                <w:szCs w:val="20"/>
                <w:lang w:val="az-Latn-AZ"/>
              </w:rPr>
            </w:pPr>
            <w:r w:rsidRPr="00AC495A">
              <w:rPr>
                <w:rFonts w:ascii="Arial" w:eastAsia="Arial" w:hAnsi="Arial" w:cs="Arial"/>
                <w:sz w:val="20"/>
                <w:szCs w:val="20"/>
                <w:lang w:val="en-US"/>
              </w:rPr>
              <w:t xml:space="preserve">When calculating the cost of the services, </w:t>
            </w:r>
            <w:r w:rsidRPr="00AC495A">
              <w:rPr>
                <w:rFonts w:ascii="Arial" w:eastAsia="Arial" w:hAnsi="Arial" w:cs="Arial"/>
                <w:sz w:val="20"/>
                <w:szCs w:val="20"/>
                <w:lang w:val="en-US"/>
              </w:rPr>
              <w:t xml:space="preserve">it is necessary to </w:t>
            </w:r>
            <w:proofErr w:type="gramStart"/>
            <w:r w:rsidRPr="00AC495A">
              <w:rPr>
                <w:rFonts w:ascii="Arial" w:eastAsia="Arial" w:hAnsi="Arial" w:cs="Arial"/>
                <w:sz w:val="20"/>
                <w:szCs w:val="20"/>
                <w:lang w:val="en-US"/>
              </w:rPr>
              <w:t>take into account</w:t>
            </w:r>
            <w:proofErr w:type="gramEnd"/>
            <w:r w:rsidRPr="00AC495A">
              <w:rPr>
                <w:rFonts w:ascii="Arial" w:eastAsia="Arial" w:hAnsi="Arial" w:cs="Arial"/>
                <w:sz w:val="20"/>
                <w:szCs w:val="20"/>
                <w:lang w:val="en-US"/>
              </w:rPr>
              <w:t xml:space="preserve"> that the works will be fully completed once during the contemplat</w:t>
            </w:r>
            <w:r w:rsidRPr="00AC495A">
              <w:rPr>
                <w:rFonts w:ascii="Arial" w:eastAsia="Arial" w:hAnsi="Arial" w:cs="Arial"/>
                <w:sz w:val="20"/>
                <w:szCs w:val="20"/>
                <w:lang w:val="en-US"/>
              </w:rPr>
              <w:t xml:space="preserve">ed period and the services shall include elimination consequences of emergency and shut down in </w:t>
            </w:r>
            <w:r w:rsidRPr="00AC495A">
              <w:rPr>
                <w:rFonts w:ascii="Arial" w:eastAsia="Arial" w:hAnsi="Arial" w:cs="Arial"/>
                <w:sz w:val="20"/>
                <w:szCs w:val="20"/>
                <w:lang w:val="en-US"/>
              </w:rPr>
              <w:t>energy and automation devices and equipment of the building and systems thereof du</w:t>
            </w:r>
            <w:r w:rsidRPr="00AC495A">
              <w:rPr>
                <w:rFonts w:ascii="Arial" w:eastAsia="Arial" w:hAnsi="Arial" w:cs="Arial"/>
                <w:sz w:val="20"/>
                <w:szCs w:val="20"/>
                <w:lang w:val="en-US"/>
              </w:rPr>
              <w:t>ring</w:t>
            </w:r>
            <w:r w:rsidRPr="00AC495A">
              <w:rPr>
                <w:rFonts w:ascii="Arial" w:eastAsia="Arial" w:hAnsi="Arial" w:cs="Arial"/>
                <w:sz w:val="20"/>
                <w:szCs w:val="20"/>
                <w:lang w:val="en-US"/>
              </w:rPr>
              <w:t xml:space="preserve"> a day. </w:t>
            </w:r>
          </w:p>
          <w:p w14:paraId="6D6A06E5"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sidRPr="00AC495A">
              <w:rPr>
                <w:rFonts w:ascii="Arial" w:eastAsia="Arial" w:hAnsi="Arial" w:cs="Arial"/>
                <w:sz w:val="20"/>
                <w:szCs w:val="20"/>
                <w:lang w:val="en-US"/>
              </w:rPr>
              <w:t>In case of necessity to purchase spare parts, the technical specifications</w:t>
            </w:r>
            <w:r>
              <w:rPr>
                <w:rFonts w:ascii="Arial" w:eastAsia="Arial" w:hAnsi="Arial" w:cs="Arial"/>
                <w:sz w:val="20"/>
                <w:szCs w:val="20"/>
                <w:lang w:val="en-US"/>
              </w:rPr>
              <w:t xml:space="preserve"> of the goods s</w:t>
            </w:r>
            <w:r>
              <w:rPr>
                <w:rFonts w:ascii="Arial" w:eastAsia="Arial" w:hAnsi="Arial" w:cs="Arial"/>
                <w:sz w:val="20"/>
                <w:szCs w:val="20"/>
                <w:lang w:val="en-US"/>
              </w:rPr>
              <w:t>hall be communicated to the Customer. The Parts shall be installed by the Executor upon receipt by the Customer and shall not be paid for.</w:t>
            </w:r>
          </w:p>
          <w:p w14:paraId="17976612"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lastRenderedPageBreak/>
              <w:t>The work provided for in the master repa</w:t>
            </w:r>
            <w:r>
              <w:rPr>
                <w:rFonts w:ascii="Arial" w:eastAsia="Arial" w:hAnsi="Arial" w:cs="Arial"/>
                <w:sz w:val="20"/>
                <w:szCs w:val="20"/>
                <w:lang w:val="en-US"/>
              </w:rPr>
              <w:t>ir schedule shall necessarily be performed once a month as per the schedule during contemplated period.</w:t>
            </w:r>
          </w:p>
          <w:p w14:paraId="26338327"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bCs/>
                <w:sz w:val="20"/>
                <w:szCs w:val="20"/>
                <w:lang w:val="en-US"/>
              </w:rPr>
              <w:t>Technical repair works due to the technical failure in the energy and autom</w:t>
            </w:r>
            <w:r>
              <w:rPr>
                <w:rFonts w:ascii="Arial" w:eastAsia="Arial" w:hAnsi="Arial" w:cs="Arial"/>
                <w:bCs/>
                <w:sz w:val="20"/>
                <w:szCs w:val="20"/>
                <w:lang w:val="en-US"/>
              </w:rPr>
              <w:t xml:space="preserve">ation devices and equipment of the building including, systems thereof  shall, at the Customer`s written electronic request, be performed promptly and within working and non-working hours during a month. </w:t>
            </w:r>
          </w:p>
          <w:p w14:paraId="213B3501"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Maintenance warranty shall be provided for all repair works performed. </w:t>
            </w:r>
          </w:p>
          <w:p w14:paraId="776D25ED" w14:textId="77777777" w:rsidR="00971AC1" w:rsidRDefault="00AC495A" w:rsidP="00971AC1">
            <w:pPr>
              <w:pStyle w:val="ListParagraph"/>
              <w:spacing w:after="160" w:line="259" w:lineRule="auto"/>
              <w:rPr>
                <w:rFonts w:ascii="Arial" w:hAnsi="Arial" w:cs="Arial"/>
                <w:sz w:val="20"/>
                <w:szCs w:val="20"/>
                <w:lang w:val="az-Latn-AZ"/>
              </w:rPr>
            </w:pPr>
            <w:r>
              <w:rPr>
                <w:rFonts w:ascii="Arial" w:eastAsia="Arial" w:hAnsi="Arial" w:cs="Arial"/>
                <w:sz w:val="20"/>
                <w:szCs w:val="20"/>
                <w:lang w:val="en-US"/>
              </w:rPr>
              <w:t xml:space="preserve">Occupational and Health Safety as well as fire and environmental safety requirements shall strictly be followed  in the course of performance of the works. </w:t>
            </w:r>
          </w:p>
          <w:p w14:paraId="3154E8A3" w14:textId="77777777" w:rsidR="00C56ABD" w:rsidRDefault="00AC495A" w:rsidP="00971AC1">
            <w:pPr>
              <w:pStyle w:val="ListParagraph"/>
              <w:spacing w:after="160" w:line="259" w:lineRule="auto"/>
              <w:rPr>
                <w:rFonts w:ascii="Arial" w:hAnsi="Arial" w:cs="Arial"/>
                <w:sz w:val="20"/>
                <w:szCs w:val="20"/>
                <w:lang w:val="az-Latn-AZ"/>
              </w:rPr>
            </w:pPr>
            <w:r>
              <w:rPr>
                <w:rFonts w:ascii="Arial" w:hAnsi="Arial" w:cs="Arial"/>
                <w:sz w:val="20"/>
                <w:szCs w:val="20"/>
                <w:lang w:val="az-Latn-AZ"/>
              </w:rPr>
              <w:t xml:space="preserve">  </w:t>
            </w:r>
          </w:p>
          <w:p w14:paraId="216D92A7" w14:textId="3945A628" w:rsidR="00971AC1" w:rsidRPr="00971AC1" w:rsidRDefault="00AC495A" w:rsidP="00AC495A">
            <w:pPr>
              <w:pStyle w:val="ListParagraph"/>
              <w:spacing w:after="160" w:line="259" w:lineRule="auto"/>
              <w:jc w:val="center"/>
              <w:rPr>
                <w:rFonts w:ascii="Arial" w:hAnsi="Arial" w:cs="Arial"/>
                <w:b/>
                <w:sz w:val="20"/>
                <w:szCs w:val="20"/>
                <w:lang w:val="az-Latn-AZ" w:eastAsia="ru-RU"/>
              </w:rPr>
            </w:pPr>
            <w:r>
              <w:rPr>
                <w:rFonts w:ascii="Arial" w:eastAsia="Arial" w:hAnsi="Arial" w:cs="Arial"/>
                <w:b/>
                <w:bCs/>
                <w:sz w:val="20"/>
                <w:szCs w:val="20"/>
                <w:lang w:val="en-US"/>
              </w:rPr>
              <w:t>LOT-2</w:t>
            </w:r>
          </w:p>
          <w:p w14:paraId="039FD78E" w14:textId="77777777" w:rsidR="00971AC1" w:rsidRPr="00971AC1" w:rsidRDefault="00AC495A" w:rsidP="00971AC1">
            <w:pPr>
              <w:jc w:val="both"/>
              <w:rPr>
                <w:rFonts w:ascii="Arial" w:hAnsi="Arial" w:cs="Arial"/>
                <w:sz w:val="20"/>
                <w:szCs w:val="20"/>
                <w:lang w:val="az-Latn-AZ"/>
              </w:rPr>
            </w:pPr>
            <w:r>
              <w:rPr>
                <w:rFonts w:ascii="Arial" w:eastAsia="Arial" w:hAnsi="Arial" w:cs="Arial"/>
                <w:sz w:val="20"/>
                <w:szCs w:val="20"/>
                <w:lang w:val="en-US"/>
              </w:rPr>
              <w:t>Technical requirements for annual maintenance works intended to ensure fire safety of the new administrative building of Azerbaijan Caspian Shipping CJSC located at 2 Neftchilar avenue, Sabail district :</w:t>
            </w:r>
          </w:p>
          <w:p w14:paraId="261D0F9F"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Information on specific licenses, experience, repair site and specialist databases shall be provided by the participating entity to carry out these works.</w:t>
            </w:r>
          </w:p>
          <w:p w14:paraId="43ED009B"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Participation in the bidding by involving subcontractors is not acceptable.</w:t>
            </w:r>
          </w:p>
          <w:p w14:paraId="763D1CD6" w14:textId="77777777" w:rsidR="00971AC1" w:rsidRPr="00AC495A"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In situ inspections shall be performed in respect of the fire, sound alarm devices and equipment </w:t>
            </w:r>
            <w:r>
              <w:rPr>
                <w:rFonts w:ascii="Arial" w:eastAsia="Arial" w:hAnsi="Arial" w:cs="Arial"/>
                <w:sz w:val="20"/>
                <w:szCs w:val="20"/>
                <w:lang w:val="en-US"/>
              </w:rPr>
              <w:t xml:space="preserve">and systems </w:t>
            </w:r>
            <w:proofErr w:type="gramStart"/>
            <w:r>
              <w:rPr>
                <w:rFonts w:ascii="Arial" w:eastAsia="Arial" w:hAnsi="Arial" w:cs="Arial"/>
                <w:sz w:val="20"/>
                <w:szCs w:val="20"/>
                <w:lang w:val="en-US"/>
              </w:rPr>
              <w:t>thereof  to</w:t>
            </w:r>
            <w:proofErr w:type="gramEnd"/>
            <w:r>
              <w:rPr>
                <w:rFonts w:ascii="Arial" w:eastAsia="Arial" w:hAnsi="Arial" w:cs="Arial"/>
                <w:sz w:val="20"/>
                <w:szCs w:val="20"/>
                <w:lang w:val="en-US"/>
              </w:rPr>
              <w:t xml:space="preserve"> evaluate the </w:t>
            </w:r>
            <w:r w:rsidRPr="00AC495A">
              <w:rPr>
                <w:rFonts w:ascii="Arial" w:eastAsia="Arial" w:hAnsi="Arial" w:cs="Arial"/>
                <w:sz w:val="20"/>
                <w:szCs w:val="20"/>
                <w:lang w:val="en-US"/>
              </w:rPr>
              <w:t>works.</w:t>
            </w:r>
          </w:p>
          <w:p w14:paraId="2188387A" w14:textId="77777777" w:rsidR="00971AC1" w:rsidRPr="00AC495A" w:rsidRDefault="00AC495A" w:rsidP="00971AC1">
            <w:pPr>
              <w:pStyle w:val="ListParagraph"/>
              <w:numPr>
                <w:ilvl w:val="0"/>
                <w:numId w:val="7"/>
              </w:numPr>
              <w:spacing w:after="0" w:line="240" w:lineRule="auto"/>
              <w:jc w:val="both"/>
              <w:rPr>
                <w:rFonts w:ascii="Arial" w:hAnsi="Arial" w:cs="Arial"/>
                <w:sz w:val="20"/>
                <w:szCs w:val="20"/>
                <w:lang w:val="az-Latn-AZ"/>
              </w:rPr>
            </w:pPr>
            <w:r w:rsidRPr="00AC495A">
              <w:rPr>
                <w:rFonts w:ascii="Arial" w:eastAsia="Arial" w:hAnsi="Arial" w:cs="Arial"/>
                <w:sz w:val="20"/>
                <w:szCs w:val="20"/>
                <w:lang w:val="en-US"/>
              </w:rPr>
              <w:t xml:space="preserve">When calculating the cost of the </w:t>
            </w:r>
            <w:proofErr w:type="gramStart"/>
            <w:r w:rsidRPr="00AC495A">
              <w:rPr>
                <w:rFonts w:ascii="Arial" w:eastAsia="Arial" w:hAnsi="Arial" w:cs="Arial"/>
                <w:sz w:val="20"/>
                <w:szCs w:val="20"/>
                <w:lang w:val="en-US"/>
              </w:rPr>
              <w:t>services,  it</w:t>
            </w:r>
            <w:proofErr w:type="gramEnd"/>
            <w:r w:rsidRPr="00AC495A">
              <w:rPr>
                <w:rFonts w:ascii="Arial" w:eastAsia="Arial" w:hAnsi="Arial" w:cs="Arial"/>
                <w:sz w:val="20"/>
                <w:szCs w:val="20"/>
                <w:lang w:val="en-US"/>
              </w:rPr>
              <w:t xml:space="preserve"> is necessary to take into account that the works will be fully completed once during the</w:t>
            </w:r>
            <w:r w:rsidRPr="00AC495A">
              <w:rPr>
                <w:rFonts w:ascii="Arial" w:eastAsia="Arial" w:hAnsi="Arial" w:cs="Arial"/>
                <w:sz w:val="20"/>
                <w:szCs w:val="20"/>
                <w:lang w:val="en-US"/>
              </w:rPr>
              <w:t xml:space="preserve"> contemplated period and the services shall include elimination consequences of emergency and shut down of </w:t>
            </w:r>
            <w:r w:rsidRPr="00AC495A">
              <w:rPr>
                <w:rFonts w:ascii="Arial" w:eastAsia="Arial" w:hAnsi="Arial" w:cs="Arial"/>
                <w:sz w:val="20"/>
                <w:szCs w:val="20"/>
                <w:lang w:val="en-US"/>
              </w:rPr>
              <w:t>fire sound alarm devices and equipment of the building and systems there</w:t>
            </w:r>
            <w:r w:rsidRPr="00AC495A">
              <w:rPr>
                <w:rFonts w:ascii="Arial" w:eastAsia="Arial" w:hAnsi="Arial" w:cs="Arial"/>
                <w:sz w:val="20"/>
                <w:szCs w:val="20"/>
                <w:lang w:val="en-US"/>
              </w:rPr>
              <w:t>of during</w:t>
            </w:r>
            <w:r w:rsidRPr="00AC495A">
              <w:rPr>
                <w:rFonts w:ascii="Arial" w:eastAsia="Arial" w:hAnsi="Arial" w:cs="Arial"/>
                <w:sz w:val="20"/>
                <w:szCs w:val="20"/>
                <w:lang w:val="en-US"/>
              </w:rPr>
              <w:t xml:space="preserve"> a day. </w:t>
            </w:r>
          </w:p>
          <w:p w14:paraId="01EB682E" w14:textId="77777777" w:rsidR="00971AC1" w:rsidRPr="00AC495A" w:rsidRDefault="00AC495A" w:rsidP="00971AC1">
            <w:pPr>
              <w:pStyle w:val="ListParagraph"/>
              <w:numPr>
                <w:ilvl w:val="0"/>
                <w:numId w:val="7"/>
              </w:numPr>
              <w:spacing w:after="0" w:line="240" w:lineRule="auto"/>
              <w:jc w:val="both"/>
              <w:rPr>
                <w:rFonts w:ascii="Arial" w:hAnsi="Arial" w:cs="Arial"/>
                <w:sz w:val="20"/>
                <w:szCs w:val="20"/>
                <w:lang w:val="az-Latn-AZ"/>
              </w:rPr>
            </w:pPr>
            <w:r w:rsidRPr="00AC495A">
              <w:rPr>
                <w:rFonts w:ascii="Arial" w:eastAsia="Arial" w:hAnsi="Arial" w:cs="Arial"/>
                <w:sz w:val="20"/>
                <w:szCs w:val="20"/>
                <w:lang w:val="en-US"/>
              </w:rPr>
              <w:t>In case of necessity to purchase spare parts, the technical specifications of the go</w:t>
            </w:r>
            <w:r w:rsidRPr="00AC495A">
              <w:rPr>
                <w:rFonts w:ascii="Arial" w:eastAsia="Arial" w:hAnsi="Arial" w:cs="Arial"/>
                <w:sz w:val="20"/>
                <w:szCs w:val="20"/>
                <w:lang w:val="en-US"/>
              </w:rPr>
              <w:t>ods shall be communicated to the Customer. The Parts shall be installed by the Executor upon receipt by the Customer and shall not be paid for.</w:t>
            </w:r>
          </w:p>
          <w:p w14:paraId="3F08679B"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sidRPr="00AC495A">
              <w:rPr>
                <w:rFonts w:ascii="Arial" w:eastAsia="Arial" w:hAnsi="Arial" w:cs="Arial"/>
                <w:sz w:val="20"/>
                <w:szCs w:val="20"/>
                <w:lang w:val="en-US"/>
              </w:rPr>
              <w:t>The work provided for in the master</w:t>
            </w:r>
            <w:r w:rsidRPr="00AC495A">
              <w:rPr>
                <w:rFonts w:ascii="Arial" w:eastAsia="Arial" w:hAnsi="Arial" w:cs="Arial"/>
                <w:sz w:val="20"/>
                <w:szCs w:val="20"/>
                <w:lang w:val="en-US"/>
              </w:rPr>
              <w:t xml:space="preserve"> repair</w:t>
            </w:r>
            <w:r>
              <w:rPr>
                <w:rFonts w:ascii="Arial" w:eastAsia="Arial" w:hAnsi="Arial" w:cs="Arial"/>
                <w:sz w:val="20"/>
                <w:szCs w:val="20"/>
                <w:lang w:val="en-US"/>
              </w:rPr>
              <w:t xml:space="preserve"> schedule shall necessarily be performed once a month as per the schedule during contemplated period.</w:t>
            </w:r>
          </w:p>
          <w:p w14:paraId="407B764F"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bCs/>
                <w:sz w:val="20"/>
                <w:szCs w:val="20"/>
                <w:lang w:val="en-US"/>
              </w:rPr>
              <w:t>Technical repair works due to the technical failure in the fire, sound</w:t>
            </w:r>
            <w:r>
              <w:rPr>
                <w:rFonts w:ascii="Arial" w:eastAsia="Arial" w:hAnsi="Arial" w:cs="Arial"/>
                <w:bCs/>
                <w:sz w:val="20"/>
                <w:szCs w:val="20"/>
                <w:lang w:val="en-US"/>
              </w:rPr>
              <w:t xml:space="preserve"> alarm devices and equipment of the building including, systems thereof  shall, at the Customer`s written electronic request, be performed promptly and within working and non-working hours during a month. </w:t>
            </w:r>
          </w:p>
          <w:p w14:paraId="5B768CBD"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Maintenance warranty shall be provided for all repair works performed. </w:t>
            </w:r>
          </w:p>
          <w:p w14:paraId="6E0218E8" w14:textId="77777777" w:rsidR="00971AC1" w:rsidRPr="00971AC1" w:rsidRDefault="00AC495A" w:rsidP="00971AC1">
            <w:pPr>
              <w:pStyle w:val="ListParagraph"/>
              <w:numPr>
                <w:ilvl w:val="0"/>
                <w:numId w:val="7"/>
              </w:numPr>
              <w:spacing w:after="0" w:line="240" w:lineRule="auto"/>
              <w:jc w:val="both"/>
              <w:rPr>
                <w:rFonts w:ascii="Arial" w:hAnsi="Arial" w:cs="Arial"/>
                <w:sz w:val="20"/>
                <w:szCs w:val="20"/>
                <w:lang w:val="az-Latn-AZ"/>
              </w:rPr>
            </w:pPr>
            <w:r>
              <w:rPr>
                <w:rFonts w:ascii="Arial" w:eastAsia="Arial" w:hAnsi="Arial" w:cs="Arial"/>
                <w:sz w:val="20"/>
                <w:szCs w:val="20"/>
                <w:lang w:val="en-US"/>
              </w:rPr>
              <w:t>Occupational and Health Safety as well as fire and environmental safety requirem</w:t>
            </w:r>
            <w:r>
              <w:rPr>
                <w:rFonts w:ascii="Arial" w:eastAsia="Arial" w:hAnsi="Arial" w:cs="Arial"/>
                <w:sz w:val="20"/>
                <w:szCs w:val="20"/>
                <w:lang w:val="en-US"/>
              </w:rPr>
              <w:t xml:space="preserve">ents shall strictly be followed  in the course of performance of the works. </w:t>
            </w:r>
          </w:p>
          <w:p w14:paraId="61826BD9" w14:textId="77777777" w:rsidR="00971AC1" w:rsidRPr="00E30035" w:rsidRDefault="00971AC1" w:rsidP="00971AC1">
            <w:pPr>
              <w:pStyle w:val="ListParagraph"/>
              <w:spacing w:after="160" w:line="259" w:lineRule="auto"/>
              <w:rPr>
                <w:rFonts w:ascii="Arial" w:hAnsi="Arial" w:cs="Arial"/>
                <w:b/>
                <w:sz w:val="20"/>
                <w:szCs w:val="20"/>
                <w:lang w:val="az-Latn-AZ" w:eastAsia="ru-RU"/>
              </w:rPr>
            </w:pPr>
          </w:p>
        </w:tc>
      </w:tr>
    </w:tbl>
    <w:p w14:paraId="66A6E260" w14:textId="77777777" w:rsidR="00971AC1" w:rsidRDefault="00971AC1" w:rsidP="00971AC1">
      <w:pPr>
        <w:spacing w:after="0" w:line="360" w:lineRule="auto"/>
        <w:jc w:val="center"/>
        <w:rPr>
          <w:rFonts w:ascii="Arial" w:hAnsi="Arial" w:cs="Arial"/>
          <w:b/>
          <w:sz w:val="24"/>
          <w:szCs w:val="24"/>
          <w:lang w:val="az-Latn-AZ"/>
        </w:rPr>
      </w:pPr>
    </w:p>
    <w:p w14:paraId="2B4766E6" w14:textId="77777777" w:rsidR="00971AC1" w:rsidRDefault="00971AC1" w:rsidP="00971AC1">
      <w:pPr>
        <w:spacing w:after="0" w:line="360" w:lineRule="auto"/>
        <w:jc w:val="center"/>
        <w:rPr>
          <w:rFonts w:ascii="Arial" w:hAnsi="Arial" w:cs="Arial"/>
          <w:b/>
          <w:sz w:val="24"/>
          <w:szCs w:val="24"/>
          <w:lang w:val="az-Latn-AZ"/>
        </w:rPr>
      </w:pPr>
    </w:p>
    <w:p w14:paraId="6D436037" w14:textId="77777777" w:rsidR="00971AC1" w:rsidRDefault="00971AC1" w:rsidP="00971AC1">
      <w:pPr>
        <w:spacing w:after="0" w:line="360" w:lineRule="auto"/>
        <w:jc w:val="center"/>
        <w:rPr>
          <w:rFonts w:ascii="Arial" w:hAnsi="Arial" w:cs="Arial"/>
          <w:b/>
          <w:sz w:val="24"/>
          <w:szCs w:val="24"/>
          <w:lang w:val="az-Latn-AZ"/>
        </w:rPr>
      </w:pPr>
    </w:p>
    <w:p w14:paraId="4CCF15F1" w14:textId="77777777" w:rsidR="00971AC1" w:rsidRDefault="00971AC1" w:rsidP="00971AC1">
      <w:pPr>
        <w:spacing w:after="0" w:line="360" w:lineRule="auto"/>
        <w:jc w:val="center"/>
        <w:rPr>
          <w:rFonts w:ascii="Arial" w:hAnsi="Arial" w:cs="Arial"/>
          <w:b/>
          <w:sz w:val="24"/>
          <w:szCs w:val="24"/>
          <w:lang w:val="az-Latn-AZ"/>
        </w:rPr>
      </w:pPr>
    </w:p>
    <w:p w14:paraId="3F89910C" w14:textId="77777777" w:rsidR="00C56ABD" w:rsidRDefault="00C56ABD" w:rsidP="00971AC1">
      <w:pPr>
        <w:spacing w:after="0" w:line="360" w:lineRule="auto"/>
        <w:jc w:val="center"/>
        <w:rPr>
          <w:rFonts w:ascii="Arial" w:hAnsi="Arial" w:cs="Arial"/>
          <w:b/>
          <w:sz w:val="24"/>
          <w:szCs w:val="24"/>
          <w:lang w:val="az-Latn-AZ"/>
        </w:rPr>
      </w:pPr>
    </w:p>
    <w:p w14:paraId="1B8E52AD" w14:textId="77777777" w:rsidR="00C56ABD" w:rsidRDefault="00C56ABD" w:rsidP="00971AC1">
      <w:pPr>
        <w:spacing w:after="0" w:line="360" w:lineRule="auto"/>
        <w:jc w:val="center"/>
        <w:rPr>
          <w:rFonts w:ascii="Arial" w:hAnsi="Arial" w:cs="Arial"/>
          <w:b/>
          <w:sz w:val="24"/>
          <w:szCs w:val="24"/>
          <w:lang w:val="az-Latn-AZ"/>
        </w:rPr>
      </w:pPr>
    </w:p>
    <w:p w14:paraId="3E067E1B" w14:textId="77777777" w:rsidR="00C56ABD" w:rsidRDefault="00C56ABD" w:rsidP="00971AC1">
      <w:pPr>
        <w:spacing w:after="0" w:line="360" w:lineRule="auto"/>
        <w:jc w:val="center"/>
        <w:rPr>
          <w:rFonts w:ascii="Arial" w:hAnsi="Arial" w:cs="Arial"/>
          <w:b/>
          <w:sz w:val="24"/>
          <w:szCs w:val="24"/>
          <w:lang w:val="az-Latn-AZ"/>
        </w:rPr>
      </w:pPr>
    </w:p>
    <w:p w14:paraId="1A20A1AF" w14:textId="77777777" w:rsidR="00C56ABD" w:rsidRDefault="00C56ABD" w:rsidP="00971AC1">
      <w:pPr>
        <w:spacing w:after="0" w:line="360" w:lineRule="auto"/>
        <w:jc w:val="center"/>
        <w:rPr>
          <w:rFonts w:ascii="Arial" w:hAnsi="Arial" w:cs="Arial"/>
          <w:b/>
          <w:sz w:val="24"/>
          <w:szCs w:val="24"/>
          <w:lang w:val="az-Latn-AZ"/>
        </w:rPr>
      </w:pPr>
    </w:p>
    <w:p w14:paraId="70E7822D" w14:textId="77777777" w:rsidR="00C56ABD" w:rsidRDefault="00C56ABD" w:rsidP="00971AC1">
      <w:pPr>
        <w:spacing w:after="0" w:line="360" w:lineRule="auto"/>
        <w:jc w:val="center"/>
        <w:rPr>
          <w:rFonts w:ascii="Arial" w:hAnsi="Arial" w:cs="Arial"/>
          <w:b/>
          <w:sz w:val="24"/>
          <w:szCs w:val="24"/>
          <w:lang w:val="az-Latn-AZ"/>
        </w:rPr>
      </w:pPr>
    </w:p>
    <w:p w14:paraId="7C79DCC0" w14:textId="77777777" w:rsidR="00C56ABD" w:rsidRDefault="00C56ABD" w:rsidP="00971AC1">
      <w:pPr>
        <w:spacing w:after="0" w:line="360" w:lineRule="auto"/>
        <w:jc w:val="center"/>
        <w:rPr>
          <w:rFonts w:ascii="Arial" w:hAnsi="Arial" w:cs="Arial"/>
          <w:b/>
          <w:sz w:val="24"/>
          <w:szCs w:val="24"/>
          <w:lang w:val="az-Latn-AZ"/>
        </w:rPr>
      </w:pPr>
    </w:p>
    <w:p w14:paraId="6A169ADF" w14:textId="77777777" w:rsidR="00C56ABD" w:rsidRDefault="00C56ABD" w:rsidP="00971AC1">
      <w:pPr>
        <w:spacing w:after="0" w:line="360" w:lineRule="auto"/>
        <w:jc w:val="center"/>
        <w:rPr>
          <w:rFonts w:ascii="Arial" w:hAnsi="Arial" w:cs="Arial"/>
          <w:b/>
          <w:sz w:val="24"/>
          <w:szCs w:val="24"/>
          <w:lang w:val="az-Latn-AZ"/>
        </w:rPr>
      </w:pPr>
    </w:p>
    <w:p w14:paraId="00BE03D8" w14:textId="77777777" w:rsidR="00971AC1" w:rsidRDefault="00AC495A" w:rsidP="00971AC1">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14A62341" w14:textId="77777777" w:rsidR="00971AC1" w:rsidRDefault="00AC495A" w:rsidP="00971AC1">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4A3276A" w14:textId="77777777" w:rsidR="00971AC1" w:rsidRDefault="00AC495A" w:rsidP="00971AC1">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422BF8B1" w14:textId="77777777" w:rsidR="00971AC1" w:rsidRDefault="00971AC1" w:rsidP="00971AC1">
      <w:pPr>
        <w:spacing w:after="0" w:line="360" w:lineRule="auto"/>
        <w:rPr>
          <w:rFonts w:ascii="Arial" w:hAnsi="Arial" w:cs="Arial"/>
          <w:b/>
          <w:sz w:val="24"/>
          <w:szCs w:val="24"/>
          <w:lang w:val="az-Latn-AZ"/>
        </w:rPr>
      </w:pPr>
    </w:p>
    <w:p w14:paraId="2BF0851B" w14:textId="77777777" w:rsidR="00971AC1" w:rsidRDefault="00AC495A" w:rsidP="00971AC1">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452F1860" w14:textId="77777777" w:rsidR="00971AC1" w:rsidRDefault="00AC495A" w:rsidP="00971AC1">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3AC7043A" w14:textId="77777777" w:rsidR="00971AC1" w:rsidRDefault="00971AC1" w:rsidP="00971AC1">
      <w:pPr>
        <w:spacing w:after="0" w:line="240" w:lineRule="auto"/>
        <w:rPr>
          <w:rFonts w:ascii="Arial" w:hAnsi="Arial" w:cs="Arial"/>
          <w:bCs/>
          <w:i/>
          <w:sz w:val="24"/>
          <w:szCs w:val="24"/>
          <w:lang w:val="az-Latn-AZ" w:eastAsia="ru-RU"/>
        </w:rPr>
      </w:pPr>
    </w:p>
    <w:p w14:paraId="7FF9E761" w14:textId="77777777" w:rsidR="00971AC1" w:rsidRDefault="00AC495A" w:rsidP="00971AC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12E6AED" w14:textId="77777777" w:rsidR="00971AC1" w:rsidRDefault="00AC495A" w:rsidP="00971AC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5CC8D525" w14:textId="77777777" w:rsidR="00971AC1" w:rsidRDefault="00971AC1" w:rsidP="00971AC1">
      <w:pPr>
        <w:spacing w:after="0" w:line="240" w:lineRule="auto"/>
        <w:jc w:val="both"/>
        <w:rPr>
          <w:rFonts w:ascii="Arial" w:hAnsi="Arial" w:cs="Arial"/>
          <w:bCs/>
          <w:sz w:val="24"/>
          <w:szCs w:val="24"/>
          <w:lang w:val="az-Latn-AZ" w:eastAsia="ru-RU"/>
        </w:rPr>
      </w:pPr>
    </w:p>
    <w:p w14:paraId="1FA5DE7C" w14:textId="77777777" w:rsidR="00971AC1" w:rsidRDefault="00AC495A" w:rsidP="00971AC1">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w:t>
      </w:r>
      <w:r>
        <w:rPr>
          <w:rFonts w:ascii="Arial" w:eastAsia="Arial" w:hAnsi="Arial" w:cs="Arial"/>
          <w:sz w:val="24"/>
          <w:szCs w:val="24"/>
          <w:lang w:val="en-US"/>
        </w:rPr>
        <w:t>respect of procurement of "__________________" .</w:t>
      </w:r>
    </w:p>
    <w:p w14:paraId="3955000E" w14:textId="77777777" w:rsidR="00971AC1" w:rsidRDefault="00AC495A" w:rsidP="00971AC1">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w:t>
      </w:r>
      <w:r>
        <w:rPr>
          <w:rFonts w:ascii="Arial" w:eastAsia="Arial" w:hAnsi="Arial" w:cs="Arial"/>
          <w:sz w:val="24"/>
          <w:szCs w:val="24"/>
          <w:lang w:val="en-US"/>
        </w:rPr>
        <w:t xml:space="preserve">activities or any other circumstance that may impede participation of [ to state full name of the participant ]  in the stated bidding. </w:t>
      </w:r>
    </w:p>
    <w:p w14:paraId="0CEFFE18" w14:textId="77777777" w:rsidR="00971AC1" w:rsidRDefault="00AC495A" w:rsidP="00971AC1">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w:t>
      </w:r>
      <w:r>
        <w:rPr>
          <w:rFonts w:ascii="Arial" w:eastAsia="Arial" w:hAnsi="Arial" w:cs="Arial"/>
          <w:sz w:val="24"/>
          <w:szCs w:val="24"/>
          <w:lang w:val="en-US"/>
        </w:rPr>
        <w:t>ll name of the participant ] is not an affiliate of ASCO.</w:t>
      </w:r>
    </w:p>
    <w:p w14:paraId="6DF38C7F" w14:textId="77777777" w:rsidR="00971AC1" w:rsidRDefault="00AC495A" w:rsidP="00971AC1">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documents sub</w:t>
      </w:r>
      <w:r>
        <w:rPr>
          <w:rFonts w:ascii="Arial" w:eastAsia="Arial" w:hAnsi="Arial" w:cs="Arial"/>
          <w:sz w:val="24"/>
          <w:szCs w:val="24"/>
          <w:lang w:val="en-US"/>
        </w:rPr>
        <w:t xml:space="preserve">mitted and other issues : </w:t>
      </w:r>
    </w:p>
    <w:p w14:paraId="3361E3AA" w14:textId="77777777" w:rsidR="00971AC1" w:rsidRDefault="00971AC1" w:rsidP="00971AC1">
      <w:pPr>
        <w:spacing w:after="0"/>
        <w:jc w:val="both"/>
        <w:rPr>
          <w:rFonts w:ascii="Arial" w:hAnsi="Arial" w:cs="Arial"/>
          <w:sz w:val="24"/>
          <w:szCs w:val="24"/>
          <w:lang w:val="az-Latn-AZ"/>
        </w:rPr>
      </w:pPr>
    </w:p>
    <w:p w14:paraId="4D67D097" w14:textId="77777777" w:rsidR="00971AC1" w:rsidRDefault="00AC495A" w:rsidP="00971AC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AC495A">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22BA16E9" w14:textId="3623E2F7" w:rsidR="00971AC1" w:rsidRDefault="00AC495A" w:rsidP="00971AC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AC495A">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14:paraId="580DAB41" w14:textId="19C6E54A" w:rsidR="00971AC1" w:rsidRPr="00923D30" w:rsidRDefault="00AC495A" w:rsidP="00971AC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AC495A">
        <w:rPr>
          <w:rFonts w:ascii="Arial" w:eastAsia="Arial" w:hAnsi="Arial" w:cs="Arial"/>
          <w:sz w:val="16"/>
          <w:szCs w:val="16"/>
          <w:lang w:val="en-US" w:eastAsia="ru-RU"/>
        </w:rPr>
        <w:t>. . . . . . . . . . . . . . . . . . . . . . .</w:t>
      </w:r>
    </w:p>
    <w:p w14:paraId="1F6FC8D0" w14:textId="6CA4CB2F" w:rsidR="00971AC1" w:rsidRDefault="00AC495A" w:rsidP="00971AC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AC495A">
        <w:rPr>
          <w:rFonts w:ascii="Arial" w:eastAsia="Arial" w:hAnsi="Arial" w:cs="Arial"/>
          <w:sz w:val="16"/>
          <w:szCs w:val="16"/>
          <w:lang w:val="en-US" w:eastAsia="ru-RU"/>
        </w:rPr>
        <w:t xml:space="preserve">. . . . . . . . . . . . . . . . . . </w:t>
      </w:r>
      <w:proofErr w:type="gramStart"/>
      <w:r w:rsidRPr="00AC495A">
        <w:rPr>
          <w:rFonts w:ascii="Arial" w:eastAsia="Arial" w:hAnsi="Arial" w:cs="Arial"/>
          <w:sz w:val="16"/>
          <w:szCs w:val="16"/>
          <w:lang w:val="en-US" w:eastAsia="ru-RU"/>
        </w:rPr>
        <w:t>. . . .</w:t>
      </w:r>
      <w:proofErr w:type="gramEnd"/>
      <w:r w:rsidRPr="00AC495A">
        <w:rPr>
          <w:rFonts w:ascii="Arial" w:eastAsia="Arial" w:hAnsi="Arial" w:cs="Arial"/>
          <w:sz w:val="16"/>
          <w:szCs w:val="16"/>
          <w:lang w:val="en-US" w:eastAsia="ru-RU"/>
        </w:rPr>
        <w:t xml:space="preserve"> .</w:t>
      </w:r>
    </w:p>
    <w:p w14:paraId="1E779221" w14:textId="77777777" w:rsidR="00971AC1" w:rsidRDefault="00971AC1" w:rsidP="00971AC1">
      <w:pPr>
        <w:spacing w:after="0" w:line="360" w:lineRule="auto"/>
        <w:rPr>
          <w:rFonts w:ascii="Arial" w:hAnsi="Arial" w:cs="Arial"/>
          <w:b/>
          <w:sz w:val="24"/>
          <w:szCs w:val="24"/>
          <w:lang w:val="az-Latn-AZ"/>
        </w:rPr>
      </w:pPr>
    </w:p>
    <w:p w14:paraId="6C2DC929" w14:textId="77777777" w:rsidR="00971AC1" w:rsidRDefault="00AC495A" w:rsidP="00971AC1">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38B2D8B" w14:textId="77777777" w:rsidR="00971AC1" w:rsidRDefault="00AC495A" w:rsidP="00971AC1">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w:t>
      </w:r>
      <w:r>
        <w:rPr>
          <w:rFonts w:ascii="Arial" w:eastAsia="Arial" w:hAnsi="Arial" w:cs="Arial"/>
          <w:sz w:val="24"/>
          <w:szCs w:val="24"/>
          <w:lang w:val="en-US"/>
        </w:rPr>
        <w:t xml:space="preserve">  a proof of payment of participation fee  – __ page(s).</w:t>
      </w:r>
    </w:p>
    <w:p w14:paraId="7D5F0CE0" w14:textId="77777777" w:rsidR="00971AC1" w:rsidRDefault="00971AC1" w:rsidP="00971AC1">
      <w:pPr>
        <w:spacing w:after="0" w:line="240" w:lineRule="auto"/>
        <w:contextualSpacing/>
        <w:rPr>
          <w:rFonts w:ascii="Arial" w:hAnsi="Arial" w:cs="Arial"/>
          <w:i/>
          <w:sz w:val="24"/>
          <w:szCs w:val="24"/>
          <w:lang w:val="az-Latn-AZ"/>
        </w:rPr>
      </w:pPr>
    </w:p>
    <w:p w14:paraId="427DF658" w14:textId="77777777" w:rsidR="00971AC1" w:rsidRDefault="00971AC1" w:rsidP="00971AC1">
      <w:pPr>
        <w:spacing w:after="0" w:line="240" w:lineRule="auto"/>
        <w:contextualSpacing/>
        <w:rPr>
          <w:rFonts w:ascii="Arial" w:hAnsi="Arial" w:cs="Arial"/>
          <w:i/>
          <w:sz w:val="24"/>
          <w:szCs w:val="24"/>
          <w:lang w:val="az-Latn-AZ"/>
        </w:rPr>
      </w:pPr>
    </w:p>
    <w:p w14:paraId="7560694E" w14:textId="77777777" w:rsidR="00971AC1" w:rsidRDefault="00AC495A" w:rsidP="00971AC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EB4BF4A" w14:textId="77777777" w:rsidR="00971AC1" w:rsidRDefault="00AC495A" w:rsidP="00971AC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w:t>
      </w:r>
      <w:r>
        <w:rPr>
          <w:rFonts w:ascii="Arial" w:eastAsia="Arial" w:hAnsi="Arial" w:cs="Arial"/>
          <w:sz w:val="24"/>
          <w:szCs w:val="24"/>
          <w:lang w:val="en-US" w:eastAsia="ru-RU"/>
        </w:rPr>
        <w:t>authorized person)                                                                                                        (signature of the authorized person)</w:t>
      </w:r>
    </w:p>
    <w:p w14:paraId="471B275D" w14:textId="77777777" w:rsidR="00971AC1" w:rsidRDefault="00AC495A" w:rsidP="00971AC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____________________</w:t>
      </w:r>
      <w:r>
        <w:rPr>
          <w:rFonts w:ascii="Arial" w:hAnsi="Arial" w:cs="Arial"/>
          <w:sz w:val="24"/>
          <w:szCs w:val="24"/>
          <w:lang w:val="az-Latn-AZ" w:eastAsia="ru-RU"/>
        </w:rPr>
        <w:t xml:space="preserve">_____________                                                  </w:t>
      </w:r>
    </w:p>
    <w:p w14:paraId="77C1FE70" w14:textId="77777777" w:rsidR="00971AC1" w:rsidRDefault="00AC495A" w:rsidP="00971AC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684AFEDA" w14:textId="77777777" w:rsidR="00971AC1" w:rsidRDefault="00AC495A" w:rsidP="00971AC1">
      <w:pPr>
        <w:rPr>
          <w:rFonts w:ascii="Arial" w:hAnsi="Arial" w:cs="Arial"/>
          <w:sz w:val="24"/>
          <w:szCs w:val="24"/>
          <w:lang w:val="az-Latn-AZ" w:eastAsia="ru-RU"/>
        </w:rPr>
      </w:pPr>
      <w:r>
        <w:rPr>
          <w:rFonts w:ascii="Arial" w:hAnsi="Arial" w:cs="Arial"/>
          <w:sz w:val="24"/>
          <w:szCs w:val="24"/>
          <w:lang w:val="az-Latn-AZ" w:eastAsia="ru-RU"/>
        </w:rPr>
        <w:t xml:space="preserve">                                                                          </w:t>
      </w:r>
    </w:p>
    <w:p w14:paraId="201FEE41" w14:textId="77777777" w:rsidR="00971AC1" w:rsidRPr="00923D30" w:rsidRDefault="00AC495A" w:rsidP="00971AC1">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0403ED2A" w14:textId="77777777" w:rsidR="00971AC1" w:rsidRDefault="00971AC1" w:rsidP="00971AC1">
      <w:pPr>
        <w:rPr>
          <w:rFonts w:ascii="Arial" w:hAnsi="Arial" w:cs="Arial"/>
          <w:b/>
          <w:sz w:val="12"/>
          <w:szCs w:val="24"/>
          <w:lang w:val="az-Latn-AZ" w:eastAsia="ru-RU"/>
        </w:rPr>
      </w:pPr>
    </w:p>
    <w:p w14:paraId="25AE048E" w14:textId="77777777" w:rsidR="00971AC1" w:rsidRDefault="00971AC1" w:rsidP="00971AC1">
      <w:pPr>
        <w:rPr>
          <w:rFonts w:ascii="Arial" w:hAnsi="Arial" w:cs="Arial"/>
          <w:b/>
          <w:sz w:val="12"/>
          <w:szCs w:val="24"/>
          <w:lang w:val="az-Latn-AZ" w:eastAsia="ru-RU"/>
        </w:rPr>
      </w:pPr>
    </w:p>
    <w:p w14:paraId="1FF17A14" w14:textId="77777777" w:rsidR="00971AC1" w:rsidRDefault="00971AC1" w:rsidP="00971AC1">
      <w:pPr>
        <w:rPr>
          <w:rFonts w:ascii="Arial" w:hAnsi="Arial" w:cs="Arial"/>
          <w:b/>
          <w:sz w:val="12"/>
          <w:szCs w:val="24"/>
          <w:lang w:val="az-Latn-AZ" w:eastAsia="ru-RU"/>
        </w:rPr>
      </w:pPr>
    </w:p>
    <w:p w14:paraId="0DE5177A" w14:textId="77777777" w:rsidR="00971AC1" w:rsidRDefault="00AC495A" w:rsidP="00971AC1">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b/>
          <w:bCs/>
          <w:sz w:val="24"/>
          <w:szCs w:val="24"/>
          <w:lang w:val="en-US"/>
        </w:rPr>
        <w:t>LIST OF SERVICES:</w:t>
      </w:r>
    </w:p>
    <w:tbl>
      <w:tblPr>
        <w:tblW w:w="11030" w:type="dxa"/>
        <w:tblInd w:w="-431" w:type="dxa"/>
        <w:tblLook w:val="04A0" w:firstRow="1" w:lastRow="0" w:firstColumn="1" w:lastColumn="0" w:noHBand="0" w:noVBand="1"/>
      </w:tblPr>
      <w:tblGrid>
        <w:gridCol w:w="710"/>
        <w:gridCol w:w="5566"/>
        <w:gridCol w:w="2160"/>
        <w:gridCol w:w="1028"/>
        <w:gridCol w:w="1206"/>
        <w:gridCol w:w="6"/>
        <w:gridCol w:w="348"/>
        <w:gridCol w:w="6"/>
      </w:tblGrid>
      <w:tr w:rsidR="00BB03E6" w14:paraId="107B1602" w14:textId="77777777" w:rsidTr="00AC495A">
        <w:trPr>
          <w:gridAfter w:val="2"/>
          <w:wAfter w:w="354" w:type="dxa"/>
          <w:trHeight w:val="960"/>
        </w:trPr>
        <w:tc>
          <w:tcPr>
            <w:tcW w:w="10676" w:type="dxa"/>
            <w:gridSpan w:val="6"/>
            <w:tcBorders>
              <w:top w:val="single" w:sz="4" w:space="0" w:color="auto"/>
              <w:left w:val="single" w:sz="4" w:space="0" w:color="auto"/>
              <w:bottom w:val="single" w:sz="4" w:space="0" w:color="auto"/>
              <w:right w:val="single" w:sz="4" w:space="0" w:color="auto"/>
            </w:tcBorders>
            <w:shd w:val="clear" w:color="000000" w:fill="00B0F0"/>
            <w:noWrap/>
            <w:vAlign w:val="center"/>
          </w:tcPr>
          <w:p w14:paraId="28C25E5E" w14:textId="77777777" w:rsidR="00293B0C" w:rsidRPr="00020152" w:rsidRDefault="00AC495A" w:rsidP="00293B0C">
            <w:pPr>
              <w:spacing w:after="0" w:line="240" w:lineRule="auto"/>
              <w:jc w:val="center"/>
              <w:rPr>
                <w:rFonts w:ascii="Arial" w:eastAsia="Times New Roman" w:hAnsi="Arial" w:cs="Arial"/>
                <w:b/>
                <w:bCs/>
                <w:color w:val="000000"/>
                <w:sz w:val="36"/>
                <w:szCs w:val="36"/>
              </w:rPr>
            </w:pPr>
            <w:r>
              <w:rPr>
                <w:rFonts w:ascii="Arial" w:eastAsia="Arial" w:hAnsi="Arial" w:cs="Arial"/>
                <w:b/>
                <w:bCs/>
                <w:color w:val="000000"/>
                <w:sz w:val="36"/>
                <w:szCs w:val="36"/>
                <w:lang w:val="en-US"/>
              </w:rPr>
              <w:t>LOT-1</w:t>
            </w:r>
          </w:p>
          <w:p w14:paraId="43AAF4B8" w14:textId="77777777" w:rsidR="00293B0C" w:rsidRPr="00020152" w:rsidRDefault="00AC495A" w:rsidP="00293B0C">
            <w:pPr>
              <w:spacing w:after="0" w:line="240" w:lineRule="auto"/>
              <w:jc w:val="center"/>
              <w:rPr>
                <w:rFonts w:ascii="Arial" w:eastAsia="Times New Roman" w:hAnsi="Arial" w:cs="Arial"/>
                <w:b/>
                <w:bCs/>
                <w:color w:val="000000"/>
                <w:sz w:val="36"/>
                <w:szCs w:val="36"/>
              </w:rPr>
            </w:pPr>
            <w:r>
              <w:rPr>
                <w:rFonts w:ascii="Arial" w:eastAsia="Arial" w:hAnsi="Arial" w:cs="Arial"/>
                <w:b/>
                <w:bCs/>
                <w:color w:val="000000"/>
                <w:sz w:val="36"/>
                <w:szCs w:val="36"/>
                <w:lang w:val="en-US"/>
              </w:rPr>
              <w:t>Electrical works</w:t>
            </w:r>
          </w:p>
        </w:tc>
      </w:tr>
      <w:tr w:rsidR="00BB03E6" w:rsidRPr="00AC495A" w14:paraId="0712244E" w14:textId="77777777" w:rsidTr="00AC495A">
        <w:trPr>
          <w:gridAfter w:val="3"/>
          <w:wAfter w:w="360" w:type="dxa"/>
          <w:trHeight w:val="686"/>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D07F210" w14:textId="77777777" w:rsidR="00293B0C" w:rsidRPr="00020152" w:rsidRDefault="00AC495A" w:rsidP="00293B0C">
            <w:pPr>
              <w:spacing w:after="0" w:line="240" w:lineRule="auto"/>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nil"/>
              <w:bottom w:val="single" w:sz="4" w:space="0" w:color="auto"/>
              <w:right w:val="single" w:sz="4" w:space="0" w:color="auto"/>
            </w:tcBorders>
            <w:shd w:val="clear" w:color="000000" w:fill="00B0F0"/>
            <w:noWrap/>
            <w:vAlign w:val="center"/>
            <w:hideMark/>
          </w:tcPr>
          <w:p w14:paraId="14DE3784"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Works to be performed in respect of 1600 kVA 6 \ 0.4 kW transformer substation</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2C04856B"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vAlign w:val="center"/>
            <w:hideMark/>
          </w:tcPr>
          <w:p w14:paraId="447F11C5"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59D9795F"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r>
      <w:tr w:rsidR="00BB03E6" w14:paraId="3D8F3778" w14:textId="77777777" w:rsidTr="00AC495A">
        <w:trPr>
          <w:gridAfter w:val="3"/>
          <w:wAfter w:w="360" w:type="dxa"/>
          <w:trHeight w:val="9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7824D"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t>1</w:t>
            </w:r>
          </w:p>
        </w:tc>
        <w:tc>
          <w:tcPr>
            <w:tcW w:w="5566" w:type="dxa"/>
            <w:tcBorders>
              <w:top w:val="single" w:sz="4" w:space="0" w:color="auto"/>
              <w:left w:val="nil"/>
              <w:bottom w:val="single" w:sz="4" w:space="0" w:color="auto"/>
              <w:right w:val="single" w:sz="4" w:space="0" w:color="auto"/>
            </w:tcBorders>
            <w:shd w:val="clear" w:color="auto" w:fill="auto"/>
            <w:vAlign w:val="bottom"/>
            <w:hideMark/>
          </w:tcPr>
          <w:p w14:paraId="611EA621"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Determining ohmic resistance, checking transformation coefficient, testing for high voltage, tightening of bolt joints and elimination of other </w:t>
            </w:r>
            <w:r w:rsidRPr="00AC495A">
              <w:rPr>
                <w:rFonts w:ascii="Arial" w:eastAsia="Arial" w:hAnsi="Arial" w:cs="Arial"/>
                <w:color w:val="000000"/>
                <w:sz w:val="20"/>
                <w:szCs w:val="20"/>
                <w:lang w:val="en-US"/>
              </w:rPr>
              <w:t xml:space="preserve">detected defects </w:t>
            </w:r>
            <w:proofErr w:type="gramStart"/>
            <w:r w:rsidRPr="00AC495A">
              <w:rPr>
                <w:rFonts w:ascii="Arial" w:eastAsia="Arial" w:hAnsi="Arial" w:cs="Arial"/>
                <w:color w:val="000000"/>
                <w:sz w:val="20"/>
                <w:szCs w:val="20"/>
                <w:lang w:val="en-US"/>
              </w:rPr>
              <w:t>of  1600</w:t>
            </w:r>
            <w:proofErr w:type="gramEnd"/>
            <w:r w:rsidRPr="00AC495A">
              <w:rPr>
                <w:rFonts w:ascii="Arial" w:eastAsia="Arial" w:hAnsi="Arial" w:cs="Arial"/>
                <w:color w:val="000000"/>
                <w:sz w:val="20"/>
                <w:szCs w:val="20"/>
                <w:lang w:val="en-US"/>
              </w:rPr>
              <w:t xml:space="preserve"> kVA 6 \ 0.4 kW transformer.</w:t>
            </w:r>
          </w:p>
        </w:tc>
        <w:tc>
          <w:tcPr>
            <w:tcW w:w="2160" w:type="dxa"/>
            <w:tcBorders>
              <w:top w:val="single" w:sz="4" w:space="0" w:color="auto"/>
              <w:left w:val="nil"/>
              <w:bottom w:val="single" w:sz="4" w:space="0" w:color="auto"/>
              <w:right w:val="nil"/>
            </w:tcBorders>
            <w:shd w:val="clear" w:color="auto" w:fill="auto"/>
            <w:noWrap/>
            <w:vAlign w:val="center"/>
            <w:hideMark/>
          </w:tcPr>
          <w:p w14:paraId="6FD817E0"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8EF0D"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797972B" w14:textId="77777777" w:rsidR="00293B0C" w:rsidRPr="00AC495A" w:rsidRDefault="00AC495A" w:rsidP="00AC495A">
            <w:pPr>
              <w:spacing w:after="0" w:line="240" w:lineRule="auto"/>
              <w:ind w:right="170"/>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w:t>
            </w:r>
          </w:p>
        </w:tc>
      </w:tr>
      <w:tr w:rsidR="00BB03E6" w:rsidRPr="00AC495A" w14:paraId="24C20CE8" w14:textId="77777777" w:rsidTr="00AC495A">
        <w:trPr>
          <w:gridAfter w:val="3"/>
          <w:wAfter w:w="360" w:type="dxa"/>
          <w:trHeight w:val="503"/>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A4FD12F" w14:textId="77777777" w:rsidR="00293B0C" w:rsidRPr="00020152" w:rsidRDefault="00AC495A" w:rsidP="00293B0C">
            <w:pPr>
              <w:spacing w:after="0" w:line="240" w:lineRule="auto"/>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nil"/>
              <w:bottom w:val="single" w:sz="4" w:space="0" w:color="auto"/>
              <w:right w:val="single" w:sz="4" w:space="0" w:color="auto"/>
            </w:tcBorders>
            <w:shd w:val="clear" w:color="000000" w:fill="00B0F0"/>
            <w:noWrap/>
            <w:vAlign w:val="center"/>
            <w:hideMark/>
          </w:tcPr>
          <w:p w14:paraId="2318C2B4"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Works to be performed on 6 kV high voltage </w:t>
            </w:r>
            <w:r w:rsidRPr="00AC495A">
              <w:rPr>
                <w:rFonts w:ascii="Arial" w:eastAsia="Arial" w:hAnsi="Arial" w:cs="Arial"/>
                <w:b/>
                <w:bCs/>
                <w:color w:val="000000"/>
                <w:sz w:val="20"/>
                <w:szCs w:val="20"/>
                <w:lang w:val="en-US"/>
              </w:rPr>
              <w:t>sockets (jacks)</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07F249F0"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vAlign w:val="center"/>
            <w:hideMark/>
          </w:tcPr>
          <w:p w14:paraId="750B27CB"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48028C02"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r>
      <w:tr w:rsidR="00BB03E6" w14:paraId="1F5FADB9" w14:textId="77777777" w:rsidTr="00AC495A">
        <w:trPr>
          <w:gridAfter w:val="3"/>
          <w:wAfter w:w="360" w:type="dxa"/>
          <w:trHeight w:val="50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5F480"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t>2</w:t>
            </w:r>
          </w:p>
        </w:tc>
        <w:tc>
          <w:tcPr>
            <w:tcW w:w="55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31B2A3" w14:textId="4AFFB551"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Works to be performed on 6 kV high voltage jacks: checking the transition resistance of sulphur hexafluoride switches, determining current-versus-voltage characteristic of current transformers within the jacks (sockets), checking the tran</w:t>
            </w:r>
            <w:r w:rsidRPr="00AC495A">
              <w:rPr>
                <w:rFonts w:ascii="Arial" w:eastAsia="Arial" w:hAnsi="Arial" w:cs="Arial"/>
                <w:color w:val="000000"/>
                <w:sz w:val="20"/>
                <w:szCs w:val="20"/>
                <w:lang w:val="en-US"/>
              </w:rPr>
              <w:t>sformation coefficient of the voltage transformer, checking relay protection and ensuring selectivity,  high voltage testing of jacks, checking all mechanical, electrical and electronic devices located in a room with 6kV high-voltage jacks, cleaning dust a</w:t>
            </w:r>
            <w:r w:rsidRPr="00AC495A">
              <w:rPr>
                <w:rFonts w:ascii="Arial" w:eastAsia="Arial" w:hAnsi="Arial" w:cs="Arial"/>
                <w:color w:val="000000"/>
                <w:sz w:val="20"/>
                <w:szCs w:val="20"/>
                <w:lang w:val="en-US"/>
              </w:rPr>
              <w:t>nd dirt, tightening bolt connections and eliminating other detected defects.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ECC6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4D6FF"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12</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8E254"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r>
      <w:tr w:rsidR="00BB03E6" w14:paraId="08F42FBC" w14:textId="77777777" w:rsidTr="00AC495A">
        <w:trPr>
          <w:gridAfter w:val="1"/>
          <w:wAfter w:w="6" w:type="dxa"/>
          <w:trHeight w:val="1856"/>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9859C4" w14:textId="77777777" w:rsidR="00293B0C" w:rsidRPr="00020152" w:rsidRDefault="00293B0C" w:rsidP="00293B0C">
            <w:pPr>
              <w:spacing w:after="0" w:line="240" w:lineRule="auto"/>
              <w:rPr>
                <w:rFonts w:ascii="Arial" w:eastAsia="Times New Roman" w:hAnsi="Arial" w:cs="Arial"/>
                <w:color w:val="000000"/>
              </w:rPr>
            </w:pPr>
          </w:p>
        </w:tc>
        <w:tc>
          <w:tcPr>
            <w:tcW w:w="5566" w:type="dxa"/>
            <w:vMerge/>
            <w:tcBorders>
              <w:top w:val="single" w:sz="4" w:space="0" w:color="auto"/>
              <w:left w:val="single" w:sz="4" w:space="0" w:color="auto"/>
              <w:bottom w:val="single" w:sz="4" w:space="0" w:color="auto"/>
              <w:right w:val="single" w:sz="4" w:space="0" w:color="auto"/>
            </w:tcBorders>
            <w:vAlign w:val="center"/>
            <w:hideMark/>
          </w:tcPr>
          <w:p w14:paraId="53B87996"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71D50F9"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6AB8465B"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14:paraId="3A701276"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tcBorders>
              <w:top w:val="nil"/>
              <w:left w:val="nil"/>
              <w:bottom w:val="nil"/>
              <w:right w:val="nil"/>
            </w:tcBorders>
            <w:shd w:val="clear" w:color="auto" w:fill="auto"/>
            <w:noWrap/>
            <w:vAlign w:val="bottom"/>
            <w:hideMark/>
          </w:tcPr>
          <w:p w14:paraId="788106F0" w14:textId="77777777" w:rsidR="00293B0C" w:rsidRPr="00020152" w:rsidRDefault="00293B0C" w:rsidP="00293B0C">
            <w:pPr>
              <w:spacing w:after="0" w:line="240" w:lineRule="auto"/>
              <w:jc w:val="center"/>
              <w:rPr>
                <w:rFonts w:ascii="Arial" w:eastAsia="Times New Roman" w:hAnsi="Arial" w:cs="Arial"/>
                <w:color w:val="000000"/>
              </w:rPr>
            </w:pPr>
          </w:p>
        </w:tc>
      </w:tr>
      <w:tr w:rsidR="00BB03E6" w:rsidRPr="00AC495A" w14:paraId="7198C5CD" w14:textId="77777777" w:rsidTr="00AC495A">
        <w:trPr>
          <w:gridAfter w:val="1"/>
          <w:wAfter w:w="6" w:type="dxa"/>
          <w:trHeight w:val="79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AD7ED3B" w14:textId="77777777" w:rsidR="00293B0C" w:rsidRPr="00020152" w:rsidRDefault="00AC495A" w:rsidP="00293B0C">
            <w:pPr>
              <w:spacing w:after="0" w:line="240" w:lineRule="auto"/>
              <w:rPr>
                <w:rFonts w:ascii="Arial" w:eastAsia="Times New Roman" w:hAnsi="Arial" w:cs="Arial"/>
                <w:b/>
                <w:bCs/>
                <w:color w:val="000000"/>
                <w:sz w:val="20"/>
                <w:szCs w:val="20"/>
              </w:rPr>
            </w:pPr>
            <w:r>
              <w:rPr>
                <w:rFonts w:ascii="Arial" w:eastAsia="Arial" w:hAnsi="Arial" w:cs="Arial"/>
                <w:b/>
                <w:bCs/>
                <w:color w:val="000000"/>
                <w:sz w:val="20"/>
                <w:szCs w:val="20"/>
                <w:lang w:val="en-US"/>
              </w:rPr>
              <w:t>Item No.</w:t>
            </w:r>
          </w:p>
        </w:tc>
        <w:tc>
          <w:tcPr>
            <w:tcW w:w="556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8B4B12B"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Works to be performed on 380V power panels</w:t>
            </w:r>
          </w:p>
        </w:tc>
        <w:tc>
          <w:tcPr>
            <w:tcW w:w="21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6FDBC6C"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F327A76"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E90EB31"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289B870D"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78E27859" w14:textId="77777777" w:rsidTr="00AC495A">
        <w:trPr>
          <w:gridAfter w:val="1"/>
          <w:wAfter w:w="6" w:type="dxa"/>
          <w:trHeight w:val="140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93FA3" w14:textId="77777777" w:rsidR="00293B0C" w:rsidRPr="00020152" w:rsidRDefault="00AC495A" w:rsidP="00293B0C">
            <w:pPr>
              <w:spacing w:after="0" w:line="240" w:lineRule="auto"/>
              <w:jc w:val="center"/>
              <w:rPr>
                <w:rFonts w:ascii="Arial" w:eastAsia="Times New Roman" w:hAnsi="Arial" w:cs="Arial"/>
                <w:color w:val="000000"/>
                <w:sz w:val="28"/>
                <w:szCs w:val="28"/>
              </w:rPr>
            </w:pPr>
            <w:r>
              <w:rPr>
                <w:rFonts w:ascii="Arial" w:eastAsia="Arial" w:hAnsi="Arial" w:cs="Arial"/>
                <w:color w:val="000000"/>
                <w:sz w:val="28"/>
                <w:szCs w:val="28"/>
                <w:lang w:val="en-US"/>
              </w:rPr>
              <w:t>3</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B14EC"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Inspection of all 380V electrical panels with various power within the administrative building, including tightening of bolt connections, checking transition resistance of automatic switches, checking the automation system, inspection of compensation devic</w:t>
            </w:r>
            <w:r w:rsidRPr="00AC495A">
              <w:rPr>
                <w:rFonts w:ascii="Arial" w:eastAsia="Arial" w:hAnsi="Arial" w:cs="Arial"/>
                <w:color w:val="000000"/>
                <w:sz w:val="20"/>
                <w:szCs w:val="20"/>
                <w:lang w:val="en-US"/>
              </w:rPr>
              <w:t>es, voltmeters, ampermeters, and elimination of defects revealed.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E913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42B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42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9A4B1"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w:t>
            </w:r>
          </w:p>
        </w:tc>
        <w:tc>
          <w:tcPr>
            <w:tcW w:w="354" w:type="dxa"/>
            <w:gridSpan w:val="2"/>
            <w:vAlign w:val="center"/>
            <w:hideMark/>
          </w:tcPr>
          <w:p w14:paraId="45200812" w14:textId="77777777" w:rsidR="00293B0C" w:rsidRPr="00020152" w:rsidRDefault="00293B0C" w:rsidP="00293B0C">
            <w:pPr>
              <w:spacing w:after="0" w:line="240" w:lineRule="auto"/>
              <w:rPr>
                <w:rFonts w:ascii="Arial" w:eastAsia="Times New Roman" w:hAnsi="Arial" w:cs="Arial"/>
                <w:sz w:val="20"/>
                <w:szCs w:val="20"/>
              </w:rPr>
            </w:pPr>
          </w:p>
        </w:tc>
      </w:tr>
      <w:tr w:rsidR="00BB03E6" w14:paraId="392B589A" w14:textId="77777777" w:rsidTr="00AC495A">
        <w:trPr>
          <w:gridAfter w:val="1"/>
          <w:wAfter w:w="6" w:type="dxa"/>
          <w:trHeight w:val="51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32FD80F"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Item no.</w:t>
            </w:r>
          </w:p>
        </w:tc>
        <w:tc>
          <w:tcPr>
            <w:tcW w:w="556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D807650"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Information on panels</w:t>
            </w:r>
          </w:p>
        </w:tc>
        <w:tc>
          <w:tcPr>
            <w:tcW w:w="21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447C41D"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Measurement unit</w:t>
            </w:r>
          </w:p>
        </w:tc>
        <w:tc>
          <w:tcPr>
            <w:tcW w:w="10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103B597D"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Quantity</w:t>
            </w:r>
          </w:p>
        </w:tc>
        <w:tc>
          <w:tcPr>
            <w:tcW w:w="1206"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FE4D8C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 xml:space="preserve">N o t </w:t>
            </w:r>
            <w:proofErr w:type="gramStart"/>
            <w:r w:rsidRPr="00AC495A">
              <w:rPr>
                <w:rFonts w:ascii="Arial" w:eastAsia="Arial" w:hAnsi="Arial" w:cs="Arial"/>
                <w:color w:val="000000"/>
                <w:sz w:val="20"/>
                <w:szCs w:val="20"/>
                <w:lang w:val="en-US"/>
              </w:rPr>
              <w:t>e :</w:t>
            </w:r>
            <w:proofErr w:type="gramEnd"/>
          </w:p>
        </w:tc>
        <w:tc>
          <w:tcPr>
            <w:tcW w:w="354" w:type="dxa"/>
            <w:gridSpan w:val="2"/>
            <w:vAlign w:val="center"/>
            <w:hideMark/>
          </w:tcPr>
          <w:p w14:paraId="195DA90F" w14:textId="77777777" w:rsidR="00293B0C" w:rsidRPr="00020152" w:rsidRDefault="00293B0C" w:rsidP="00293B0C">
            <w:pPr>
              <w:spacing w:after="0" w:line="240" w:lineRule="auto"/>
              <w:rPr>
                <w:rFonts w:ascii="Arial" w:eastAsia="Times New Roman" w:hAnsi="Arial" w:cs="Arial"/>
                <w:sz w:val="20"/>
                <w:szCs w:val="20"/>
              </w:rPr>
            </w:pPr>
          </w:p>
        </w:tc>
      </w:tr>
      <w:tr w:rsidR="00BB03E6" w14:paraId="7D201373"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2CF9B"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47F9"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Electric Panels (IP54 on the floor) Basement Y\S 0.4kV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CED0F"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F048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CC194"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565B06C8" w14:textId="77777777" w:rsidR="00293B0C" w:rsidRPr="00020152" w:rsidRDefault="00293B0C" w:rsidP="00293B0C">
            <w:pPr>
              <w:spacing w:after="0" w:line="240" w:lineRule="auto"/>
              <w:rPr>
                <w:rFonts w:ascii="Arial" w:eastAsia="Times New Roman" w:hAnsi="Arial" w:cs="Arial"/>
                <w:sz w:val="20"/>
                <w:szCs w:val="20"/>
              </w:rPr>
            </w:pPr>
          </w:p>
        </w:tc>
      </w:tr>
      <w:tr w:rsidR="00BB03E6" w14:paraId="0B1B9147"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71917"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A5A01"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TBPQ - switchboard 2500A (IP54 on the floor)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B9940"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311A0"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81E1C"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4780319" w14:textId="77777777" w:rsidR="00293B0C" w:rsidRPr="00020152" w:rsidRDefault="00293B0C" w:rsidP="00293B0C">
            <w:pPr>
              <w:spacing w:after="0" w:line="240" w:lineRule="auto"/>
              <w:rPr>
                <w:rFonts w:ascii="Arial" w:eastAsia="Times New Roman" w:hAnsi="Arial" w:cs="Arial"/>
                <w:sz w:val="20"/>
                <w:szCs w:val="20"/>
              </w:rPr>
            </w:pPr>
          </w:p>
        </w:tc>
      </w:tr>
      <w:tr w:rsidR="00BB03E6" w14:paraId="0100FE00"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1174D"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3.3</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BBE4"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450 kVA power factor correction unit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FE84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ECC73"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63DE7"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11F1B6DD" w14:textId="77777777" w:rsidR="00293B0C" w:rsidRPr="00020152" w:rsidRDefault="00293B0C" w:rsidP="00293B0C">
            <w:pPr>
              <w:spacing w:after="0" w:line="240" w:lineRule="auto"/>
              <w:rPr>
                <w:rFonts w:ascii="Arial" w:eastAsia="Times New Roman" w:hAnsi="Arial" w:cs="Arial"/>
                <w:sz w:val="20"/>
                <w:szCs w:val="20"/>
              </w:rPr>
            </w:pPr>
          </w:p>
        </w:tc>
      </w:tr>
      <w:tr w:rsidR="00BB03E6" w14:paraId="42EE57D5"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D04F1"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3.4</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5B35"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BPQ - main switchboard (IP54 on the floor)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ED46F"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961E"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D709"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588D61D0" w14:textId="77777777" w:rsidR="00293B0C" w:rsidRPr="00020152" w:rsidRDefault="00293B0C" w:rsidP="00293B0C">
            <w:pPr>
              <w:spacing w:after="0" w:line="240" w:lineRule="auto"/>
              <w:rPr>
                <w:rFonts w:ascii="Arial" w:eastAsia="Times New Roman" w:hAnsi="Arial" w:cs="Arial"/>
                <w:sz w:val="20"/>
                <w:szCs w:val="20"/>
              </w:rPr>
            </w:pPr>
          </w:p>
        </w:tc>
      </w:tr>
      <w:tr w:rsidR="00BB03E6" w14:paraId="6BFC98EF"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C561A"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3.5</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077A"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UBPQ - main switchboard (IP54 on the floor)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B999B"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0915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3D199"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5FBCE07A" w14:textId="77777777" w:rsidR="00293B0C" w:rsidRPr="00020152" w:rsidRDefault="00293B0C" w:rsidP="00293B0C">
            <w:pPr>
              <w:spacing w:after="0" w:line="240" w:lineRule="auto"/>
              <w:rPr>
                <w:rFonts w:ascii="Arial" w:eastAsia="Times New Roman" w:hAnsi="Arial" w:cs="Arial"/>
                <w:sz w:val="20"/>
                <w:szCs w:val="20"/>
              </w:rPr>
            </w:pPr>
          </w:p>
        </w:tc>
      </w:tr>
      <w:tr w:rsidR="00BB03E6" w14:paraId="7ABB6034"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40940"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3.6</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C2F9" w14:textId="4EDBB9D8"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YQ - Fire pumps switchboard (IP54 on the wall)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BCBC8"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5A520"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CA4ED"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626FEBF1" w14:textId="77777777" w:rsidR="00293B0C" w:rsidRPr="00020152" w:rsidRDefault="00293B0C" w:rsidP="00293B0C">
            <w:pPr>
              <w:spacing w:after="0" w:line="240" w:lineRule="auto"/>
              <w:rPr>
                <w:rFonts w:ascii="Arial" w:eastAsia="Times New Roman" w:hAnsi="Arial" w:cs="Arial"/>
                <w:sz w:val="20"/>
                <w:szCs w:val="20"/>
              </w:rPr>
            </w:pPr>
          </w:p>
        </w:tc>
      </w:tr>
      <w:tr w:rsidR="00BB03E6" w14:paraId="1AFECE78"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69B10"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3.7</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76524"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Z2PQ - switchbo</w:t>
            </w:r>
            <w:r w:rsidRPr="00AC495A">
              <w:rPr>
                <w:rFonts w:ascii="Arial" w:eastAsia="Arial" w:hAnsi="Arial" w:cs="Arial"/>
                <w:color w:val="000000"/>
                <w:sz w:val="20"/>
                <w:szCs w:val="20"/>
                <w:lang w:val="en-US"/>
              </w:rPr>
              <w:t>ard (IP54 on the wall) - 2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FF5FD"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CBD08"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B8BE"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5A982CE2" w14:textId="77777777" w:rsidR="00293B0C" w:rsidRPr="00020152" w:rsidRDefault="00293B0C" w:rsidP="00293B0C">
            <w:pPr>
              <w:spacing w:after="0" w:line="240" w:lineRule="auto"/>
              <w:rPr>
                <w:rFonts w:ascii="Arial" w:eastAsia="Times New Roman" w:hAnsi="Arial" w:cs="Arial"/>
                <w:sz w:val="20"/>
                <w:szCs w:val="20"/>
              </w:rPr>
            </w:pPr>
          </w:p>
        </w:tc>
      </w:tr>
      <w:tr w:rsidR="00BB03E6" w14:paraId="07896DF5"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38871"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lastRenderedPageBreak/>
              <w:t>3.8</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2F65"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Z1PQ - switchboard (IP54 on the wall) - 1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4EF17"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4FE13"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40C00"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7BCD2175" w14:textId="77777777" w:rsidR="00293B0C" w:rsidRPr="00020152" w:rsidRDefault="00293B0C" w:rsidP="00293B0C">
            <w:pPr>
              <w:spacing w:after="0" w:line="240" w:lineRule="auto"/>
              <w:rPr>
                <w:rFonts w:ascii="Arial" w:eastAsia="Times New Roman" w:hAnsi="Arial" w:cs="Arial"/>
                <w:sz w:val="20"/>
                <w:szCs w:val="20"/>
              </w:rPr>
            </w:pPr>
          </w:p>
        </w:tc>
      </w:tr>
      <w:tr w:rsidR="00BB03E6" w14:paraId="43BE3FCF"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C0B93"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3.9</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C964"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PQ1- </w:t>
            </w:r>
            <w:r w:rsidRPr="00AC495A">
              <w:rPr>
                <w:rFonts w:ascii="Arial" w:eastAsia="Arial" w:hAnsi="Arial" w:cs="Arial"/>
                <w:color w:val="000000"/>
                <w:sz w:val="20"/>
                <w:szCs w:val="20"/>
                <w:lang w:val="en-US"/>
              </w:rPr>
              <w:t xml:space="preserve">switchboard (IP54 on the </w:t>
            </w:r>
            <w:proofErr w:type="gramStart"/>
            <w:r w:rsidRPr="00AC495A">
              <w:rPr>
                <w:rFonts w:ascii="Arial" w:eastAsia="Arial" w:hAnsi="Arial" w:cs="Arial"/>
                <w:color w:val="000000"/>
                <w:sz w:val="20"/>
                <w:szCs w:val="20"/>
                <w:lang w:val="en-US"/>
              </w:rPr>
              <w:t>wall)  Ground</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EC3A3"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43AE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47EF8"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007BBDA" w14:textId="77777777" w:rsidR="00293B0C" w:rsidRPr="00020152" w:rsidRDefault="00293B0C" w:rsidP="00293B0C">
            <w:pPr>
              <w:spacing w:after="0" w:line="240" w:lineRule="auto"/>
              <w:rPr>
                <w:rFonts w:ascii="Arial" w:eastAsia="Times New Roman" w:hAnsi="Arial" w:cs="Arial"/>
                <w:sz w:val="20"/>
                <w:szCs w:val="20"/>
              </w:rPr>
            </w:pPr>
          </w:p>
        </w:tc>
      </w:tr>
      <w:tr w:rsidR="00BB03E6" w14:paraId="4C25E973"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C914"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3.10</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0CC9"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MP </w:t>
            </w:r>
            <w:proofErr w:type="gramStart"/>
            <w:r w:rsidRPr="00AC495A">
              <w:rPr>
                <w:rFonts w:ascii="Arial" w:eastAsia="Arial" w:hAnsi="Arial" w:cs="Arial"/>
                <w:color w:val="000000"/>
                <w:sz w:val="20"/>
                <w:szCs w:val="20"/>
                <w:lang w:val="en-US"/>
              </w:rPr>
              <w:t>-  switchboard</w:t>
            </w:r>
            <w:proofErr w:type="gramEnd"/>
            <w:r w:rsidRPr="00AC495A">
              <w:rPr>
                <w:rFonts w:ascii="Arial" w:eastAsia="Arial" w:hAnsi="Arial" w:cs="Arial"/>
                <w:color w:val="000000"/>
                <w:sz w:val="20"/>
                <w:szCs w:val="20"/>
                <w:lang w:val="en-US"/>
              </w:rPr>
              <w:t xml:space="preserve"> (IP54 on the wall)  Ground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C5310"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B50B3"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3AC3C"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1DD33F08" w14:textId="77777777" w:rsidR="00293B0C" w:rsidRPr="00020152" w:rsidRDefault="00293B0C" w:rsidP="00293B0C">
            <w:pPr>
              <w:spacing w:after="0" w:line="240" w:lineRule="auto"/>
              <w:rPr>
                <w:rFonts w:ascii="Arial" w:eastAsia="Times New Roman" w:hAnsi="Arial" w:cs="Arial"/>
                <w:sz w:val="20"/>
                <w:szCs w:val="20"/>
              </w:rPr>
            </w:pPr>
          </w:p>
        </w:tc>
      </w:tr>
      <w:tr w:rsidR="00BB03E6" w14:paraId="11AA756D"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9CEEC"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3.11</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0E07"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PQ2- switchboard (IP54 on </w:t>
            </w:r>
            <w:r w:rsidRPr="00AC495A">
              <w:rPr>
                <w:rFonts w:ascii="Arial" w:eastAsia="Arial" w:hAnsi="Arial" w:cs="Arial"/>
                <w:color w:val="000000"/>
                <w:sz w:val="20"/>
                <w:szCs w:val="20"/>
                <w:lang w:val="en-US"/>
              </w:rPr>
              <w:t xml:space="preserve">the </w:t>
            </w:r>
            <w:proofErr w:type="gramStart"/>
            <w:r w:rsidRPr="00AC495A">
              <w:rPr>
                <w:rFonts w:ascii="Arial" w:eastAsia="Arial" w:hAnsi="Arial" w:cs="Arial"/>
                <w:color w:val="000000"/>
                <w:sz w:val="20"/>
                <w:szCs w:val="20"/>
                <w:lang w:val="en-US"/>
              </w:rPr>
              <w:t>wall)  Second</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AD14C"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C37A3"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F38C3"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4DC174CB" w14:textId="77777777" w:rsidR="00293B0C" w:rsidRPr="00020152" w:rsidRDefault="00293B0C" w:rsidP="00293B0C">
            <w:pPr>
              <w:spacing w:after="0" w:line="240" w:lineRule="auto"/>
              <w:rPr>
                <w:rFonts w:ascii="Arial" w:eastAsia="Times New Roman" w:hAnsi="Arial" w:cs="Arial"/>
                <w:sz w:val="20"/>
                <w:szCs w:val="20"/>
              </w:rPr>
            </w:pPr>
          </w:p>
        </w:tc>
      </w:tr>
      <w:tr w:rsidR="00BB03E6" w14:paraId="082CDA91"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79CBB"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3.12</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8C5F"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SUPQ - switchboard (IP54 on the </w:t>
            </w:r>
            <w:proofErr w:type="gramStart"/>
            <w:r w:rsidRPr="00AC495A">
              <w:rPr>
                <w:rFonts w:ascii="Arial" w:eastAsia="Arial" w:hAnsi="Arial" w:cs="Arial"/>
                <w:color w:val="000000"/>
                <w:sz w:val="20"/>
                <w:szCs w:val="20"/>
                <w:lang w:val="en-US"/>
              </w:rPr>
              <w:t>wall)  Second</w:t>
            </w:r>
            <w:proofErr w:type="gramEnd"/>
            <w:r w:rsidRPr="00AC495A">
              <w:rPr>
                <w:rFonts w:ascii="Arial" w:eastAsia="Arial" w:hAnsi="Arial" w:cs="Arial"/>
                <w:color w:val="000000"/>
                <w:sz w:val="20"/>
                <w:szCs w:val="20"/>
                <w:lang w:val="en-US"/>
              </w:rPr>
              <w:t xml:space="preserve"> floor Server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9FB91"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4C87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B2816"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34FDD04D" w14:textId="77777777" w:rsidR="00293B0C" w:rsidRPr="00020152" w:rsidRDefault="00293B0C" w:rsidP="00293B0C">
            <w:pPr>
              <w:spacing w:after="0" w:line="240" w:lineRule="auto"/>
              <w:rPr>
                <w:rFonts w:ascii="Arial" w:eastAsia="Times New Roman" w:hAnsi="Arial" w:cs="Arial"/>
                <w:sz w:val="20"/>
                <w:szCs w:val="20"/>
              </w:rPr>
            </w:pPr>
          </w:p>
        </w:tc>
      </w:tr>
      <w:tr w:rsidR="00BB03E6" w14:paraId="29C78E2A"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98FD1"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3.13</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2609"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PQ3- switchboa</w:t>
            </w:r>
            <w:r w:rsidRPr="00AC495A">
              <w:rPr>
                <w:rFonts w:ascii="Arial" w:eastAsia="Arial" w:hAnsi="Arial" w:cs="Arial"/>
                <w:color w:val="000000"/>
                <w:sz w:val="20"/>
                <w:szCs w:val="20"/>
                <w:lang w:val="en-US"/>
              </w:rPr>
              <w:t xml:space="preserve">rd (IP54 on the </w:t>
            </w:r>
            <w:proofErr w:type="gramStart"/>
            <w:r w:rsidRPr="00AC495A">
              <w:rPr>
                <w:rFonts w:ascii="Arial" w:eastAsia="Arial" w:hAnsi="Arial" w:cs="Arial"/>
                <w:color w:val="000000"/>
                <w:sz w:val="20"/>
                <w:szCs w:val="20"/>
                <w:lang w:val="en-US"/>
              </w:rPr>
              <w:t>wall)  Third</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2EA54"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4882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85940"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6314A33F" w14:textId="77777777" w:rsidR="00293B0C" w:rsidRPr="00020152" w:rsidRDefault="00293B0C" w:rsidP="00293B0C">
            <w:pPr>
              <w:spacing w:after="0" w:line="240" w:lineRule="auto"/>
              <w:rPr>
                <w:rFonts w:ascii="Arial" w:eastAsia="Times New Roman" w:hAnsi="Arial" w:cs="Arial"/>
                <w:sz w:val="20"/>
                <w:szCs w:val="20"/>
              </w:rPr>
            </w:pPr>
          </w:p>
        </w:tc>
      </w:tr>
      <w:tr w:rsidR="00BB03E6" w14:paraId="2B8058E6"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5B8C6"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3.14</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63C3"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PQ4- switchboard (IP54 on the </w:t>
            </w:r>
            <w:proofErr w:type="gramStart"/>
            <w:r w:rsidRPr="00AC495A">
              <w:rPr>
                <w:rFonts w:ascii="Arial" w:eastAsia="Arial" w:hAnsi="Arial" w:cs="Arial"/>
                <w:color w:val="000000"/>
                <w:sz w:val="20"/>
                <w:szCs w:val="20"/>
                <w:lang w:val="en-US"/>
              </w:rPr>
              <w:t>wall)  Fourth</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615E4"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2B4CD"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F08AB"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46CC6D0D" w14:textId="77777777" w:rsidR="00293B0C" w:rsidRPr="00020152" w:rsidRDefault="00293B0C" w:rsidP="00293B0C">
            <w:pPr>
              <w:spacing w:after="0" w:line="240" w:lineRule="auto"/>
              <w:rPr>
                <w:rFonts w:ascii="Arial" w:eastAsia="Times New Roman" w:hAnsi="Arial" w:cs="Arial"/>
                <w:sz w:val="20"/>
                <w:szCs w:val="20"/>
              </w:rPr>
            </w:pPr>
          </w:p>
        </w:tc>
      </w:tr>
      <w:tr w:rsidR="00BB03E6" w14:paraId="5576CA36"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F4CD6"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3.15</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3B36B"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PQ5- switchboard (IP54 on the </w:t>
            </w:r>
            <w:proofErr w:type="gramStart"/>
            <w:r w:rsidRPr="00AC495A">
              <w:rPr>
                <w:rFonts w:ascii="Arial" w:eastAsia="Arial" w:hAnsi="Arial" w:cs="Arial"/>
                <w:color w:val="000000"/>
                <w:sz w:val="20"/>
                <w:szCs w:val="20"/>
                <w:lang w:val="en-US"/>
              </w:rPr>
              <w:t>wall)  Fifth</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6C525"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5FBE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D9021"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0FF1936" w14:textId="77777777" w:rsidR="00293B0C" w:rsidRPr="00020152" w:rsidRDefault="00293B0C" w:rsidP="00293B0C">
            <w:pPr>
              <w:spacing w:after="0" w:line="240" w:lineRule="auto"/>
              <w:rPr>
                <w:rFonts w:ascii="Arial" w:eastAsia="Times New Roman" w:hAnsi="Arial" w:cs="Arial"/>
                <w:sz w:val="20"/>
                <w:szCs w:val="20"/>
              </w:rPr>
            </w:pPr>
          </w:p>
        </w:tc>
      </w:tr>
      <w:tr w:rsidR="00BB03E6" w14:paraId="1714B684"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87028"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3.16</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7B1C" w14:textId="5E757001"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PQ6- switchboard (IP54 on the </w:t>
            </w:r>
            <w:proofErr w:type="gramStart"/>
            <w:r w:rsidRPr="00AC495A">
              <w:rPr>
                <w:rFonts w:ascii="Arial" w:eastAsia="Arial" w:hAnsi="Arial" w:cs="Arial"/>
                <w:color w:val="000000"/>
                <w:sz w:val="20"/>
                <w:szCs w:val="20"/>
                <w:lang w:val="en-US"/>
              </w:rPr>
              <w:t>wall)  Attic</w:t>
            </w:r>
            <w:proofErr w:type="gram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6AD1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A8BD1"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2A992"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396FF4F2" w14:textId="77777777" w:rsidR="00293B0C" w:rsidRPr="00020152" w:rsidRDefault="00293B0C" w:rsidP="00293B0C">
            <w:pPr>
              <w:spacing w:after="0" w:line="240" w:lineRule="auto"/>
              <w:rPr>
                <w:rFonts w:ascii="Arial" w:eastAsia="Times New Roman" w:hAnsi="Arial" w:cs="Arial"/>
                <w:sz w:val="20"/>
                <w:szCs w:val="20"/>
              </w:rPr>
            </w:pPr>
          </w:p>
        </w:tc>
      </w:tr>
      <w:tr w:rsidR="00BB03E6" w14:paraId="7B57EF2D"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AAE30"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3.17</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1ECE"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UPQ1- switchboard (IP54 on the </w:t>
            </w:r>
            <w:proofErr w:type="gramStart"/>
            <w:r w:rsidRPr="00AC495A">
              <w:rPr>
                <w:rFonts w:ascii="Arial" w:eastAsia="Arial" w:hAnsi="Arial" w:cs="Arial"/>
                <w:color w:val="000000"/>
                <w:sz w:val="20"/>
                <w:szCs w:val="20"/>
                <w:lang w:val="en-US"/>
              </w:rPr>
              <w:t>wall)  Ground</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FCDF4"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CF311"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59C75"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7DF000B4" w14:textId="77777777" w:rsidR="00293B0C" w:rsidRPr="00020152" w:rsidRDefault="00293B0C" w:rsidP="00293B0C">
            <w:pPr>
              <w:spacing w:after="0" w:line="240" w:lineRule="auto"/>
              <w:rPr>
                <w:rFonts w:ascii="Arial" w:eastAsia="Times New Roman" w:hAnsi="Arial" w:cs="Arial"/>
                <w:sz w:val="20"/>
                <w:szCs w:val="20"/>
              </w:rPr>
            </w:pPr>
          </w:p>
        </w:tc>
      </w:tr>
      <w:tr w:rsidR="00BB03E6" w14:paraId="52FE150A"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F7FDD"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3.18</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93E7D"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UPQ2- switchboard (IP54 on the </w:t>
            </w:r>
            <w:proofErr w:type="gramStart"/>
            <w:r w:rsidRPr="00AC495A">
              <w:rPr>
                <w:rFonts w:ascii="Arial" w:eastAsia="Arial" w:hAnsi="Arial" w:cs="Arial"/>
                <w:color w:val="000000"/>
                <w:sz w:val="20"/>
                <w:szCs w:val="20"/>
                <w:lang w:val="en-US"/>
              </w:rPr>
              <w:t>wall)  Second</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F2F55"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7955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8ECB2"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221D2416" w14:textId="77777777" w:rsidR="00293B0C" w:rsidRPr="00020152" w:rsidRDefault="00293B0C" w:rsidP="00293B0C">
            <w:pPr>
              <w:spacing w:after="0" w:line="240" w:lineRule="auto"/>
              <w:rPr>
                <w:rFonts w:ascii="Arial" w:eastAsia="Times New Roman" w:hAnsi="Arial" w:cs="Arial"/>
                <w:sz w:val="20"/>
                <w:szCs w:val="20"/>
              </w:rPr>
            </w:pPr>
          </w:p>
        </w:tc>
      </w:tr>
      <w:tr w:rsidR="00BB03E6" w14:paraId="3DA0FC93"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A118C"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3.19</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1DCB"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UPQ3- switchboard (IP54 on the </w:t>
            </w:r>
            <w:proofErr w:type="gramStart"/>
            <w:r w:rsidRPr="00AC495A">
              <w:rPr>
                <w:rFonts w:ascii="Arial" w:eastAsia="Arial" w:hAnsi="Arial" w:cs="Arial"/>
                <w:color w:val="000000"/>
                <w:sz w:val="20"/>
                <w:szCs w:val="20"/>
                <w:lang w:val="en-US"/>
              </w:rPr>
              <w:t>wall)  Third</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3F15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EE63C"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34BC9"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15F3C82" w14:textId="77777777" w:rsidR="00293B0C" w:rsidRPr="00020152" w:rsidRDefault="00293B0C" w:rsidP="00293B0C">
            <w:pPr>
              <w:spacing w:after="0" w:line="240" w:lineRule="auto"/>
              <w:rPr>
                <w:rFonts w:ascii="Arial" w:eastAsia="Times New Roman" w:hAnsi="Arial" w:cs="Arial"/>
                <w:sz w:val="20"/>
                <w:szCs w:val="20"/>
              </w:rPr>
            </w:pPr>
          </w:p>
        </w:tc>
      </w:tr>
      <w:tr w:rsidR="00BB03E6" w14:paraId="5D2829EF"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679D4"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3.20</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CAAEE"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UPQ4 - switchboard (IP54 on the </w:t>
            </w:r>
            <w:proofErr w:type="gramStart"/>
            <w:r w:rsidRPr="00AC495A">
              <w:rPr>
                <w:rFonts w:ascii="Arial" w:eastAsia="Arial" w:hAnsi="Arial" w:cs="Arial"/>
                <w:color w:val="000000"/>
                <w:sz w:val="20"/>
                <w:szCs w:val="20"/>
                <w:lang w:val="en-US"/>
              </w:rPr>
              <w:t>wall)  Fourth</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6626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9B925"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0B554"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26E93F25" w14:textId="77777777" w:rsidR="00293B0C" w:rsidRPr="00020152" w:rsidRDefault="00293B0C" w:rsidP="00293B0C">
            <w:pPr>
              <w:spacing w:after="0" w:line="240" w:lineRule="auto"/>
              <w:rPr>
                <w:rFonts w:ascii="Arial" w:eastAsia="Times New Roman" w:hAnsi="Arial" w:cs="Arial"/>
                <w:sz w:val="20"/>
                <w:szCs w:val="20"/>
              </w:rPr>
            </w:pPr>
          </w:p>
        </w:tc>
      </w:tr>
      <w:tr w:rsidR="00BB03E6" w14:paraId="58BFC174"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D9834"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3.21</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4EFB0"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UPQ5- switchboard (IP54 on the </w:t>
            </w:r>
            <w:proofErr w:type="gramStart"/>
            <w:r w:rsidRPr="00AC495A">
              <w:rPr>
                <w:rFonts w:ascii="Arial" w:eastAsia="Arial" w:hAnsi="Arial" w:cs="Arial"/>
                <w:color w:val="000000"/>
                <w:sz w:val="20"/>
                <w:szCs w:val="20"/>
                <w:lang w:val="en-US"/>
              </w:rPr>
              <w:t>wall)  Fifth</w:t>
            </w:r>
            <w:proofErr w:type="gramEnd"/>
            <w:r w:rsidRPr="00AC495A">
              <w:rPr>
                <w:rFonts w:ascii="Arial" w:eastAsia="Arial" w:hAnsi="Arial" w:cs="Arial"/>
                <w:color w:val="000000"/>
                <w:sz w:val="20"/>
                <w:szCs w:val="20"/>
                <w:lang w:val="en-US"/>
              </w:rPr>
              <w:t xml:space="preserve"> floor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C02E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9109"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3E68E"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351098B9" w14:textId="77777777" w:rsidR="00293B0C" w:rsidRPr="00020152" w:rsidRDefault="00293B0C" w:rsidP="00293B0C">
            <w:pPr>
              <w:spacing w:after="0" w:line="240" w:lineRule="auto"/>
              <w:rPr>
                <w:rFonts w:ascii="Arial" w:eastAsia="Times New Roman" w:hAnsi="Arial" w:cs="Arial"/>
                <w:sz w:val="20"/>
                <w:szCs w:val="20"/>
              </w:rPr>
            </w:pPr>
          </w:p>
        </w:tc>
      </w:tr>
      <w:tr w:rsidR="00BB03E6" w14:paraId="3B83D2FA"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6D96"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3.22</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1E34B" w14:textId="5A56BCB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UPQ6- switchboard (IP54 on the </w:t>
            </w:r>
            <w:proofErr w:type="gramStart"/>
            <w:r w:rsidRPr="00AC495A">
              <w:rPr>
                <w:rFonts w:ascii="Arial" w:eastAsia="Arial" w:hAnsi="Arial" w:cs="Arial"/>
                <w:color w:val="000000"/>
                <w:sz w:val="20"/>
                <w:szCs w:val="20"/>
                <w:lang w:val="en-US"/>
              </w:rPr>
              <w:t>wall)  Attic</w:t>
            </w:r>
            <w:proofErr w:type="gram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978E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F3843"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E4B17"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2E6388CC" w14:textId="77777777" w:rsidR="00293B0C" w:rsidRPr="00020152" w:rsidRDefault="00293B0C" w:rsidP="00293B0C">
            <w:pPr>
              <w:spacing w:after="0" w:line="240" w:lineRule="auto"/>
              <w:rPr>
                <w:rFonts w:ascii="Arial" w:eastAsia="Times New Roman" w:hAnsi="Arial" w:cs="Arial"/>
                <w:sz w:val="20"/>
                <w:szCs w:val="20"/>
              </w:rPr>
            </w:pPr>
          </w:p>
        </w:tc>
      </w:tr>
      <w:tr w:rsidR="00BB03E6" w14:paraId="7EDCC556"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184A1"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3.23</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FD17" w14:textId="4C9296F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UPQ7- switchboard (IP54 on the wall) Attic</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F24B5"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02D4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63B2F"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191968F9" w14:textId="77777777" w:rsidR="00293B0C" w:rsidRPr="00020152" w:rsidRDefault="00293B0C" w:rsidP="00293B0C">
            <w:pPr>
              <w:spacing w:after="0" w:line="240" w:lineRule="auto"/>
              <w:rPr>
                <w:rFonts w:ascii="Arial" w:eastAsia="Times New Roman" w:hAnsi="Arial" w:cs="Arial"/>
                <w:sz w:val="20"/>
                <w:szCs w:val="20"/>
              </w:rPr>
            </w:pPr>
          </w:p>
        </w:tc>
      </w:tr>
      <w:tr w:rsidR="00BB03E6" w14:paraId="4A15489D"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B6CE0"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3.24</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B84C"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VMCC - switchboard (IP54 on the floor) - 2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71D3D"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A0FF"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24FF2"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1DB1D3C1" w14:textId="77777777" w:rsidR="00293B0C" w:rsidRPr="00020152" w:rsidRDefault="00293B0C" w:rsidP="00293B0C">
            <w:pPr>
              <w:spacing w:after="0" w:line="240" w:lineRule="auto"/>
              <w:rPr>
                <w:rFonts w:ascii="Arial" w:eastAsia="Times New Roman" w:hAnsi="Arial" w:cs="Arial"/>
                <w:sz w:val="20"/>
                <w:szCs w:val="20"/>
              </w:rPr>
            </w:pPr>
          </w:p>
        </w:tc>
      </w:tr>
      <w:tr w:rsidR="00BB03E6" w14:paraId="6A5D9637"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F7D09"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3.25</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9F7A"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MMC1 - switchboard (IP54 on the wall) - 2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F0A07"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06804"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32126"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1B2B620F" w14:textId="77777777" w:rsidR="00293B0C" w:rsidRPr="00020152" w:rsidRDefault="00293B0C" w:rsidP="00293B0C">
            <w:pPr>
              <w:spacing w:after="0" w:line="240" w:lineRule="auto"/>
              <w:rPr>
                <w:rFonts w:ascii="Arial" w:eastAsia="Times New Roman" w:hAnsi="Arial" w:cs="Arial"/>
                <w:sz w:val="20"/>
                <w:szCs w:val="20"/>
              </w:rPr>
            </w:pPr>
          </w:p>
        </w:tc>
      </w:tr>
      <w:tr w:rsidR="00BB03E6" w14:paraId="3931A250"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8A1BC"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3.26</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7667"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MMC2 - switchboard (IP54 on the wall) - 2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7FD5F"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008F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3E0D1"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42A46E8B" w14:textId="77777777" w:rsidR="00293B0C" w:rsidRPr="00020152" w:rsidRDefault="00293B0C" w:rsidP="00293B0C">
            <w:pPr>
              <w:spacing w:after="0" w:line="240" w:lineRule="auto"/>
              <w:rPr>
                <w:rFonts w:ascii="Arial" w:eastAsia="Times New Roman" w:hAnsi="Arial" w:cs="Arial"/>
                <w:sz w:val="20"/>
                <w:szCs w:val="20"/>
              </w:rPr>
            </w:pPr>
          </w:p>
        </w:tc>
      </w:tr>
      <w:tr w:rsidR="00BB03E6" w14:paraId="6311F589"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CAC68"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3.27</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E75A"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MMC3 - switchb</w:t>
            </w:r>
            <w:r w:rsidRPr="00AC495A">
              <w:rPr>
                <w:rFonts w:ascii="Arial" w:eastAsia="Arial" w:hAnsi="Arial" w:cs="Arial"/>
                <w:color w:val="000000"/>
                <w:sz w:val="20"/>
                <w:szCs w:val="20"/>
                <w:lang w:val="en-US"/>
              </w:rPr>
              <w:t>oard (IP54 on the wall) - 2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E2BCE"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35BF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B3226"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4AFB07A" w14:textId="77777777" w:rsidR="00293B0C" w:rsidRPr="00020152" w:rsidRDefault="00293B0C" w:rsidP="00293B0C">
            <w:pPr>
              <w:spacing w:after="0" w:line="240" w:lineRule="auto"/>
              <w:rPr>
                <w:rFonts w:ascii="Arial" w:eastAsia="Times New Roman" w:hAnsi="Arial" w:cs="Arial"/>
                <w:sz w:val="20"/>
                <w:szCs w:val="20"/>
              </w:rPr>
            </w:pPr>
          </w:p>
        </w:tc>
      </w:tr>
      <w:tr w:rsidR="00BB03E6" w14:paraId="32224925"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71F8"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3.28</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11D5"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MMC4 - switchboard (IP54 on the wall) - 1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2F0F1"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24238"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30AB4"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79AE633E" w14:textId="77777777" w:rsidR="00293B0C" w:rsidRPr="00020152" w:rsidRDefault="00293B0C" w:rsidP="00293B0C">
            <w:pPr>
              <w:spacing w:after="0" w:line="240" w:lineRule="auto"/>
              <w:rPr>
                <w:rFonts w:ascii="Arial" w:eastAsia="Times New Roman" w:hAnsi="Arial" w:cs="Arial"/>
                <w:sz w:val="20"/>
                <w:szCs w:val="20"/>
              </w:rPr>
            </w:pPr>
          </w:p>
        </w:tc>
      </w:tr>
      <w:tr w:rsidR="00BB03E6" w14:paraId="2D44373B"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E196"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3.29</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72CD4"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MMC5 - </w:t>
            </w:r>
            <w:r w:rsidRPr="00AC495A">
              <w:rPr>
                <w:rFonts w:ascii="Arial" w:eastAsia="Arial" w:hAnsi="Arial" w:cs="Arial"/>
                <w:color w:val="000000"/>
                <w:sz w:val="20"/>
                <w:szCs w:val="20"/>
                <w:lang w:val="en-US"/>
              </w:rPr>
              <w:t>switchboard (IP54 on the wall) - 1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FAC17"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9B77C"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0F4AC"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6E076896" w14:textId="77777777" w:rsidR="00293B0C" w:rsidRPr="00020152" w:rsidRDefault="00293B0C" w:rsidP="00293B0C">
            <w:pPr>
              <w:spacing w:after="0" w:line="240" w:lineRule="auto"/>
              <w:rPr>
                <w:rFonts w:ascii="Arial" w:eastAsia="Times New Roman" w:hAnsi="Arial" w:cs="Arial"/>
                <w:sz w:val="20"/>
                <w:szCs w:val="20"/>
              </w:rPr>
            </w:pPr>
          </w:p>
        </w:tc>
      </w:tr>
      <w:tr w:rsidR="00BB03E6" w14:paraId="15EC9AF4"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AC46"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3.30</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8CB1B" w14:textId="2EB65D72"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MCC6 - switchboard (IP54 on the wall) Boiler room</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47DD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C48F7"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81DD9"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D8DD9E3" w14:textId="77777777" w:rsidR="00293B0C" w:rsidRPr="00020152" w:rsidRDefault="00293B0C" w:rsidP="00293B0C">
            <w:pPr>
              <w:spacing w:after="0" w:line="240" w:lineRule="auto"/>
              <w:rPr>
                <w:rFonts w:ascii="Arial" w:eastAsia="Times New Roman" w:hAnsi="Arial" w:cs="Arial"/>
                <w:sz w:val="20"/>
                <w:szCs w:val="20"/>
              </w:rPr>
            </w:pPr>
          </w:p>
        </w:tc>
      </w:tr>
      <w:tr w:rsidR="00BB03E6" w14:paraId="68564093"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1530A"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3.31</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B7CA7"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MCC7 - switchboard (IP54 on </w:t>
            </w:r>
            <w:r w:rsidRPr="00AC495A">
              <w:rPr>
                <w:rFonts w:ascii="Arial" w:eastAsia="Arial" w:hAnsi="Arial" w:cs="Arial"/>
                <w:color w:val="000000"/>
                <w:sz w:val="20"/>
                <w:szCs w:val="20"/>
                <w:lang w:val="en-US"/>
              </w:rPr>
              <w:t>the wall) Roof</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9DA39"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5A874"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C4BC6"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2FD3B868" w14:textId="77777777" w:rsidR="00293B0C" w:rsidRPr="00020152" w:rsidRDefault="00293B0C" w:rsidP="00293B0C">
            <w:pPr>
              <w:spacing w:after="0" w:line="240" w:lineRule="auto"/>
              <w:rPr>
                <w:rFonts w:ascii="Arial" w:eastAsia="Times New Roman" w:hAnsi="Arial" w:cs="Arial"/>
                <w:sz w:val="20"/>
                <w:szCs w:val="20"/>
              </w:rPr>
            </w:pPr>
          </w:p>
        </w:tc>
      </w:tr>
      <w:tr w:rsidR="00BB03E6" w14:paraId="5F13ADF5"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83C97"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3.32</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949FF"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MCC7.1 - switchboard (IP54 on the wall) Roof</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866A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6ABD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A8180"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3026E45E" w14:textId="77777777" w:rsidR="00293B0C" w:rsidRPr="00020152" w:rsidRDefault="00293B0C" w:rsidP="00293B0C">
            <w:pPr>
              <w:spacing w:after="0" w:line="240" w:lineRule="auto"/>
              <w:rPr>
                <w:rFonts w:ascii="Arial" w:eastAsia="Times New Roman" w:hAnsi="Arial" w:cs="Arial"/>
                <w:sz w:val="20"/>
                <w:szCs w:val="20"/>
              </w:rPr>
            </w:pPr>
          </w:p>
        </w:tc>
      </w:tr>
      <w:tr w:rsidR="00BB03E6" w14:paraId="0F89BCC5"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789B" w14:textId="77777777" w:rsidR="00293B0C" w:rsidRPr="00020152" w:rsidRDefault="00AC495A" w:rsidP="00293B0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3.33</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9BAB"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MMC8 - switchboard (IP54 on the wall) - 1 Basement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09BEE"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AC4C3"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B5BBC" w14:textId="77777777" w:rsidR="00293B0C" w:rsidRPr="00AC495A" w:rsidRDefault="00293B0C" w:rsidP="00AC495A">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189B0E8C"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77A49939" w14:textId="77777777" w:rsidTr="00AC495A">
        <w:trPr>
          <w:gridAfter w:val="1"/>
          <w:wAfter w:w="6" w:type="dxa"/>
          <w:trHeight w:val="7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21B95FA" w14:textId="77777777" w:rsidR="00293B0C" w:rsidRPr="00020152" w:rsidRDefault="00AC495A" w:rsidP="00293B0C">
            <w:pPr>
              <w:spacing w:after="0" w:line="240" w:lineRule="auto"/>
              <w:jc w:val="center"/>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7556B70" w14:textId="252B9E7B"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Works to be performed for emergency and facade lighting</w:t>
            </w:r>
          </w:p>
        </w:tc>
        <w:tc>
          <w:tcPr>
            <w:tcW w:w="21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3079CCD"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6173AA3"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4317B13"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194B450C"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04663530" w14:textId="77777777" w:rsidTr="00AC495A">
        <w:trPr>
          <w:gridAfter w:val="1"/>
          <w:wAfter w:w="6" w:type="dxa"/>
          <w:trHeight w:val="108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724EF"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t>4</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7096CD" w14:textId="77777777" w:rsidR="00293B0C" w:rsidRPr="00AC495A" w:rsidRDefault="00AC495A" w:rsidP="00AC495A">
            <w:pPr>
              <w:spacing w:after="0" w:line="240" w:lineRule="auto"/>
              <w:jc w:val="center"/>
              <w:rPr>
                <w:rFonts w:ascii="Arial" w:eastAsia="Times New Roman" w:hAnsi="Arial" w:cs="Arial"/>
                <w:sz w:val="20"/>
                <w:szCs w:val="20"/>
                <w:lang w:val="en-US"/>
              </w:rPr>
            </w:pPr>
            <w:r w:rsidRPr="00AC495A">
              <w:rPr>
                <w:rFonts w:ascii="Arial" w:eastAsia="Arial" w:hAnsi="Arial" w:cs="Arial"/>
                <w:sz w:val="20"/>
                <w:szCs w:val="20"/>
                <w:lang w:val="en-US"/>
              </w:rPr>
              <w:t>Testing internal emergency and facade lights, testing batteries of emergency lighting and guiding posts, cleaning dust and dirt, tightening bolt connections and eliminating other</w:t>
            </w:r>
            <w:r w:rsidRPr="00AC495A">
              <w:rPr>
                <w:rFonts w:ascii="Arial" w:eastAsia="Arial" w:hAnsi="Arial" w:cs="Arial"/>
                <w:sz w:val="20"/>
                <w:szCs w:val="20"/>
                <w:lang w:val="en-US"/>
              </w:rPr>
              <w:t xml:space="preserve"> detected defects.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163C"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set</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FBFFB"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E54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354" w:type="dxa"/>
            <w:gridSpan w:val="2"/>
            <w:vAlign w:val="center"/>
            <w:hideMark/>
          </w:tcPr>
          <w:p w14:paraId="262C1674"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2ED1E8A9" w14:textId="77777777" w:rsidTr="00AC495A">
        <w:trPr>
          <w:gridAfter w:val="1"/>
          <w:wAfter w:w="6" w:type="dxa"/>
          <w:trHeight w:val="9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0132C21" w14:textId="77777777" w:rsidR="00293B0C" w:rsidRPr="00020152" w:rsidRDefault="00AC495A" w:rsidP="00293B0C">
            <w:pPr>
              <w:spacing w:after="0" w:line="240" w:lineRule="auto"/>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nil"/>
              <w:bottom w:val="single" w:sz="4" w:space="0" w:color="auto"/>
              <w:right w:val="single" w:sz="4" w:space="0" w:color="auto"/>
            </w:tcBorders>
            <w:shd w:val="clear" w:color="000000" w:fill="00B0F0"/>
            <w:vAlign w:val="center"/>
            <w:hideMark/>
          </w:tcPr>
          <w:p w14:paraId="5A90E8F2"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Works to be performed in respect of cables and cable pipes within internal power </w:t>
            </w:r>
            <w:r w:rsidRPr="00AC495A">
              <w:rPr>
                <w:rFonts w:ascii="Arial" w:eastAsia="Arial" w:hAnsi="Arial" w:cs="Arial"/>
                <w:b/>
                <w:bCs/>
                <w:color w:val="000000"/>
                <w:sz w:val="20"/>
                <w:szCs w:val="20"/>
                <w:lang w:val="en-US"/>
              </w:rPr>
              <w:t>supply network</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04456888"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vAlign w:val="center"/>
            <w:hideMark/>
          </w:tcPr>
          <w:p w14:paraId="75C7C9FF"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0C9D3C5E"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07219807"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33F1F33F" w14:textId="77777777" w:rsidTr="00AC495A">
        <w:trPr>
          <w:gridAfter w:val="1"/>
          <w:wAfter w:w="6" w:type="dxa"/>
          <w:trHeight w:val="183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6400"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lastRenderedPageBreak/>
              <w:t>5</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42E36" w14:textId="156B93C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Verifying the entire system, checking cable channels, replacing damaged channels with new ones, tightening cable channel covers, controlling straight and spiral pipes and cable compressing in curves, stabilizing if there is any compressed segment, checking</w:t>
            </w:r>
            <w:r w:rsidRPr="00AC495A">
              <w:rPr>
                <w:rFonts w:ascii="Arial" w:eastAsia="Arial" w:hAnsi="Arial" w:cs="Arial"/>
                <w:color w:val="000000"/>
                <w:sz w:val="20"/>
                <w:szCs w:val="20"/>
                <w:lang w:val="en-US"/>
              </w:rPr>
              <w:t xml:space="preserve"> insulation resistance of cables, conducting visual inspection of cable terminals, cleaning dust and dirt, tightening bolt connections and eliminating other detected defects within internal power supply network.</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DC221"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5737"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set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89AF"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354" w:type="dxa"/>
            <w:gridSpan w:val="2"/>
            <w:vAlign w:val="center"/>
            <w:hideMark/>
          </w:tcPr>
          <w:p w14:paraId="0D19DAF7"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2C0CCDEE" w14:textId="77777777" w:rsidTr="00AC495A">
        <w:trPr>
          <w:gridAfter w:val="1"/>
          <w:wAfter w:w="6" w:type="dxa"/>
          <w:trHeight w:val="785"/>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40D9698" w14:textId="77777777" w:rsidR="00293B0C" w:rsidRPr="00020152" w:rsidRDefault="00AC495A" w:rsidP="00293B0C">
            <w:pPr>
              <w:spacing w:after="0" w:line="240" w:lineRule="auto"/>
              <w:jc w:val="center"/>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85735D5"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Works o be performed in respect of grounding and lightning conductors</w:t>
            </w:r>
          </w:p>
        </w:tc>
        <w:tc>
          <w:tcPr>
            <w:tcW w:w="21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4B92CCE"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0EF8C191"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8268C46"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79E046E6"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1706052E" w14:textId="77777777" w:rsidTr="00AC495A">
        <w:trPr>
          <w:gridAfter w:val="1"/>
          <w:wAfter w:w="6" w:type="dxa"/>
          <w:trHeight w:val="18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FE5A"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t>6</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E82D6"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Conducting visual inspection of the entire grounding system, checking all connection points, tightening of bolt </w:t>
            </w:r>
            <w:r w:rsidRPr="00AC495A">
              <w:rPr>
                <w:rFonts w:ascii="Arial" w:eastAsia="Arial" w:hAnsi="Arial" w:cs="Arial"/>
                <w:color w:val="000000"/>
                <w:sz w:val="20"/>
                <w:szCs w:val="20"/>
                <w:lang w:val="en-US"/>
              </w:rPr>
              <w:t>connections, cleaning of dust and dirt, inspection of grounding contours, checking the conditions of grounding of equipment and devices which are grounded, conducting visual inspection of lightning conductor and measurement of grounding resistance, tighten</w:t>
            </w:r>
            <w:r w:rsidRPr="00AC495A">
              <w:rPr>
                <w:rFonts w:ascii="Arial" w:eastAsia="Arial" w:hAnsi="Arial" w:cs="Arial"/>
                <w:color w:val="000000"/>
                <w:sz w:val="20"/>
                <w:szCs w:val="20"/>
                <w:lang w:val="en-US"/>
              </w:rPr>
              <w:t xml:space="preserve">ing bolt </w:t>
            </w:r>
            <w:proofErr w:type="gramStart"/>
            <w:r w:rsidRPr="00AC495A">
              <w:rPr>
                <w:rFonts w:ascii="Arial" w:eastAsia="Arial" w:hAnsi="Arial" w:cs="Arial"/>
                <w:color w:val="000000"/>
                <w:sz w:val="20"/>
                <w:szCs w:val="20"/>
                <w:lang w:val="en-US"/>
              </w:rPr>
              <w:t>connections</w:t>
            </w:r>
            <w:proofErr w:type="gramEnd"/>
            <w:r w:rsidRPr="00AC495A">
              <w:rPr>
                <w:rFonts w:ascii="Arial" w:eastAsia="Arial" w:hAnsi="Arial" w:cs="Arial"/>
                <w:color w:val="000000"/>
                <w:sz w:val="20"/>
                <w:szCs w:val="20"/>
                <w:lang w:val="en-US"/>
              </w:rPr>
              <w:t xml:space="preserve"> and eliminating other defects detected.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1CE"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set</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DCFF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F5507"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354" w:type="dxa"/>
            <w:gridSpan w:val="2"/>
            <w:vAlign w:val="center"/>
            <w:hideMark/>
          </w:tcPr>
          <w:p w14:paraId="0C9DA66B"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4CE6E203" w14:textId="77777777" w:rsidTr="00AC495A">
        <w:trPr>
          <w:gridAfter w:val="1"/>
          <w:wAfter w:w="6" w:type="dxa"/>
          <w:trHeight w:val="736"/>
        </w:trPr>
        <w:tc>
          <w:tcPr>
            <w:tcW w:w="71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D0172ED" w14:textId="77777777" w:rsidR="00293B0C" w:rsidRPr="00020152" w:rsidRDefault="00AC495A" w:rsidP="00293B0C">
            <w:pPr>
              <w:spacing w:after="0" w:line="240" w:lineRule="auto"/>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nil"/>
              <w:bottom w:val="single" w:sz="4" w:space="0" w:color="auto"/>
              <w:right w:val="single" w:sz="4" w:space="0" w:color="auto"/>
            </w:tcBorders>
            <w:shd w:val="clear" w:color="000000" w:fill="00B0F0"/>
            <w:noWrap/>
            <w:vAlign w:val="center"/>
            <w:hideMark/>
          </w:tcPr>
          <w:p w14:paraId="1BA2D74D"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Works to be performed on 1100 kVA diesel </w:t>
            </w:r>
            <w:r w:rsidRPr="00AC495A">
              <w:rPr>
                <w:rFonts w:ascii="Arial" w:eastAsia="Arial" w:hAnsi="Arial" w:cs="Arial"/>
                <w:b/>
                <w:bCs/>
                <w:color w:val="000000"/>
                <w:sz w:val="20"/>
                <w:szCs w:val="20"/>
                <w:lang w:val="en-US"/>
              </w:rPr>
              <w:t>generator</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512A5959"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noWrap/>
            <w:vAlign w:val="center"/>
            <w:hideMark/>
          </w:tcPr>
          <w:p w14:paraId="60B283E5"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3B7ADCDB"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73779047"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611084EF" w14:textId="77777777" w:rsidTr="00AC495A">
        <w:trPr>
          <w:gridAfter w:val="1"/>
          <w:wAfter w:w="6" w:type="dxa"/>
          <w:trHeight w:val="17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96E6C"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t>7</w:t>
            </w:r>
          </w:p>
        </w:tc>
        <w:tc>
          <w:tcPr>
            <w:tcW w:w="5566" w:type="dxa"/>
            <w:tcBorders>
              <w:top w:val="single" w:sz="4" w:space="0" w:color="auto"/>
              <w:left w:val="nil"/>
              <w:bottom w:val="single" w:sz="4" w:space="0" w:color="auto"/>
              <w:right w:val="single" w:sz="4" w:space="0" w:color="auto"/>
            </w:tcBorders>
            <w:shd w:val="clear" w:color="auto" w:fill="auto"/>
            <w:vAlign w:val="center"/>
            <w:hideMark/>
          </w:tcPr>
          <w:p w14:paraId="5D8DFD33"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Checking temperature of the generator </w:t>
            </w:r>
            <w:r w:rsidRPr="00AC495A">
              <w:rPr>
                <w:rFonts w:ascii="Arial" w:eastAsia="Arial" w:hAnsi="Arial" w:cs="Arial"/>
                <w:color w:val="000000"/>
                <w:sz w:val="20"/>
                <w:szCs w:val="20"/>
                <w:lang w:val="en-US"/>
              </w:rPr>
              <w:t xml:space="preserve">engine block, checking the vibration </w:t>
            </w:r>
            <w:proofErr w:type="gramStart"/>
            <w:r w:rsidRPr="00AC495A">
              <w:rPr>
                <w:rFonts w:ascii="Arial" w:eastAsia="Arial" w:hAnsi="Arial" w:cs="Arial"/>
                <w:color w:val="000000"/>
                <w:sz w:val="20"/>
                <w:szCs w:val="20"/>
                <w:lang w:val="en-US"/>
              </w:rPr>
              <w:t>at the moment</w:t>
            </w:r>
            <w:proofErr w:type="gramEnd"/>
            <w:r w:rsidRPr="00AC495A">
              <w:rPr>
                <w:rFonts w:ascii="Arial" w:eastAsia="Arial" w:hAnsi="Arial" w:cs="Arial"/>
                <w:color w:val="000000"/>
                <w:sz w:val="20"/>
                <w:szCs w:val="20"/>
                <w:lang w:val="en-US"/>
              </w:rPr>
              <w:t xml:space="preserve"> of operation, replacing the oil and oil filter of the diesel engine, replacing the air filter, replacing fuel filters, repllacing antifreeze, inspecting the engine's belts, testing the SCBS and checking al</w:t>
            </w:r>
            <w:r w:rsidRPr="00AC495A">
              <w:rPr>
                <w:rFonts w:ascii="Arial" w:eastAsia="Arial" w:hAnsi="Arial" w:cs="Arial"/>
                <w:color w:val="000000"/>
                <w:sz w:val="20"/>
                <w:szCs w:val="20"/>
                <w:lang w:val="en-US"/>
              </w:rPr>
              <w:t>l mechanical, electric and electronic parts and eliminating detected defects.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B3770CF"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08EF8287"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76F39E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354" w:type="dxa"/>
            <w:gridSpan w:val="2"/>
            <w:vAlign w:val="center"/>
            <w:hideMark/>
          </w:tcPr>
          <w:p w14:paraId="310D29FC"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6D1C63E9" w14:textId="77777777" w:rsidTr="00AC495A">
        <w:trPr>
          <w:gridAfter w:val="1"/>
          <w:wAfter w:w="6" w:type="dxa"/>
          <w:trHeight w:val="617"/>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1C89D3D" w14:textId="77777777" w:rsidR="00293B0C" w:rsidRPr="00020152" w:rsidRDefault="00AC495A" w:rsidP="00293B0C">
            <w:pPr>
              <w:spacing w:after="0" w:line="240" w:lineRule="auto"/>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nil"/>
              <w:bottom w:val="single" w:sz="4" w:space="0" w:color="auto"/>
              <w:right w:val="single" w:sz="4" w:space="0" w:color="auto"/>
            </w:tcBorders>
            <w:shd w:val="clear" w:color="000000" w:fill="00B0F0"/>
            <w:noWrap/>
            <w:vAlign w:val="center"/>
            <w:hideMark/>
          </w:tcPr>
          <w:p w14:paraId="184513E4" w14:textId="5B10EA85"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Works to be performed in respect of 1200 kVA 380 V voltage regulator</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2D18C66E"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noWrap/>
            <w:vAlign w:val="center"/>
            <w:hideMark/>
          </w:tcPr>
          <w:p w14:paraId="2A813112"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3944417A"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0A90B92B"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529DDFA8" w14:textId="77777777" w:rsidTr="00AC495A">
        <w:trPr>
          <w:gridAfter w:val="1"/>
          <w:wAfter w:w="6" w:type="dxa"/>
          <w:trHeight w:val="17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D1CF"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t>8</w:t>
            </w:r>
          </w:p>
        </w:tc>
        <w:tc>
          <w:tcPr>
            <w:tcW w:w="5566" w:type="dxa"/>
            <w:tcBorders>
              <w:top w:val="single" w:sz="4" w:space="0" w:color="auto"/>
              <w:left w:val="nil"/>
              <w:bottom w:val="single" w:sz="4" w:space="0" w:color="auto"/>
              <w:right w:val="single" w:sz="4" w:space="0" w:color="auto"/>
            </w:tcBorders>
            <w:shd w:val="clear" w:color="auto" w:fill="auto"/>
            <w:vAlign w:val="center"/>
            <w:hideMark/>
          </w:tcPr>
          <w:p w14:paraId="134AEF42" w14:textId="77777777" w:rsidR="00293B0C" w:rsidRPr="00AC495A" w:rsidRDefault="00AC495A" w:rsidP="00AC495A">
            <w:pPr>
              <w:spacing w:after="0" w:line="240" w:lineRule="auto"/>
              <w:jc w:val="center"/>
              <w:rPr>
                <w:rFonts w:ascii="Arial" w:eastAsia="Times New Roman" w:hAnsi="Arial" w:cs="Arial"/>
                <w:sz w:val="20"/>
                <w:szCs w:val="20"/>
                <w:lang w:val="en-US"/>
              </w:rPr>
            </w:pPr>
            <w:r w:rsidRPr="00AC495A">
              <w:rPr>
                <w:rFonts w:ascii="Arial" w:eastAsia="Arial" w:hAnsi="Arial" w:cs="Arial"/>
                <w:sz w:val="20"/>
                <w:szCs w:val="20"/>
                <w:lang w:val="en-US"/>
              </w:rPr>
              <w:t>Checking input and output voltage of the voltage regulator, checking cables and connection accessories, processing and positioning of iolite switches, conducting cylinder and sha</w:t>
            </w:r>
            <w:r w:rsidRPr="00AC495A">
              <w:rPr>
                <w:rFonts w:ascii="Arial" w:eastAsia="Arial" w:hAnsi="Arial" w:cs="Arial"/>
                <w:sz w:val="20"/>
                <w:szCs w:val="20"/>
                <w:lang w:val="en-US"/>
              </w:rPr>
              <w:t xml:space="preserve">ft spinning test, cleaning dust of the internal and external components of the voltage regulator, tightening bolt connections, cleaning up dirt and dust, checking all mechanical, </w:t>
            </w:r>
            <w:proofErr w:type="gramStart"/>
            <w:r w:rsidRPr="00AC495A">
              <w:rPr>
                <w:rFonts w:ascii="Arial" w:eastAsia="Arial" w:hAnsi="Arial" w:cs="Arial"/>
                <w:sz w:val="20"/>
                <w:szCs w:val="20"/>
                <w:lang w:val="en-US"/>
              </w:rPr>
              <w:t>electric</w:t>
            </w:r>
            <w:proofErr w:type="gramEnd"/>
            <w:r w:rsidRPr="00AC495A">
              <w:rPr>
                <w:rFonts w:ascii="Arial" w:eastAsia="Arial" w:hAnsi="Arial" w:cs="Arial"/>
                <w:sz w:val="20"/>
                <w:szCs w:val="20"/>
                <w:lang w:val="en-US"/>
              </w:rPr>
              <w:t xml:space="preserve"> and electronic parts and eliminating other detected defects.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CC97099"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set</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16F16B3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6AAB0FC"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w:t>
            </w:r>
          </w:p>
        </w:tc>
        <w:tc>
          <w:tcPr>
            <w:tcW w:w="354" w:type="dxa"/>
            <w:gridSpan w:val="2"/>
            <w:vAlign w:val="center"/>
            <w:hideMark/>
          </w:tcPr>
          <w:p w14:paraId="1D54A07F"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27157E48" w14:textId="77777777" w:rsidTr="00AC495A">
        <w:trPr>
          <w:gridAfter w:val="1"/>
          <w:wAfter w:w="6" w:type="dxa"/>
          <w:trHeight w:val="75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D9A20BA" w14:textId="77777777" w:rsidR="00293B0C" w:rsidRPr="00020152" w:rsidRDefault="00AC495A" w:rsidP="00293B0C">
            <w:pPr>
              <w:spacing w:after="0" w:line="240" w:lineRule="auto"/>
              <w:jc w:val="center"/>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nil"/>
              <w:bottom w:val="single" w:sz="4" w:space="0" w:color="auto"/>
              <w:right w:val="single" w:sz="4" w:space="0" w:color="auto"/>
            </w:tcBorders>
            <w:shd w:val="clear" w:color="000000" w:fill="00B0F0"/>
            <w:noWrap/>
            <w:vAlign w:val="center"/>
            <w:hideMark/>
          </w:tcPr>
          <w:p w14:paraId="6CE63A3D"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Works to be performed in respect of 200kVA 380 / 380V </w:t>
            </w:r>
            <w:r w:rsidRPr="00AC495A">
              <w:rPr>
                <w:rFonts w:ascii="Arial" w:eastAsia="Arial" w:hAnsi="Arial" w:cs="Arial"/>
                <w:b/>
                <w:bCs/>
                <w:color w:val="000000"/>
                <w:sz w:val="20"/>
                <w:szCs w:val="20"/>
                <w:lang w:val="en-US"/>
              </w:rPr>
              <w:br/>
              <w:t xml:space="preserve"> and 50 kVA 380/380V UPS units</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5755189D"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noWrap/>
            <w:vAlign w:val="center"/>
            <w:hideMark/>
          </w:tcPr>
          <w:p w14:paraId="769E32F2"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2E156E0B"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072B66DA"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21564EC5" w14:textId="77777777" w:rsidTr="00AC495A">
        <w:trPr>
          <w:gridAfter w:val="1"/>
          <w:wAfter w:w="6" w:type="dxa"/>
          <w:trHeight w:val="15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55C3"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lastRenderedPageBreak/>
              <w:t>9</w:t>
            </w:r>
          </w:p>
        </w:tc>
        <w:tc>
          <w:tcPr>
            <w:tcW w:w="5566" w:type="dxa"/>
            <w:tcBorders>
              <w:top w:val="single" w:sz="4" w:space="0" w:color="auto"/>
              <w:left w:val="nil"/>
              <w:bottom w:val="single" w:sz="4" w:space="0" w:color="auto"/>
              <w:right w:val="single" w:sz="4" w:space="0" w:color="auto"/>
            </w:tcBorders>
            <w:shd w:val="clear" w:color="auto" w:fill="auto"/>
            <w:vAlign w:val="bottom"/>
            <w:hideMark/>
          </w:tcPr>
          <w:p w14:paraId="01D9103B" w14:textId="77777777"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Checking UPS input and output voltage, cleaning internal and external parts of UPS, testing batteries and checking contacts, </w:t>
            </w:r>
            <w:proofErr w:type="gramStart"/>
            <w:r w:rsidRPr="00AC495A">
              <w:rPr>
                <w:rFonts w:ascii="Arial" w:eastAsia="Arial" w:hAnsi="Arial" w:cs="Arial"/>
                <w:color w:val="000000"/>
                <w:sz w:val="20"/>
                <w:szCs w:val="20"/>
                <w:lang w:val="en-US"/>
              </w:rPr>
              <w:t>performing  circuit</w:t>
            </w:r>
            <w:proofErr w:type="gramEnd"/>
            <w:r w:rsidRPr="00AC495A">
              <w:rPr>
                <w:rFonts w:ascii="Arial" w:eastAsia="Arial" w:hAnsi="Arial" w:cs="Arial"/>
                <w:color w:val="000000"/>
                <w:sz w:val="20"/>
                <w:szCs w:val="20"/>
                <w:lang w:val="en-US"/>
              </w:rPr>
              <w:t xml:space="preserve"> testing of control panels, tighte</w:t>
            </w:r>
            <w:r w:rsidRPr="00AC495A">
              <w:rPr>
                <w:rFonts w:ascii="Arial" w:eastAsia="Arial" w:hAnsi="Arial" w:cs="Arial"/>
                <w:color w:val="000000"/>
                <w:sz w:val="20"/>
                <w:szCs w:val="20"/>
                <w:lang w:val="en-US"/>
              </w:rPr>
              <w:t>ning bolt connections, cleaning dust and dirt, checking all mechanical, power and electronic parts and eliminating detected defects.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F505A9B"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48B0EED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6C76255"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w:t>
            </w:r>
          </w:p>
        </w:tc>
        <w:tc>
          <w:tcPr>
            <w:tcW w:w="354" w:type="dxa"/>
            <w:gridSpan w:val="2"/>
            <w:vAlign w:val="center"/>
            <w:hideMark/>
          </w:tcPr>
          <w:p w14:paraId="6A142181"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14266F30" w14:textId="77777777" w:rsidTr="00AC495A">
        <w:trPr>
          <w:gridAfter w:val="1"/>
          <w:wAfter w:w="6" w:type="dxa"/>
          <w:trHeight w:val="9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718AD8B" w14:textId="77777777" w:rsidR="00293B0C" w:rsidRPr="00020152" w:rsidRDefault="00AC495A" w:rsidP="00293B0C">
            <w:pPr>
              <w:spacing w:after="0" w:line="240" w:lineRule="auto"/>
              <w:jc w:val="center"/>
              <w:rPr>
                <w:rFonts w:ascii="Arial" w:eastAsia="Times New Roman" w:hAnsi="Arial" w:cs="Arial"/>
                <w:b/>
                <w:bCs/>
                <w:color w:val="000000"/>
              </w:rPr>
            </w:pPr>
            <w:r>
              <w:rPr>
                <w:rFonts w:ascii="Arial" w:eastAsia="Arial" w:hAnsi="Arial" w:cs="Arial"/>
                <w:b/>
                <w:bCs/>
                <w:color w:val="000000"/>
                <w:lang w:val="en-US"/>
              </w:rPr>
              <w:t>Item No.</w:t>
            </w:r>
          </w:p>
        </w:tc>
        <w:tc>
          <w:tcPr>
            <w:tcW w:w="5566" w:type="dxa"/>
            <w:tcBorders>
              <w:top w:val="single" w:sz="4" w:space="0" w:color="auto"/>
              <w:left w:val="nil"/>
              <w:bottom w:val="single" w:sz="4" w:space="0" w:color="auto"/>
              <w:right w:val="single" w:sz="4" w:space="0" w:color="auto"/>
            </w:tcBorders>
            <w:shd w:val="clear" w:color="000000" w:fill="00B0F0"/>
            <w:noWrap/>
            <w:vAlign w:val="center"/>
            <w:hideMark/>
          </w:tcPr>
          <w:p w14:paraId="58C65608"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Work to be performed in respect of boiler room automation system</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4BDF5503"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vAlign w:val="center"/>
            <w:hideMark/>
          </w:tcPr>
          <w:p w14:paraId="51CD2157" w14:textId="77777777" w:rsidR="00293B0C" w:rsidRPr="00AC495A" w:rsidRDefault="00AC495A" w:rsidP="00AC495A">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4584EADC" w14:textId="77777777" w:rsidR="00293B0C" w:rsidRPr="00AC495A" w:rsidRDefault="00AC495A" w:rsidP="00AC495A">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1732D51D"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5A01A26C" w14:textId="77777777" w:rsidTr="00AC495A">
        <w:trPr>
          <w:gridAfter w:val="1"/>
          <w:wAfter w:w="6" w:type="dxa"/>
          <w:trHeight w:val="128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43A03" w14:textId="77777777" w:rsidR="00293B0C" w:rsidRPr="00020152" w:rsidRDefault="00AC495A" w:rsidP="00293B0C">
            <w:pPr>
              <w:spacing w:after="0" w:line="240" w:lineRule="auto"/>
              <w:jc w:val="center"/>
              <w:rPr>
                <w:rFonts w:ascii="Arial" w:eastAsia="Times New Roman" w:hAnsi="Arial" w:cs="Arial"/>
                <w:color w:val="000000"/>
              </w:rPr>
            </w:pPr>
            <w:r>
              <w:rPr>
                <w:rFonts w:ascii="Arial" w:eastAsia="Arial" w:hAnsi="Arial" w:cs="Arial"/>
                <w:color w:val="000000"/>
                <w:lang w:val="en-US"/>
              </w:rPr>
              <w:t>10</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25A0E" w14:textId="3301D71E" w:rsidR="00293B0C" w:rsidRPr="00AC495A" w:rsidRDefault="00AC495A" w:rsidP="00AC495A">
            <w:pPr>
              <w:spacing w:after="0" w:line="240" w:lineRule="auto"/>
              <w:jc w:val="center"/>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Conduct operation test of the automation system of the boiler </w:t>
            </w:r>
            <w:proofErr w:type="gramStart"/>
            <w:r w:rsidRPr="00AC495A">
              <w:rPr>
                <w:rFonts w:ascii="Arial" w:eastAsia="Arial" w:hAnsi="Arial" w:cs="Arial"/>
                <w:color w:val="000000"/>
                <w:sz w:val="20"/>
                <w:szCs w:val="20"/>
                <w:lang w:val="en-US"/>
              </w:rPr>
              <w:t>room,  testing</w:t>
            </w:r>
            <w:proofErr w:type="gramEnd"/>
            <w:r w:rsidRPr="00AC495A">
              <w:rPr>
                <w:rFonts w:ascii="Arial" w:eastAsia="Arial" w:hAnsi="Arial" w:cs="Arial"/>
                <w:color w:val="000000"/>
                <w:sz w:val="20"/>
                <w:szCs w:val="20"/>
                <w:lang w:val="en-US"/>
              </w:rPr>
              <w:t xml:space="preserve"> monitor module devices, verifying all mechanic, electric and electronic devices, </w:t>
            </w:r>
            <w:r w:rsidRPr="00AC495A">
              <w:rPr>
                <w:rFonts w:ascii="Arial" w:eastAsia="Arial" w:hAnsi="Arial" w:cs="Arial"/>
                <w:color w:val="000000"/>
                <w:sz w:val="20"/>
                <w:szCs w:val="20"/>
                <w:lang w:val="en-US"/>
              </w:rPr>
              <w:t>cleaning dust and dirt, tightening bolt connections, and eliminating other detected defects.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5CA8B"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set</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7E8D9"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CA91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354" w:type="dxa"/>
            <w:gridSpan w:val="2"/>
            <w:vAlign w:val="center"/>
            <w:hideMark/>
          </w:tcPr>
          <w:p w14:paraId="540EE204"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4CE0624E" w14:textId="77777777" w:rsidTr="00AC495A">
        <w:trPr>
          <w:trHeight w:val="885"/>
        </w:trPr>
        <w:tc>
          <w:tcPr>
            <w:tcW w:w="10676" w:type="dxa"/>
            <w:gridSpan w:val="6"/>
            <w:tcBorders>
              <w:top w:val="single" w:sz="4" w:space="0" w:color="auto"/>
              <w:left w:val="single" w:sz="4" w:space="0" w:color="auto"/>
              <w:bottom w:val="single" w:sz="4" w:space="0" w:color="auto"/>
              <w:right w:val="single" w:sz="4" w:space="0" w:color="auto"/>
            </w:tcBorders>
            <w:shd w:val="clear" w:color="000000" w:fill="00B0F0"/>
            <w:noWrap/>
            <w:vAlign w:val="center"/>
          </w:tcPr>
          <w:p w14:paraId="0BC0E374" w14:textId="77777777" w:rsidR="00293B0C" w:rsidRPr="00AC495A" w:rsidRDefault="00293B0C" w:rsidP="00293B0C">
            <w:pPr>
              <w:spacing w:after="0" w:line="240" w:lineRule="auto"/>
              <w:jc w:val="center"/>
              <w:rPr>
                <w:rFonts w:ascii="Arial" w:eastAsia="Times New Roman" w:hAnsi="Arial" w:cs="Arial"/>
                <w:b/>
                <w:bCs/>
                <w:color w:val="000000"/>
                <w:sz w:val="40"/>
                <w:szCs w:val="40"/>
                <w:lang w:val="en-US"/>
              </w:rPr>
            </w:pPr>
          </w:p>
          <w:p w14:paraId="01E280EF" w14:textId="77777777" w:rsidR="00293B0C" w:rsidRPr="00AC495A" w:rsidRDefault="00293B0C" w:rsidP="00293B0C">
            <w:pPr>
              <w:spacing w:after="0" w:line="240" w:lineRule="auto"/>
              <w:jc w:val="center"/>
              <w:rPr>
                <w:rFonts w:ascii="Arial" w:eastAsia="Times New Roman" w:hAnsi="Arial" w:cs="Arial"/>
                <w:b/>
                <w:bCs/>
                <w:color w:val="000000"/>
                <w:sz w:val="40"/>
                <w:szCs w:val="40"/>
                <w:lang w:val="en-US"/>
              </w:rPr>
            </w:pPr>
          </w:p>
          <w:p w14:paraId="6978EF3E" w14:textId="77777777" w:rsidR="00293B0C" w:rsidRPr="00AC495A" w:rsidRDefault="00293B0C" w:rsidP="00293B0C">
            <w:pPr>
              <w:spacing w:after="0" w:line="240" w:lineRule="auto"/>
              <w:jc w:val="center"/>
              <w:rPr>
                <w:rFonts w:ascii="Arial" w:eastAsia="Times New Roman" w:hAnsi="Arial" w:cs="Arial"/>
                <w:b/>
                <w:bCs/>
                <w:color w:val="000000"/>
                <w:sz w:val="40"/>
                <w:szCs w:val="40"/>
                <w:lang w:val="en-US"/>
              </w:rPr>
            </w:pPr>
          </w:p>
          <w:p w14:paraId="5F7F13FC" w14:textId="77777777" w:rsidR="00293B0C" w:rsidRPr="00AC495A" w:rsidRDefault="00AC495A" w:rsidP="00AC495A">
            <w:pPr>
              <w:spacing w:after="0" w:line="240" w:lineRule="auto"/>
              <w:jc w:val="center"/>
              <w:rPr>
                <w:rFonts w:ascii="Arial" w:eastAsia="Times New Roman" w:hAnsi="Arial" w:cs="Arial"/>
                <w:b/>
                <w:bCs/>
                <w:color w:val="000000"/>
                <w:sz w:val="40"/>
                <w:szCs w:val="40"/>
                <w:lang w:val="en-US"/>
              </w:rPr>
            </w:pPr>
            <w:r>
              <w:rPr>
                <w:rFonts w:ascii="Arial" w:eastAsia="Arial" w:hAnsi="Arial" w:cs="Arial"/>
                <w:b/>
                <w:bCs/>
                <w:color w:val="000000"/>
                <w:sz w:val="40"/>
                <w:szCs w:val="40"/>
                <w:lang w:val="en-US"/>
              </w:rPr>
              <w:t>LOT-2</w:t>
            </w:r>
          </w:p>
          <w:p w14:paraId="292EA20F" w14:textId="68A67BD4" w:rsidR="00293B0C" w:rsidRPr="00AC495A" w:rsidRDefault="00AC495A" w:rsidP="00AC495A">
            <w:pPr>
              <w:spacing w:after="0" w:line="240" w:lineRule="auto"/>
              <w:jc w:val="center"/>
              <w:rPr>
                <w:rFonts w:ascii="Arial" w:eastAsia="Times New Roman" w:hAnsi="Arial" w:cs="Arial"/>
                <w:b/>
                <w:bCs/>
                <w:color w:val="000000"/>
                <w:sz w:val="32"/>
                <w:szCs w:val="32"/>
                <w:lang w:val="en-US"/>
              </w:rPr>
            </w:pPr>
            <w:r>
              <w:rPr>
                <w:rFonts w:ascii="Arial" w:eastAsia="Arial" w:hAnsi="Arial" w:cs="Arial"/>
                <w:b/>
                <w:bCs/>
                <w:color w:val="000000"/>
                <w:sz w:val="32"/>
                <w:szCs w:val="32"/>
                <w:lang w:val="en-US"/>
              </w:rPr>
              <w:t xml:space="preserve">Fire, </w:t>
            </w:r>
            <w:proofErr w:type="gramStart"/>
            <w:r>
              <w:rPr>
                <w:rFonts w:ascii="Arial" w:eastAsia="Arial" w:hAnsi="Arial" w:cs="Arial"/>
                <w:b/>
                <w:bCs/>
                <w:color w:val="000000"/>
                <w:sz w:val="32"/>
                <w:szCs w:val="32"/>
                <w:lang w:val="en-US"/>
              </w:rPr>
              <w:t>alarm</w:t>
            </w:r>
            <w:proofErr w:type="gramEnd"/>
            <w:r>
              <w:rPr>
                <w:rFonts w:ascii="Arial" w:eastAsia="Arial" w:hAnsi="Arial" w:cs="Arial"/>
                <w:b/>
                <w:bCs/>
                <w:color w:val="000000"/>
                <w:sz w:val="32"/>
                <w:szCs w:val="32"/>
                <w:lang w:val="en-US"/>
              </w:rPr>
              <w:t xml:space="preserve"> and smoke ventilation works.</w:t>
            </w:r>
          </w:p>
        </w:tc>
        <w:tc>
          <w:tcPr>
            <w:tcW w:w="354" w:type="dxa"/>
            <w:gridSpan w:val="2"/>
            <w:vAlign w:val="center"/>
          </w:tcPr>
          <w:p w14:paraId="7D0BE86C" w14:textId="77777777" w:rsidR="00293B0C" w:rsidRPr="00AC495A" w:rsidRDefault="00293B0C" w:rsidP="00293B0C">
            <w:pPr>
              <w:spacing w:after="0" w:line="240" w:lineRule="auto"/>
              <w:rPr>
                <w:rFonts w:ascii="Arial" w:eastAsia="Times New Roman" w:hAnsi="Arial" w:cs="Arial"/>
                <w:sz w:val="32"/>
                <w:szCs w:val="32"/>
                <w:lang w:val="en-US"/>
              </w:rPr>
            </w:pPr>
          </w:p>
        </w:tc>
      </w:tr>
      <w:tr w:rsidR="00BB03E6" w:rsidRPr="00AC495A" w14:paraId="6105CD6E" w14:textId="77777777" w:rsidTr="00AC495A">
        <w:trPr>
          <w:gridAfter w:val="1"/>
          <w:wAfter w:w="6" w:type="dxa"/>
          <w:trHeight w:val="77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72839E7" w14:textId="77777777" w:rsidR="00293B0C" w:rsidRPr="00AC495A" w:rsidRDefault="00AC495A" w:rsidP="00293B0C">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Item No.</w:t>
            </w:r>
          </w:p>
        </w:tc>
        <w:tc>
          <w:tcPr>
            <w:tcW w:w="5566" w:type="dxa"/>
            <w:tcBorders>
              <w:top w:val="single" w:sz="4" w:space="0" w:color="auto"/>
              <w:left w:val="nil"/>
              <w:bottom w:val="single" w:sz="4" w:space="0" w:color="auto"/>
              <w:right w:val="single" w:sz="4" w:space="0" w:color="auto"/>
            </w:tcBorders>
            <w:shd w:val="clear" w:color="000000" w:fill="00B0F0"/>
            <w:noWrap/>
            <w:vAlign w:val="center"/>
            <w:hideMark/>
          </w:tcPr>
          <w:p w14:paraId="3D423E84" w14:textId="77777777" w:rsidR="00293B0C" w:rsidRPr="00AC495A" w:rsidRDefault="00AC495A" w:rsidP="00293B0C">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Works to be performed in respect of fire and </w:t>
            </w:r>
            <w:r w:rsidRPr="00AC495A">
              <w:rPr>
                <w:rFonts w:ascii="Arial" w:eastAsia="Arial" w:hAnsi="Arial" w:cs="Arial"/>
                <w:b/>
                <w:bCs/>
                <w:color w:val="000000"/>
                <w:sz w:val="20"/>
                <w:szCs w:val="20"/>
                <w:lang w:val="en-US"/>
              </w:rPr>
              <w:t>sound alarm systems</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31652180" w14:textId="77777777" w:rsidR="00293B0C" w:rsidRPr="00AC495A" w:rsidRDefault="00AC495A" w:rsidP="00293B0C">
            <w:pPr>
              <w:spacing w:after="0" w:line="240" w:lineRule="auto"/>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vAlign w:val="center"/>
            <w:hideMark/>
          </w:tcPr>
          <w:p w14:paraId="0FC2F349" w14:textId="77777777" w:rsidR="00293B0C" w:rsidRPr="00AC495A" w:rsidRDefault="00AC495A" w:rsidP="00293B0C">
            <w:pPr>
              <w:spacing w:after="0" w:line="240" w:lineRule="auto"/>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44FBEB72" w14:textId="77777777" w:rsidR="00293B0C" w:rsidRPr="00AC495A" w:rsidRDefault="00AC495A" w:rsidP="00293B0C">
            <w:pPr>
              <w:spacing w:after="0" w:line="240" w:lineRule="auto"/>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0F844989"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6703460A" w14:textId="77777777" w:rsidTr="00AC495A">
        <w:trPr>
          <w:gridAfter w:val="1"/>
          <w:wAfter w:w="6" w:type="dxa"/>
          <w:trHeight w:val="240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EBCC"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5566" w:type="dxa"/>
            <w:tcBorders>
              <w:top w:val="single" w:sz="4" w:space="0" w:color="auto"/>
              <w:left w:val="nil"/>
              <w:bottom w:val="single" w:sz="4" w:space="0" w:color="auto"/>
              <w:right w:val="single" w:sz="4" w:space="0" w:color="auto"/>
            </w:tcBorders>
            <w:shd w:val="clear" w:color="auto" w:fill="auto"/>
            <w:vAlign w:val="center"/>
            <w:hideMark/>
          </w:tcPr>
          <w:p w14:paraId="3CB0CE19"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Verifying the starting and connection of system computers, testing and checking proper operation of all equipment in each zone, checking proper battery charging and and output vo</w:t>
            </w:r>
            <w:r w:rsidRPr="00AC495A">
              <w:rPr>
                <w:rFonts w:ascii="Arial" w:eastAsia="Arial" w:hAnsi="Arial" w:cs="Arial"/>
                <w:color w:val="000000"/>
                <w:sz w:val="20"/>
                <w:szCs w:val="20"/>
                <w:lang w:val="en-US"/>
              </w:rPr>
              <w:t xml:space="preserve">ltage, verifying that all speakers are in operation condition and testing all smoke detectors. Testing all heat detectors. Labelling of all tested devices and preparing a report of the service provided. Inspection of all mechanical, </w:t>
            </w:r>
            <w:proofErr w:type="gramStart"/>
            <w:r w:rsidRPr="00AC495A">
              <w:rPr>
                <w:rFonts w:ascii="Arial" w:eastAsia="Arial" w:hAnsi="Arial" w:cs="Arial"/>
                <w:color w:val="000000"/>
                <w:sz w:val="20"/>
                <w:szCs w:val="20"/>
                <w:lang w:val="en-US"/>
              </w:rPr>
              <w:t>electrical</w:t>
            </w:r>
            <w:proofErr w:type="gramEnd"/>
            <w:r w:rsidRPr="00AC495A">
              <w:rPr>
                <w:rFonts w:ascii="Arial" w:eastAsia="Arial" w:hAnsi="Arial" w:cs="Arial"/>
                <w:color w:val="000000"/>
                <w:sz w:val="20"/>
                <w:szCs w:val="20"/>
                <w:lang w:val="en-US"/>
              </w:rPr>
              <w:t xml:space="preserve"> and electron</w:t>
            </w:r>
            <w:r w:rsidRPr="00AC495A">
              <w:rPr>
                <w:rFonts w:ascii="Arial" w:eastAsia="Arial" w:hAnsi="Arial" w:cs="Arial"/>
                <w:color w:val="000000"/>
                <w:sz w:val="20"/>
                <w:szCs w:val="20"/>
                <w:lang w:val="en-US"/>
              </w:rPr>
              <w:t>ic devices, elimination of detected defects.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5884"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set</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4453AC13"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8FD32DC"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354" w:type="dxa"/>
            <w:gridSpan w:val="2"/>
            <w:vAlign w:val="center"/>
            <w:hideMark/>
          </w:tcPr>
          <w:p w14:paraId="04951996" w14:textId="77777777" w:rsidR="00293B0C" w:rsidRPr="00020152" w:rsidRDefault="00293B0C" w:rsidP="00293B0C">
            <w:pPr>
              <w:spacing w:after="0" w:line="240" w:lineRule="auto"/>
              <w:rPr>
                <w:rFonts w:ascii="Arial" w:eastAsia="Times New Roman" w:hAnsi="Arial" w:cs="Arial"/>
                <w:sz w:val="20"/>
                <w:szCs w:val="20"/>
              </w:rPr>
            </w:pPr>
          </w:p>
        </w:tc>
      </w:tr>
      <w:tr w:rsidR="00BB03E6" w14:paraId="0861E59A" w14:textId="77777777" w:rsidTr="00AC495A">
        <w:trPr>
          <w:gridAfter w:val="1"/>
          <w:wAfter w:w="6" w:type="dxa"/>
          <w:trHeight w:val="48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3A2D078"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Item no.</w:t>
            </w:r>
          </w:p>
        </w:tc>
        <w:tc>
          <w:tcPr>
            <w:tcW w:w="5566"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18242F1D" w14:textId="77777777" w:rsidR="00293B0C" w:rsidRPr="00AC495A" w:rsidRDefault="00AC495A" w:rsidP="00293B0C">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Information on the fire alarm system equipment</w:t>
            </w:r>
          </w:p>
        </w:tc>
        <w:tc>
          <w:tcPr>
            <w:tcW w:w="21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F3022C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Measurement unit</w:t>
            </w:r>
          </w:p>
        </w:tc>
        <w:tc>
          <w:tcPr>
            <w:tcW w:w="10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4B2414C"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Quantity</w:t>
            </w:r>
          </w:p>
        </w:tc>
        <w:tc>
          <w:tcPr>
            <w:tcW w:w="120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57FCBC3"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 xml:space="preserve">N o t </w:t>
            </w:r>
            <w:proofErr w:type="gramStart"/>
            <w:r w:rsidRPr="00AC495A">
              <w:rPr>
                <w:rFonts w:ascii="Arial" w:eastAsia="Arial" w:hAnsi="Arial" w:cs="Arial"/>
                <w:color w:val="000000"/>
                <w:sz w:val="20"/>
                <w:szCs w:val="20"/>
                <w:lang w:val="en-US"/>
              </w:rPr>
              <w:t>e :</w:t>
            </w:r>
            <w:proofErr w:type="gramEnd"/>
            <w:r w:rsidRPr="00AC495A">
              <w:rPr>
                <w:rFonts w:ascii="Arial" w:eastAsia="Arial" w:hAnsi="Arial" w:cs="Arial"/>
                <w:color w:val="000000"/>
                <w:sz w:val="20"/>
                <w:szCs w:val="20"/>
                <w:lang w:val="en-US"/>
              </w:rPr>
              <w:t xml:space="preserve"> </w:t>
            </w:r>
          </w:p>
        </w:tc>
        <w:tc>
          <w:tcPr>
            <w:tcW w:w="354" w:type="dxa"/>
            <w:gridSpan w:val="2"/>
            <w:vAlign w:val="center"/>
            <w:hideMark/>
          </w:tcPr>
          <w:p w14:paraId="02B8D8CD" w14:textId="77777777" w:rsidR="00293B0C" w:rsidRPr="00020152" w:rsidRDefault="00293B0C" w:rsidP="00293B0C">
            <w:pPr>
              <w:spacing w:after="0" w:line="240" w:lineRule="auto"/>
              <w:rPr>
                <w:rFonts w:ascii="Arial" w:eastAsia="Times New Roman" w:hAnsi="Arial" w:cs="Arial"/>
                <w:sz w:val="20"/>
                <w:szCs w:val="20"/>
              </w:rPr>
            </w:pPr>
          </w:p>
        </w:tc>
      </w:tr>
      <w:tr w:rsidR="00BB03E6" w14:paraId="63387095"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1F01C"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51E40"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Fire detection and monitoring device (8 LOOP) ZITON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882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13A6B"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B124F"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453A28B5" w14:textId="77777777" w:rsidR="00293B0C" w:rsidRPr="00020152" w:rsidRDefault="00293B0C" w:rsidP="00293B0C">
            <w:pPr>
              <w:spacing w:after="0" w:line="240" w:lineRule="auto"/>
              <w:rPr>
                <w:rFonts w:ascii="Arial" w:eastAsia="Times New Roman" w:hAnsi="Arial" w:cs="Arial"/>
                <w:sz w:val="20"/>
                <w:szCs w:val="20"/>
              </w:rPr>
            </w:pPr>
          </w:p>
        </w:tc>
      </w:tr>
      <w:tr w:rsidR="00BB03E6" w14:paraId="02AA6156"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3F340"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7A009"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Replicating fire detection and monitoring device ZITON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658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B4B08"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A3AF6"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1634CD08" w14:textId="77777777" w:rsidR="00293B0C" w:rsidRPr="00020152" w:rsidRDefault="00293B0C" w:rsidP="00293B0C">
            <w:pPr>
              <w:spacing w:after="0" w:line="240" w:lineRule="auto"/>
              <w:rPr>
                <w:rFonts w:ascii="Arial" w:eastAsia="Times New Roman" w:hAnsi="Arial" w:cs="Arial"/>
                <w:sz w:val="20"/>
                <w:szCs w:val="20"/>
              </w:rPr>
            </w:pPr>
          </w:p>
        </w:tc>
      </w:tr>
      <w:tr w:rsidR="00BB03E6" w14:paraId="1E1F64EF"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C0E9"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1.3</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98BFA"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Battery 12v 7Ah</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BE4CB"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4F3AC"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4E29A"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64C614F8" w14:textId="77777777" w:rsidR="00293B0C" w:rsidRPr="00020152" w:rsidRDefault="00293B0C" w:rsidP="00293B0C">
            <w:pPr>
              <w:spacing w:after="0" w:line="240" w:lineRule="auto"/>
              <w:rPr>
                <w:rFonts w:ascii="Arial" w:eastAsia="Times New Roman" w:hAnsi="Arial" w:cs="Arial"/>
                <w:sz w:val="20"/>
                <w:szCs w:val="20"/>
              </w:rPr>
            </w:pPr>
          </w:p>
        </w:tc>
      </w:tr>
      <w:tr w:rsidR="00BB03E6" w14:paraId="30E63E41"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FDB73"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1.4</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28E37"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Addressable electrooptical smoke type fire alarm device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99BD"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4C59F"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1008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E360F"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6ADCBA5C" w14:textId="77777777" w:rsidR="00293B0C" w:rsidRPr="00020152" w:rsidRDefault="00293B0C" w:rsidP="00293B0C">
            <w:pPr>
              <w:spacing w:after="0" w:line="240" w:lineRule="auto"/>
              <w:rPr>
                <w:rFonts w:ascii="Arial" w:eastAsia="Times New Roman" w:hAnsi="Arial" w:cs="Arial"/>
                <w:sz w:val="20"/>
                <w:szCs w:val="20"/>
              </w:rPr>
            </w:pPr>
          </w:p>
        </w:tc>
      </w:tr>
      <w:tr w:rsidR="00BB03E6" w14:paraId="717C5807"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F0D92"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1.5</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8583A"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Addressable heat fire alarm device ZITON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DA02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503F4"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58C0B"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75CA6B1E" w14:textId="77777777" w:rsidR="00293B0C" w:rsidRPr="00020152" w:rsidRDefault="00293B0C" w:rsidP="00293B0C">
            <w:pPr>
              <w:spacing w:after="0" w:line="240" w:lineRule="auto"/>
              <w:rPr>
                <w:rFonts w:ascii="Arial" w:eastAsia="Times New Roman" w:hAnsi="Arial" w:cs="Arial"/>
                <w:sz w:val="20"/>
                <w:szCs w:val="20"/>
              </w:rPr>
            </w:pPr>
          </w:p>
        </w:tc>
      </w:tr>
      <w:tr w:rsidR="00BB03E6" w14:paraId="3FC7F80F"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07BE"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1.6</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DFF7"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Combined fire alarm device ZITON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B556"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47D54"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8FE97"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0ECBE975" w14:textId="77777777" w:rsidR="00293B0C" w:rsidRPr="00020152" w:rsidRDefault="00293B0C" w:rsidP="00293B0C">
            <w:pPr>
              <w:spacing w:after="0" w:line="240" w:lineRule="auto"/>
              <w:rPr>
                <w:rFonts w:ascii="Arial" w:eastAsia="Times New Roman" w:hAnsi="Arial" w:cs="Arial"/>
                <w:sz w:val="20"/>
                <w:szCs w:val="20"/>
              </w:rPr>
            </w:pPr>
          </w:p>
        </w:tc>
      </w:tr>
      <w:tr w:rsidR="00BB03E6" w14:paraId="49BFFAAE"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42705"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1.7</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9E745"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Led indicator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A3707"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F623"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150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87A73"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4BCE7088" w14:textId="77777777" w:rsidR="00293B0C" w:rsidRPr="00020152" w:rsidRDefault="00293B0C" w:rsidP="00293B0C">
            <w:pPr>
              <w:spacing w:after="0" w:line="240" w:lineRule="auto"/>
              <w:rPr>
                <w:rFonts w:ascii="Arial" w:eastAsia="Times New Roman" w:hAnsi="Arial" w:cs="Arial"/>
                <w:sz w:val="20"/>
                <w:szCs w:val="20"/>
              </w:rPr>
            </w:pPr>
          </w:p>
        </w:tc>
      </w:tr>
      <w:tr w:rsidR="00BB03E6" w14:paraId="3D6410BC"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0C6EA"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1.8</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F9D0"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Fire detector base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959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70425"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r w:rsidRPr="00AC495A">
              <w:rPr>
                <w:rFonts w:ascii="Arial" w:eastAsia="Arial" w:hAnsi="Arial" w:cs="Arial"/>
                <w:color w:val="000000"/>
                <w:sz w:val="20"/>
                <w:szCs w:val="20"/>
                <w:lang w:val="en-US"/>
              </w:rPr>
              <w:t>094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D90E"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4521D137" w14:textId="77777777" w:rsidR="00293B0C" w:rsidRPr="00020152" w:rsidRDefault="00293B0C" w:rsidP="00293B0C">
            <w:pPr>
              <w:spacing w:after="0" w:line="240" w:lineRule="auto"/>
              <w:rPr>
                <w:rFonts w:ascii="Arial" w:eastAsia="Times New Roman" w:hAnsi="Arial" w:cs="Arial"/>
                <w:sz w:val="20"/>
                <w:szCs w:val="20"/>
              </w:rPr>
            </w:pPr>
          </w:p>
        </w:tc>
      </w:tr>
      <w:tr w:rsidR="00BB03E6" w14:paraId="6A5DC767"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2C966"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lastRenderedPageBreak/>
              <w:t>1.9</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2460"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 xml:space="preserve">CH4 (methane) gas alarm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133F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7FD0"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318B"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397F7950" w14:textId="77777777" w:rsidR="00293B0C" w:rsidRPr="00020152" w:rsidRDefault="00293B0C" w:rsidP="00293B0C">
            <w:pPr>
              <w:spacing w:after="0" w:line="240" w:lineRule="auto"/>
              <w:rPr>
                <w:rFonts w:ascii="Arial" w:eastAsia="Times New Roman" w:hAnsi="Arial" w:cs="Arial"/>
                <w:sz w:val="20"/>
                <w:szCs w:val="20"/>
              </w:rPr>
            </w:pPr>
          </w:p>
        </w:tc>
      </w:tr>
      <w:tr w:rsidR="00BB03E6" w14:paraId="6061A90B"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7B65A"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1.10</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5ECE"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Addressable manual fire alarm</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E2F2"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F3D26"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9AF78"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6ECD9889" w14:textId="77777777" w:rsidR="00293B0C" w:rsidRPr="00020152" w:rsidRDefault="00293B0C" w:rsidP="00293B0C">
            <w:pPr>
              <w:spacing w:after="0" w:line="240" w:lineRule="auto"/>
              <w:rPr>
                <w:rFonts w:ascii="Arial" w:eastAsia="Times New Roman" w:hAnsi="Arial" w:cs="Arial"/>
                <w:sz w:val="20"/>
                <w:szCs w:val="20"/>
              </w:rPr>
            </w:pPr>
          </w:p>
        </w:tc>
      </w:tr>
      <w:tr w:rsidR="00BB03E6" w14:paraId="7D9D8B9B"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EECC8"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1.11</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E69B4"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Light and sound alert fire alarm</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A0F4E"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A195A"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B4879"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4197F4F7" w14:textId="77777777" w:rsidR="00293B0C" w:rsidRPr="00020152" w:rsidRDefault="00293B0C" w:rsidP="00293B0C">
            <w:pPr>
              <w:spacing w:after="0" w:line="240" w:lineRule="auto"/>
              <w:rPr>
                <w:rFonts w:ascii="Arial" w:eastAsia="Times New Roman" w:hAnsi="Arial" w:cs="Arial"/>
                <w:sz w:val="20"/>
                <w:szCs w:val="20"/>
              </w:rPr>
            </w:pPr>
          </w:p>
        </w:tc>
      </w:tr>
      <w:tr w:rsidR="00BB03E6" w14:paraId="3EA5007C"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BE62"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1.12</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17FDA"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Control module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2CEA0"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907D"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54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E65F"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5BBEB7FB" w14:textId="77777777" w:rsidR="00293B0C" w:rsidRPr="00020152" w:rsidRDefault="00293B0C" w:rsidP="00293B0C">
            <w:pPr>
              <w:spacing w:after="0" w:line="240" w:lineRule="auto"/>
              <w:rPr>
                <w:rFonts w:ascii="Arial" w:eastAsia="Times New Roman" w:hAnsi="Arial" w:cs="Arial"/>
                <w:sz w:val="20"/>
                <w:szCs w:val="20"/>
              </w:rPr>
            </w:pPr>
          </w:p>
        </w:tc>
      </w:tr>
      <w:tr w:rsidR="00BB03E6" w14:paraId="73FC1FED"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068E4"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1.13</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4D67C"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 xml:space="preserve">Addressable control module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51CD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ADCF"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8DD81"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1E5668B8" w14:textId="77777777" w:rsidR="00293B0C" w:rsidRPr="00020152" w:rsidRDefault="00293B0C" w:rsidP="00293B0C">
            <w:pPr>
              <w:spacing w:after="0" w:line="240" w:lineRule="auto"/>
              <w:rPr>
                <w:rFonts w:ascii="Arial" w:eastAsia="Times New Roman" w:hAnsi="Arial" w:cs="Arial"/>
                <w:sz w:val="20"/>
                <w:szCs w:val="20"/>
              </w:rPr>
            </w:pPr>
          </w:p>
        </w:tc>
      </w:tr>
      <w:tr w:rsidR="00BB03E6" w14:paraId="4009B640"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1B312"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1.14</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F89A4"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Short circuit isolator module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12B9"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B1B3F"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135A3"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18138609" w14:textId="77777777" w:rsidR="00293B0C" w:rsidRPr="00020152" w:rsidRDefault="00293B0C" w:rsidP="00293B0C">
            <w:pPr>
              <w:spacing w:after="0" w:line="240" w:lineRule="auto"/>
              <w:rPr>
                <w:rFonts w:ascii="Arial" w:eastAsia="Times New Roman" w:hAnsi="Arial" w:cs="Arial"/>
                <w:sz w:val="20"/>
                <w:szCs w:val="20"/>
              </w:rPr>
            </w:pPr>
          </w:p>
        </w:tc>
      </w:tr>
      <w:tr w:rsidR="00BB03E6" w14:paraId="7A30E8AF"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18AD1"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1.15</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75E67"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CO (carbon monoxide) control device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D4D2A"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237D"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6D71"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34DF6BA2" w14:textId="77777777" w:rsidR="00293B0C" w:rsidRPr="00020152" w:rsidRDefault="00293B0C" w:rsidP="00293B0C">
            <w:pPr>
              <w:spacing w:after="0" w:line="240" w:lineRule="auto"/>
              <w:rPr>
                <w:rFonts w:ascii="Arial" w:eastAsia="Times New Roman" w:hAnsi="Arial" w:cs="Arial"/>
                <w:sz w:val="20"/>
                <w:szCs w:val="20"/>
              </w:rPr>
            </w:pPr>
          </w:p>
        </w:tc>
      </w:tr>
      <w:tr w:rsidR="00BB03E6" w14:paraId="7B950995"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B82AD"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1.16</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FF7C"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CO (carbon monoxide) gas alarm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33AE"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68F5"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C7B88"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169C0C6A" w14:textId="77777777" w:rsidR="00293B0C" w:rsidRPr="00020152" w:rsidRDefault="00293B0C" w:rsidP="00293B0C">
            <w:pPr>
              <w:spacing w:after="0" w:line="240" w:lineRule="auto"/>
              <w:rPr>
                <w:rFonts w:ascii="Arial" w:eastAsia="Times New Roman" w:hAnsi="Arial" w:cs="Arial"/>
                <w:sz w:val="20"/>
                <w:szCs w:val="20"/>
              </w:rPr>
            </w:pPr>
          </w:p>
        </w:tc>
      </w:tr>
      <w:tr w:rsidR="00BB03E6" w14:paraId="60CB3EA7"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D997C"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1.17</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5E35D"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Graphic software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06543" w14:textId="77777777" w:rsidR="00293B0C" w:rsidRPr="00AC495A" w:rsidRDefault="00AC495A" w:rsidP="00AC495A">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set</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9AC8E"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AF1C"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Times New Roman" w:hAnsi="Arial" w:cs="Arial"/>
                <w:color w:val="000000"/>
                <w:sz w:val="20"/>
                <w:szCs w:val="20"/>
              </w:rPr>
              <w:t> </w:t>
            </w:r>
          </w:p>
        </w:tc>
        <w:tc>
          <w:tcPr>
            <w:tcW w:w="354" w:type="dxa"/>
            <w:gridSpan w:val="2"/>
            <w:vAlign w:val="center"/>
            <w:hideMark/>
          </w:tcPr>
          <w:p w14:paraId="431391C0" w14:textId="77777777" w:rsidR="00293B0C" w:rsidRPr="00020152" w:rsidRDefault="00293B0C" w:rsidP="00293B0C">
            <w:pPr>
              <w:spacing w:after="0" w:line="240" w:lineRule="auto"/>
              <w:rPr>
                <w:rFonts w:ascii="Arial" w:eastAsia="Times New Roman" w:hAnsi="Arial" w:cs="Arial"/>
                <w:sz w:val="20"/>
                <w:szCs w:val="20"/>
              </w:rPr>
            </w:pPr>
          </w:p>
        </w:tc>
      </w:tr>
      <w:tr w:rsidR="00BB03E6" w14:paraId="7EFD4276" w14:textId="77777777" w:rsidTr="00AC495A">
        <w:trPr>
          <w:gridAfter w:val="1"/>
          <w:wAfter w:w="6" w:type="dxa"/>
          <w:trHeight w:val="48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02F6694"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Item no.</w:t>
            </w:r>
          </w:p>
        </w:tc>
        <w:tc>
          <w:tcPr>
            <w:tcW w:w="556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57F3AC4" w14:textId="77777777" w:rsidR="00293B0C" w:rsidRPr="00AC495A" w:rsidRDefault="00AC495A" w:rsidP="00293B0C">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Cs/>
                <w:color w:val="000000"/>
                <w:sz w:val="20"/>
                <w:szCs w:val="20"/>
                <w:lang w:val="en-US"/>
              </w:rPr>
              <w:t>Information on sound alert fire alarm system equipment</w:t>
            </w:r>
          </w:p>
        </w:tc>
        <w:tc>
          <w:tcPr>
            <w:tcW w:w="21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CFE6CE9"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Measurement unit</w:t>
            </w:r>
          </w:p>
        </w:tc>
        <w:tc>
          <w:tcPr>
            <w:tcW w:w="10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7A4FC37"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Quantity</w:t>
            </w:r>
          </w:p>
        </w:tc>
        <w:tc>
          <w:tcPr>
            <w:tcW w:w="120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F6C8E16"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 xml:space="preserve">N o t </w:t>
            </w:r>
            <w:proofErr w:type="gramStart"/>
            <w:r w:rsidRPr="00AC495A">
              <w:rPr>
                <w:rFonts w:ascii="Arial" w:eastAsia="Arial" w:hAnsi="Arial" w:cs="Arial"/>
                <w:color w:val="000000"/>
                <w:sz w:val="20"/>
                <w:szCs w:val="20"/>
                <w:lang w:val="en-US"/>
              </w:rPr>
              <w:t>e :</w:t>
            </w:r>
            <w:proofErr w:type="gramEnd"/>
            <w:r w:rsidRPr="00AC495A">
              <w:rPr>
                <w:rFonts w:ascii="Arial" w:eastAsia="Arial" w:hAnsi="Arial" w:cs="Arial"/>
                <w:color w:val="000000"/>
                <w:sz w:val="20"/>
                <w:szCs w:val="20"/>
                <w:lang w:val="en-US"/>
              </w:rPr>
              <w:t xml:space="preserve"> </w:t>
            </w:r>
          </w:p>
        </w:tc>
        <w:tc>
          <w:tcPr>
            <w:tcW w:w="354" w:type="dxa"/>
            <w:gridSpan w:val="2"/>
            <w:vAlign w:val="center"/>
            <w:hideMark/>
          </w:tcPr>
          <w:p w14:paraId="0293E678" w14:textId="77777777" w:rsidR="00293B0C" w:rsidRPr="00020152" w:rsidRDefault="00293B0C" w:rsidP="00293B0C">
            <w:pPr>
              <w:spacing w:after="0" w:line="240" w:lineRule="auto"/>
              <w:rPr>
                <w:rFonts w:ascii="Arial" w:eastAsia="Times New Roman" w:hAnsi="Arial" w:cs="Arial"/>
                <w:sz w:val="20"/>
                <w:szCs w:val="20"/>
              </w:rPr>
            </w:pPr>
          </w:p>
        </w:tc>
      </w:tr>
      <w:tr w:rsidR="00BB03E6" w14:paraId="0CFFDF88"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BA3E7"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1.18</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BA936"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Loudspeaker 3-6W (ceiling) alarm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763B8"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9614A"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334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60662"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7DDFC7C6" w14:textId="77777777" w:rsidR="00293B0C" w:rsidRPr="00020152" w:rsidRDefault="00293B0C" w:rsidP="00293B0C">
            <w:pPr>
              <w:spacing w:after="0" w:line="240" w:lineRule="auto"/>
              <w:rPr>
                <w:rFonts w:ascii="Arial" w:eastAsia="Times New Roman" w:hAnsi="Arial" w:cs="Arial"/>
                <w:sz w:val="20"/>
                <w:szCs w:val="20"/>
              </w:rPr>
            </w:pPr>
          </w:p>
        </w:tc>
      </w:tr>
      <w:tr w:rsidR="00BB03E6" w14:paraId="0EE92A6C"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F2DC3"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1.19</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6502"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Loudspeaker 3-6W (wall mounted) alarm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EF64"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2BE39"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33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863F3"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73BF59E9" w14:textId="77777777" w:rsidR="00293B0C" w:rsidRPr="00020152" w:rsidRDefault="00293B0C" w:rsidP="00293B0C">
            <w:pPr>
              <w:spacing w:after="0" w:line="240" w:lineRule="auto"/>
              <w:rPr>
                <w:rFonts w:ascii="Arial" w:eastAsia="Times New Roman" w:hAnsi="Arial" w:cs="Arial"/>
                <w:sz w:val="20"/>
                <w:szCs w:val="20"/>
              </w:rPr>
            </w:pPr>
          </w:p>
        </w:tc>
      </w:tr>
      <w:tr w:rsidR="00BB03E6" w14:paraId="5E244D0E"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1E91"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1.20</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A7664"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CD / MP3 / </w:t>
            </w:r>
            <w:proofErr w:type="gramStart"/>
            <w:r w:rsidRPr="00AC495A">
              <w:rPr>
                <w:rFonts w:ascii="Arial" w:eastAsia="Arial" w:hAnsi="Arial" w:cs="Arial"/>
                <w:color w:val="000000"/>
                <w:sz w:val="20"/>
                <w:szCs w:val="20"/>
                <w:lang w:val="en-US"/>
              </w:rPr>
              <w:t>FM  playback</w:t>
            </w:r>
            <w:proofErr w:type="gramEnd"/>
            <w:r w:rsidRPr="00AC495A">
              <w:rPr>
                <w:rFonts w:ascii="Arial" w:eastAsia="Arial" w:hAnsi="Arial" w:cs="Arial"/>
                <w:color w:val="000000"/>
                <w:sz w:val="20"/>
                <w:szCs w:val="20"/>
                <w:lang w:val="en-US"/>
              </w:rPr>
              <w:t xml:space="preserve"> device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CD2BC"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D729B"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264E6"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71B5950F" w14:textId="77777777" w:rsidR="00293B0C" w:rsidRPr="00020152" w:rsidRDefault="00293B0C" w:rsidP="00293B0C">
            <w:pPr>
              <w:spacing w:after="0" w:line="240" w:lineRule="auto"/>
              <w:rPr>
                <w:rFonts w:ascii="Arial" w:eastAsia="Times New Roman" w:hAnsi="Arial" w:cs="Arial"/>
                <w:sz w:val="20"/>
                <w:szCs w:val="20"/>
              </w:rPr>
            </w:pPr>
          </w:p>
        </w:tc>
      </w:tr>
      <w:tr w:rsidR="00BB03E6" w14:paraId="3046E0CB"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0A32"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1.21</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D0085"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 xml:space="preserve">Power dsitributor 24 V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DEC9"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49126"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12742"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212C019E" w14:textId="77777777" w:rsidR="00293B0C" w:rsidRPr="00020152" w:rsidRDefault="00293B0C" w:rsidP="00293B0C">
            <w:pPr>
              <w:spacing w:after="0" w:line="240" w:lineRule="auto"/>
              <w:rPr>
                <w:rFonts w:ascii="Arial" w:eastAsia="Times New Roman" w:hAnsi="Arial" w:cs="Arial"/>
                <w:sz w:val="20"/>
                <w:szCs w:val="20"/>
              </w:rPr>
            </w:pPr>
          </w:p>
        </w:tc>
      </w:tr>
      <w:tr w:rsidR="00BB03E6" w14:paraId="16DEA6F3"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A8FC8"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1.22</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AC2CC" w14:textId="77777777" w:rsidR="00293B0C" w:rsidRPr="00AC495A" w:rsidRDefault="00AC495A" w:rsidP="00293B0C">
            <w:pPr>
              <w:spacing w:after="0" w:line="240" w:lineRule="auto"/>
              <w:rPr>
                <w:rFonts w:ascii="Arial" w:eastAsia="Times New Roman" w:hAnsi="Arial" w:cs="Arial"/>
                <w:color w:val="000000"/>
                <w:sz w:val="20"/>
                <w:szCs w:val="20"/>
              </w:rPr>
            </w:pPr>
            <w:proofErr w:type="gramStart"/>
            <w:r w:rsidRPr="00AC495A">
              <w:rPr>
                <w:rFonts w:ascii="Arial" w:eastAsia="Arial" w:hAnsi="Arial" w:cs="Arial"/>
                <w:color w:val="000000"/>
                <w:sz w:val="20"/>
                <w:szCs w:val="20"/>
                <w:lang w:val="en-US"/>
              </w:rPr>
              <w:t>10 way</w:t>
            </w:r>
            <w:proofErr w:type="gramEnd"/>
            <w:r w:rsidRPr="00AC495A">
              <w:rPr>
                <w:rFonts w:ascii="Arial" w:eastAsia="Arial" w:hAnsi="Arial" w:cs="Arial"/>
                <w:color w:val="000000"/>
                <w:sz w:val="20"/>
                <w:szCs w:val="20"/>
                <w:lang w:val="en-US"/>
              </w:rPr>
              <w:t xml:space="preserve"> selector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FEF78"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27C86"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007C8"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E275B1A" w14:textId="77777777" w:rsidR="00293B0C" w:rsidRPr="00020152" w:rsidRDefault="00293B0C" w:rsidP="00293B0C">
            <w:pPr>
              <w:spacing w:after="0" w:line="240" w:lineRule="auto"/>
              <w:rPr>
                <w:rFonts w:ascii="Arial" w:eastAsia="Times New Roman" w:hAnsi="Arial" w:cs="Arial"/>
                <w:sz w:val="20"/>
                <w:szCs w:val="20"/>
              </w:rPr>
            </w:pPr>
          </w:p>
        </w:tc>
      </w:tr>
      <w:tr w:rsidR="00BB03E6" w14:paraId="6586500A"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77C16"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1.23</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04097"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Power control unit 480 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AD094"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6AA6"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83493"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4BD5D62D" w14:textId="77777777" w:rsidR="00293B0C" w:rsidRPr="00020152" w:rsidRDefault="00293B0C" w:rsidP="00293B0C">
            <w:pPr>
              <w:spacing w:after="0" w:line="240" w:lineRule="auto"/>
              <w:rPr>
                <w:rFonts w:ascii="Arial" w:eastAsia="Times New Roman" w:hAnsi="Arial" w:cs="Arial"/>
                <w:sz w:val="20"/>
                <w:szCs w:val="20"/>
              </w:rPr>
            </w:pPr>
          </w:p>
        </w:tc>
      </w:tr>
      <w:tr w:rsidR="00BB03E6" w14:paraId="68516A2F"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98BB6"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1.24</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1BD87"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 xml:space="preserve">Amplifier reserve unit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0B9FD"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BDF7F"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9FB03"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598F44DB" w14:textId="77777777" w:rsidR="00293B0C" w:rsidRPr="00020152" w:rsidRDefault="00293B0C" w:rsidP="00293B0C">
            <w:pPr>
              <w:spacing w:after="0" w:line="240" w:lineRule="auto"/>
              <w:rPr>
                <w:rFonts w:ascii="Arial" w:eastAsia="Times New Roman" w:hAnsi="Arial" w:cs="Arial"/>
                <w:sz w:val="20"/>
                <w:szCs w:val="20"/>
              </w:rPr>
            </w:pPr>
          </w:p>
        </w:tc>
      </w:tr>
      <w:tr w:rsidR="00BB03E6" w14:paraId="46E47F71"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38B1B"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1.25</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5238"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Volume control and program selector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AE5CB"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601B"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9D0F7"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CF24F9A" w14:textId="77777777" w:rsidR="00293B0C" w:rsidRPr="00020152" w:rsidRDefault="00293B0C" w:rsidP="00293B0C">
            <w:pPr>
              <w:spacing w:after="0" w:line="240" w:lineRule="auto"/>
              <w:rPr>
                <w:rFonts w:ascii="Arial" w:eastAsia="Times New Roman" w:hAnsi="Arial" w:cs="Arial"/>
                <w:sz w:val="20"/>
                <w:szCs w:val="20"/>
              </w:rPr>
            </w:pPr>
          </w:p>
        </w:tc>
      </w:tr>
      <w:tr w:rsidR="00BB03E6" w14:paraId="56DC1E51"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EA3E"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1.26</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C1E57"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Emergency panel equipped with talk module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4FD4C"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12AB"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6FD97"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0A6B7109" w14:textId="77777777" w:rsidR="00293B0C" w:rsidRPr="00020152" w:rsidRDefault="00293B0C" w:rsidP="00293B0C">
            <w:pPr>
              <w:spacing w:after="0" w:line="240" w:lineRule="auto"/>
              <w:rPr>
                <w:rFonts w:ascii="Arial" w:eastAsia="Times New Roman" w:hAnsi="Arial" w:cs="Arial"/>
                <w:sz w:val="20"/>
                <w:szCs w:val="20"/>
              </w:rPr>
            </w:pPr>
          </w:p>
        </w:tc>
      </w:tr>
      <w:tr w:rsidR="00BB03E6" w14:paraId="3F2C6F62" w14:textId="77777777" w:rsidTr="00AC495A">
        <w:trPr>
          <w:gridAfter w:val="1"/>
          <w:wAfter w:w="6"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3DE2B"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1.27</w:t>
            </w:r>
          </w:p>
        </w:tc>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F022B" w14:textId="77777777" w:rsidR="00293B0C" w:rsidRPr="00AC495A" w:rsidRDefault="00AC495A" w:rsidP="00293B0C">
            <w:pPr>
              <w:spacing w:after="0" w:line="240" w:lineRule="auto"/>
              <w:rPr>
                <w:rFonts w:ascii="Arial" w:eastAsia="Times New Roman" w:hAnsi="Arial" w:cs="Arial"/>
                <w:color w:val="000000"/>
                <w:sz w:val="20"/>
                <w:szCs w:val="20"/>
              </w:rPr>
            </w:pPr>
            <w:r w:rsidRPr="00AC495A">
              <w:rPr>
                <w:rFonts w:ascii="Arial" w:eastAsia="Arial" w:hAnsi="Arial" w:cs="Arial"/>
                <w:color w:val="000000"/>
                <w:sz w:val="20"/>
                <w:szCs w:val="20"/>
                <w:lang w:val="en-US"/>
              </w:rPr>
              <w:t>Microphone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310B2"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7E24"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0020" w14:textId="77777777" w:rsidR="00293B0C" w:rsidRPr="00AC495A" w:rsidRDefault="00293B0C" w:rsidP="00293B0C">
            <w:pPr>
              <w:spacing w:after="0" w:line="240" w:lineRule="auto"/>
              <w:jc w:val="center"/>
              <w:rPr>
                <w:rFonts w:ascii="Arial" w:eastAsia="Times New Roman" w:hAnsi="Arial" w:cs="Arial"/>
                <w:color w:val="000000"/>
                <w:sz w:val="20"/>
                <w:szCs w:val="20"/>
              </w:rPr>
            </w:pPr>
          </w:p>
        </w:tc>
        <w:tc>
          <w:tcPr>
            <w:tcW w:w="354" w:type="dxa"/>
            <w:gridSpan w:val="2"/>
            <w:vAlign w:val="center"/>
            <w:hideMark/>
          </w:tcPr>
          <w:p w14:paraId="64698551" w14:textId="77777777" w:rsidR="00293B0C" w:rsidRPr="00020152" w:rsidRDefault="00293B0C" w:rsidP="00293B0C">
            <w:pPr>
              <w:spacing w:after="0" w:line="240" w:lineRule="auto"/>
              <w:rPr>
                <w:rFonts w:ascii="Arial" w:eastAsia="Times New Roman" w:hAnsi="Arial" w:cs="Arial"/>
                <w:sz w:val="20"/>
                <w:szCs w:val="20"/>
              </w:rPr>
            </w:pPr>
          </w:p>
        </w:tc>
      </w:tr>
      <w:tr w:rsidR="00BB03E6" w:rsidRPr="00AC495A" w14:paraId="53CA24FF" w14:textId="77777777" w:rsidTr="00AC495A">
        <w:trPr>
          <w:gridAfter w:val="1"/>
          <w:wAfter w:w="6" w:type="dxa"/>
          <w:trHeight w:val="68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6B9DF37" w14:textId="77777777" w:rsidR="00293B0C" w:rsidRPr="00AC495A" w:rsidRDefault="00AC495A" w:rsidP="00293B0C">
            <w:pPr>
              <w:spacing w:after="0" w:line="240" w:lineRule="auto"/>
              <w:jc w:val="center"/>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Item No.</w:t>
            </w:r>
          </w:p>
        </w:tc>
        <w:tc>
          <w:tcPr>
            <w:tcW w:w="5566" w:type="dxa"/>
            <w:tcBorders>
              <w:top w:val="single" w:sz="4" w:space="0" w:color="auto"/>
              <w:left w:val="nil"/>
              <w:bottom w:val="single" w:sz="4" w:space="0" w:color="auto"/>
              <w:right w:val="single" w:sz="4" w:space="0" w:color="auto"/>
            </w:tcBorders>
            <w:shd w:val="clear" w:color="000000" w:fill="00B0F0"/>
            <w:noWrap/>
            <w:vAlign w:val="center"/>
            <w:hideMark/>
          </w:tcPr>
          <w:p w14:paraId="43B507F0" w14:textId="77777777" w:rsidR="00293B0C" w:rsidRPr="00AC495A" w:rsidRDefault="00AC495A" w:rsidP="00293B0C">
            <w:pPr>
              <w:spacing w:after="0" w:line="240" w:lineRule="auto"/>
              <w:jc w:val="center"/>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Works to be performed in respect of smoke ventilation systems</w:t>
            </w:r>
          </w:p>
        </w:tc>
        <w:tc>
          <w:tcPr>
            <w:tcW w:w="2160" w:type="dxa"/>
            <w:tcBorders>
              <w:top w:val="single" w:sz="4" w:space="0" w:color="auto"/>
              <w:left w:val="nil"/>
              <w:bottom w:val="single" w:sz="4" w:space="0" w:color="auto"/>
              <w:right w:val="single" w:sz="4" w:space="0" w:color="auto"/>
            </w:tcBorders>
            <w:shd w:val="clear" w:color="000000" w:fill="00B0F0"/>
            <w:vAlign w:val="center"/>
            <w:hideMark/>
          </w:tcPr>
          <w:p w14:paraId="12FE5C8E" w14:textId="77777777" w:rsidR="00293B0C" w:rsidRPr="00AC495A" w:rsidRDefault="00AC495A" w:rsidP="00293B0C">
            <w:pPr>
              <w:spacing w:after="0" w:line="240" w:lineRule="auto"/>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000000" w:fill="00B0F0"/>
            <w:vAlign w:val="center"/>
            <w:hideMark/>
          </w:tcPr>
          <w:p w14:paraId="4331694F" w14:textId="77777777" w:rsidR="00293B0C" w:rsidRPr="00AC495A" w:rsidRDefault="00AC495A" w:rsidP="00293B0C">
            <w:pPr>
              <w:spacing w:after="0" w:line="240" w:lineRule="auto"/>
              <w:rPr>
                <w:rFonts w:ascii="Arial" w:eastAsia="Times New Roman" w:hAnsi="Arial" w:cs="Arial"/>
                <w:b/>
                <w:bCs/>
                <w:color w:val="000000"/>
                <w:sz w:val="20"/>
                <w:szCs w:val="20"/>
              </w:rPr>
            </w:pPr>
            <w:r w:rsidRPr="00AC495A">
              <w:rPr>
                <w:rFonts w:ascii="Arial" w:eastAsia="Arial" w:hAnsi="Arial" w:cs="Arial"/>
                <w:b/>
                <w:bCs/>
                <w:color w:val="000000"/>
                <w:sz w:val="20"/>
                <w:szCs w:val="20"/>
                <w:lang w:val="en-US"/>
              </w:rPr>
              <w:t>Quantity</w:t>
            </w:r>
          </w:p>
        </w:tc>
        <w:tc>
          <w:tcPr>
            <w:tcW w:w="1206" w:type="dxa"/>
            <w:tcBorders>
              <w:top w:val="single" w:sz="4" w:space="0" w:color="auto"/>
              <w:left w:val="nil"/>
              <w:bottom w:val="single" w:sz="4" w:space="0" w:color="auto"/>
              <w:right w:val="single" w:sz="4" w:space="0" w:color="auto"/>
            </w:tcBorders>
            <w:shd w:val="clear" w:color="000000" w:fill="00B0F0"/>
            <w:vAlign w:val="center"/>
            <w:hideMark/>
          </w:tcPr>
          <w:p w14:paraId="59A1DE9A" w14:textId="77777777" w:rsidR="00293B0C" w:rsidRPr="00AC495A" w:rsidRDefault="00AC495A" w:rsidP="00293B0C">
            <w:pPr>
              <w:spacing w:after="0" w:line="240" w:lineRule="auto"/>
              <w:rPr>
                <w:rFonts w:ascii="Arial" w:eastAsia="Times New Roman" w:hAnsi="Arial" w:cs="Arial"/>
                <w:b/>
                <w:bCs/>
                <w:color w:val="000000"/>
                <w:sz w:val="20"/>
                <w:szCs w:val="20"/>
                <w:lang w:val="en-US"/>
              </w:rPr>
            </w:pPr>
            <w:r w:rsidRPr="00AC495A">
              <w:rPr>
                <w:rFonts w:ascii="Arial" w:eastAsia="Arial" w:hAnsi="Arial" w:cs="Arial"/>
                <w:b/>
                <w:bCs/>
                <w:color w:val="000000"/>
                <w:sz w:val="20"/>
                <w:szCs w:val="20"/>
                <w:lang w:val="en-US"/>
              </w:rPr>
              <w:t xml:space="preserve">Number of </w:t>
            </w:r>
            <w:proofErr w:type="gramStart"/>
            <w:r w:rsidRPr="00AC495A">
              <w:rPr>
                <w:rFonts w:ascii="Arial" w:eastAsia="Arial" w:hAnsi="Arial" w:cs="Arial"/>
                <w:b/>
                <w:bCs/>
                <w:color w:val="000000"/>
                <w:sz w:val="20"/>
                <w:szCs w:val="20"/>
                <w:lang w:val="en-US"/>
              </w:rPr>
              <w:t>work</w:t>
            </w:r>
            <w:proofErr w:type="gramEnd"/>
            <w:r w:rsidRPr="00AC495A">
              <w:rPr>
                <w:rFonts w:ascii="Arial" w:eastAsia="Arial" w:hAnsi="Arial" w:cs="Arial"/>
                <w:b/>
                <w:bCs/>
                <w:color w:val="000000"/>
                <w:sz w:val="20"/>
                <w:szCs w:val="20"/>
                <w:lang w:val="en-US"/>
              </w:rPr>
              <w:t xml:space="preserve"> performed during a year</w:t>
            </w:r>
          </w:p>
        </w:tc>
        <w:tc>
          <w:tcPr>
            <w:tcW w:w="354" w:type="dxa"/>
            <w:gridSpan w:val="2"/>
            <w:vAlign w:val="center"/>
            <w:hideMark/>
          </w:tcPr>
          <w:p w14:paraId="31E5B128" w14:textId="77777777" w:rsidR="00293B0C" w:rsidRPr="00AC495A" w:rsidRDefault="00293B0C" w:rsidP="00293B0C">
            <w:pPr>
              <w:spacing w:after="0" w:line="240" w:lineRule="auto"/>
              <w:rPr>
                <w:rFonts w:ascii="Arial" w:eastAsia="Times New Roman" w:hAnsi="Arial" w:cs="Arial"/>
                <w:sz w:val="20"/>
                <w:szCs w:val="20"/>
                <w:lang w:val="en-US"/>
              </w:rPr>
            </w:pPr>
          </w:p>
        </w:tc>
      </w:tr>
      <w:tr w:rsidR="00BB03E6" w14:paraId="0D913E9B" w14:textId="77777777" w:rsidTr="00AC495A">
        <w:trPr>
          <w:gridAfter w:val="1"/>
          <w:wAfter w:w="6" w:type="dxa"/>
          <w:trHeight w:val="9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1FD5"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2</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3F602" w14:textId="77777777" w:rsidR="00293B0C" w:rsidRPr="00AC495A" w:rsidRDefault="00AC495A" w:rsidP="00293B0C">
            <w:pPr>
              <w:spacing w:after="0" w:line="240" w:lineRule="auto"/>
              <w:rPr>
                <w:rFonts w:ascii="Arial" w:eastAsia="Times New Roman" w:hAnsi="Arial" w:cs="Arial"/>
                <w:color w:val="000000"/>
                <w:sz w:val="20"/>
                <w:szCs w:val="20"/>
                <w:lang w:val="en-US"/>
              </w:rPr>
            </w:pPr>
            <w:r w:rsidRPr="00AC495A">
              <w:rPr>
                <w:rFonts w:ascii="Arial" w:eastAsia="Arial" w:hAnsi="Arial" w:cs="Arial"/>
                <w:color w:val="000000"/>
                <w:sz w:val="20"/>
                <w:szCs w:val="20"/>
                <w:lang w:val="en-US"/>
              </w:rPr>
              <w:t xml:space="preserve">Visual inspection of the whole system, testing of smoke detectors (215 pcs), control panel testing, inspection of all electrical and electronic devices and elimination of defects detected.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19D72"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 xml:space="preserve">set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1D57C"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7E34A" w14:textId="77777777" w:rsidR="00293B0C" w:rsidRPr="00AC495A" w:rsidRDefault="00AC495A" w:rsidP="00293B0C">
            <w:pPr>
              <w:spacing w:after="0" w:line="240" w:lineRule="auto"/>
              <w:jc w:val="center"/>
              <w:rPr>
                <w:rFonts w:ascii="Arial" w:eastAsia="Times New Roman" w:hAnsi="Arial" w:cs="Arial"/>
                <w:color w:val="000000"/>
                <w:sz w:val="20"/>
                <w:szCs w:val="20"/>
              </w:rPr>
            </w:pPr>
            <w:r w:rsidRPr="00AC495A">
              <w:rPr>
                <w:rFonts w:ascii="Arial" w:eastAsia="Arial" w:hAnsi="Arial" w:cs="Arial"/>
                <w:color w:val="000000"/>
                <w:sz w:val="20"/>
                <w:szCs w:val="20"/>
                <w:lang w:val="en-US"/>
              </w:rPr>
              <w:t>1</w:t>
            </w:r>
          </w:p>
        </w:tc>
        <w:tc>
          <w:tcPr>
            <w:tcW w:w="354" w:type="dxa"/>
            <w:gridSpan w:val="2"/>
            <w:vAlign w:val="center"/>
            <w:hideMark/>
          </w:tcPr>
          <w:p w14:paraId="3E2787CB" w14:textId="77777777" w:rsidR="00293B0C" w:rsidRPr="00020152" w:rsidRDefault="00293B0C" w:rsidP="00293B0C">
            <w:pPr>
              <w:spacing w:after="0" w:line="240" w:lineRule="auto"/>
              <w:rPr>
                <w:rFonts w:ascii="Arial" w:eastAsia="Times New Roman" w:hAnsi="Arial" w:cs="Arial"/>
                <w:sz w:val="20"/>
                <w:szCs w:val="20"/>
              </w:rPr>
            </w:pPr>
          </w:p>
        </w:tc>
      </w:tr>
    </w:tbl>
    <w:p w14:paraId="181B7B34" w14:textId="77777777" w:rsidR="00971AC1" w:rsidRDefault="00971AC1" w:rsidP="00971AC1">
      <w:pPr>
        <w:jc w:val="center"/>
        <w:rPr>
          <w:rFonts w:ascii="Arial" w:hAnsi="Arial" w:cs="Arial"/>
          <w:b/>
          <w:color w:val="000000"/>
          <w:lang w:val="az-Latn-AZ"/>
        </w:rPr>
      </w:pPr>
    </w:p>
    <w:p w14:paraId="71524AE3" w14:textId="77777777" w:rsidR="00971AC1" w:rsidRDefault="00AC495A" w:rsidP="00971AC1">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7D0FCDDD" w14:textId="77777777" w:rsidR="00971AC1" w:rsidRPr="00293B0C" w:rsidRDefault="00AC495A" w:rsidP="00971AC1">
      <w:pPr>
        <w:spacing w:after="0"/>
        <w:jc w:val="center"/>
        <w:rPr>
          <w:rFonts w:ascii="Arial" w:hAnsi="Arial" w:cs="Arial"/>
          <w:b/>
          <w:bCs/>
          <w:color w:val="000000" w:themeColor="text1"/>
          <w:spacing w:val="3"/>
          <w:sz w:val="24"/>
          <w:szCs w:val="24"/>
          <w:shd w:val="clear" w:color="auto" w:fill="FFFFFF"/>
          <w:lang w:val="az-Latn-AZ"/>
        </w:rPr>
      </w:pPr>
      <w:r>
        <w:rPr>
          <w:rFonts w:ascii="Arial" w:eastAsia="Arial" w:hAnsi="Arial" w:cs="Arial"/>
          <w:b/>
          <w:bCs/>
          <w:color w:val="000000"/>
          <w:spacing w:val="3"/>
          <w:sz w:val="24"/>
          <w:szCs w:val="24"/>
          <w:shd w:val="clear" w:color="auto" w:fill="FFFFFF"/>
          <w:lang w:val="en-US"/>
        </w:rPr>
        <w:t>Nazim Rasulov,  Chief specialist on mechanics and power engineering</w:t>
      </w:r>
    </w:p>
    <w:p w14:paraId="62598A99" w14:textId="77777777" w:rsidR="00971AC1" w:rsidRPr="00293B0C" w:rsidRDefault="00AC495A" w:rsidP="00971AC1">
      <w:pPr>
        <w:spacing w:after="0"/>
        <w:jc w:val="center"/>
        <w:rPr>
          <w:rFonts w:ascii="Arial" w:hAnsi="Arial" w:cs="Arial"/>
          <w:b/>
          <w:bCs/>
          <w:color w:val="000000" w:themeColor="text1"/>
          <w:sz w:val="24"/>
          <w:szCs w:val="24"/>
          <w:lang w:val="az-Latn-AZ"/>
        </w:rPr>
      </w:pPr>
      <w:r>
        <w:rPr>
          <w:rFonts w:ascii="Arial" w:eastAsia="Arial" w:hAnsi="Arial" w:cs="Arial"/>
          <w:bCs/>
          <w:color w:val="000000"/>
          <w:sz w:val="24"/>
          <w:szCs w:val="24"/>
          <w:lang w:val="en-US"/>
        </w:rPr>
        <w:t>Telephone no. : +99450 220 90 76</w:t>
      </w:r>
    </w:p>
    <w:p w14:paraId="43032F0A" w14:textId="028DADC2" w:rsidR="00AC495A" w:rsidRDefault="00AC495A" w:rsidP="00971AC1">
      <w:pPr>
        <w:spacing w:after="0"/>
        <w:jc w:val="center"/>
        <w:rPr>
          <w:rFonts w:ascii="Arial" w:eastAsia="Arial" w:hAnsi="Arial" w:cs="Arial"/>
          <w:bCs/>
          <w:color w:val="000000"/>
          <w:sz w:val="24"/>
          <w:szCs w:val="24"/>
          <w:shd w:val="clear" w:color="auto" w:fill="FAFAFA"/>
          <w:lang w:val="en-US"/>
        </w:rPr>
      </w:pPr>
      <w:r>
        <w:rPr>
          <w:rFonts w:ascii="Arial" w:eastAsia="Arial" w:hAnsi="Arial" w:cs="Arial"/>
          <w:bCs/>
          <w:color w:val="000000"/>
          <w:sz w:val="24"/>
          <w:szCs w:val="24"/>
          <w:shd w:val="clear" w:color="auto" w:fill="FAFAFA"/>
          <w:lang w:val="en-US"/>
        </w:rPr>
        <w:t xml:space="preserve">  </w:t>
      </w:r>
      <w:r>
        <w:rPr>
          <w:rFonts w:ascii="Arial" w:eastAsia="Arial" w:hAnsi="Arial" w:cs="Arial"/>
          <w:bCs/>
          <w:color w:val="000000"/>
          <w:sz w:val="24"/>
          <w:szCs w:val="24"/>
          <w:shd w:val="clear" w:color="auto" w:fill="FAFAFA"/>
          <w:lang w:val="en-US"/>
        </w:rPr>
        <w:t xml:space="preserve">E-mail:    </w:t>
      </w:r>
      <w:hyperlink r:id="rId9" w:history="1">
        <w:r w:rsidRPr="008A6F78">
          <w:rPr>
            <w:rStyle w:val="Hyperlink"/>
            <w:rFonts w:ascii="Arial" w:eastAsia="Arial" w:hAnsi="Arial" w:cs="Arial"/>
            <w:bCs/>
            <w:sz w:val="24"/>
            <w:szCs w:val="24"/>
            <w:shd w:val="clear" w:color="auto" w:fill="FAFAFA"/>
            <w:lang w:val="en-US"/>
          </w:rPr>
          <w:t>nazim.rasulov@asco.az</w:t>
        </w:r>
      </w:hyperlink>
    </w:p>
    <w:p w14:paraId="12FA81B3" w14:textId="77777777" w:rsidR="00293B0C" w:rsidRPr="00293B0C" w:rsidRDefault="00293B0C" w:rsidP="00971AC1">
      <w:pPr>
        <w:spacing w:after="0"/>
        <w:jc w:val="center"/>
        <w:rPr>
          <w:rFonts w:ascii="Arial" w:hAnsi="Arial" w:cs="Arial"/>
          <w:b/>
          <w:bCs/>
          <w:color w:val="000000" w:themeColor="text1"/>
          <w:spacing w:val="3"/>
          <w:sz w:val="24"/>
          <w:szCs w:val="24"/>
          <w:u w:val="single"/>
          <w:shd w:val="clear" w:color="auto" w:fill="FFFFFF"/>
          <w:lang w:val="en-US"/>
        </w:rPr>
      </w:pPr>
    </w:p>
    <w:p w14:paraId="2F4E600F" w14:textId="77777777" w:rsidR="00293B0C" w:rsidRPr="00293B0C" w:rsidRDefault="00AC495A" w:rsidP="00293B0C">
      <w:pPr>
        <w:spacing w:after="0"/>
        <w:jc w:val="center"/>
        <w:rPr>
          <w:rFonts w:ascii="Arial" w:hAnsi="Arial" w:cs="Arial"/>
          <w:b/>
          <w:color w:val="000000"/>
          <w:sz w:val="24"/>
          <w:szCs w:val="24"/>
          <w:lang w:val="az-Latn-AZ"/>
        </w:rPr>
      </w:pPr>
      <w:r>
        <w:rPr>
          <w:rFonts w:ascii="Arial" w:eastAsia="Arial" w:hAnsi="Arial" w:cs="Arial"/>
          <w:b/>
          <w:bCs/>
          <w:color w:val="000000"/>
          <w:sz w:val="24"/>
          <w:szCs w:val="24"/>
          <w:lang w:val="en-US"/>
        </w:rPr>
        <w:t xml:space="preserve">For technical questions please </w:t>
      </w:r>
      <w:proofErr w:type="gramStart"/>
      <w:r>
        <w:rPr>
          <w:rFonts w:ascii="Arial" w:eastAsia="Arial" w:hAnsi="Arial" w:cs="Arial"/>
          <w:b/>
          <w:bCs/>
          <w:color w:val="000000"/>
          <w:sz w:val="24"/>
          <w:szCs w:val="24"/>
          <w:lang w:val="en-US"/>
        </w:rPr>
        <w:t>contact :</w:t>
      </w:r>
      <w:proofErr w:type="gramEnd"/>
    </w:p>
    <w:p w14:paraId="4B6EE330" w14:textId="2B52B1E5" w:rsidR="00293B0C" w:rsidRPr="00293B0C" w:rsidRDefault="00AC495A" w:rsidP="00AC495A">
      <w:pPr>
        <w:spacing w:after="0"/>
        <w:jc w:val="center"/>
        <w:rPr>
          <w:rFonts w:ascii="Arial" w:hAnsi="Arial" w:cs="Arial"/>
          <w:b/>
          <w:color w:val="000000" w:themeColor="text1"/>
          <w:spacing w:val="3"/>
          <w:sz w:val="24"/>
          <w:szCs w:val="24"/>
          <w:shd w:val="clear" w:color="auto" w:fill="FFFFFF"/>
          <w:lang w:val="az-Latn-AZ"/>
        </w:rPr>
      </w:pPr>
      <w:r>
        <w:rPr>
          <w:rFonts w:ascii="Arial" w:eastAsia="Arial" w:hAnsi="Arial" w:cs="Arial"/>
          <w:color w:val="000000"/>
          <w:sz w:val="24"/>
          <w:szCs w:val="24"/>
          <w:shd w:val="clear" w:color="auto" w:fill="FAFAFA"/>
          <w:lang w:val="en-US"/>
        </w:rPr>
        <w:t xml:space="preserve">Elchin Bayramov, Lead Engineer (On Fire Safety) of the Quality, Health, Safety and Environmental Protection </w:t>
      </w:r>
      <w:r>
        <w:rPr>
          <w:rFonts w:ascii="Arial" w:eastAsia="Arial" w:hAnsi="Arial" w:cs="Arial"/>
          <w:color w:val="000000"/>
          <w:sz w:val="24"/>
          <w:szCs w:val="24"/>
          <w:shd w:val="clear" w:color="auto" w:fill="FAFAFA"/>
          <w:lang w:val="en-US"/>
        </w:rPr>
        <w:t>Department</w:t>
      </w:r>
    </w:p>
    <w:p w14:paraId="780E8BDD" w14:textId="77777777" w:rsidR="00293B0C" w:rsidRPr="00293B0C" w:rsidRDefault="00AC495A" w:rsidP="00293B0C">
      <w:pPr>
        <w:spacing w:after="0"/>
        <w:jc w:val="center"/>
        <w:rPr>
          <w:rFonts w:ascii="Arial" w:hAnsi="Arial" w:cs="Arial"/>
          <w:b/>
          <w:color w:val="000000"/>
          <w:sz w:val="24"/>
          <w:szCs w:val="24"/>
          <w:lang w:val="az-Latn-AZ"/>
        </w:rPr>
      </w:pPr>
      <w:r>
        <w:rPr>
          <w:rFonts w:ascii="Arial" w:eastAsia="Arial" w:hAnsi="Arial" w:cs="Arial"/>
          <w:color w:val="000000"/>
          <w:sz w:val="24"/>
          <w:szCs w:val="24"/>
          <w:lang w:val="en-US"/>
        </w:rPr>
        <w:t xml:space="preserve">Telephone </w:t>
      </w:r>
      <w:proofErr w:type="gramStart"/>
      <w:r>
        <w:rPr>
          <w:rFonts w:ascii="Arial" w:eastAsia="Arial" w:hAnsi="Arial" w:cs="Arial"/>
          <w:color w:val="000000"/>
          <w:sz w:val="24"/>
          <w:szCs w:val="24"/>
          <w:lang w:val="en-US"/>
        </w:rPr>
        <w:t>no. :</w:t>
      </w:r>
      <w:proofErr w:type="gramEnd"/>
      <w:r>
        <w:rPr>
          <w:rFonts w:ascii="Arial" w:eastAsia="Arial" w:hAnsi="Arial" w:cs="Arial"/>
          <w:color w:val="000000"/>
          <w:sz w:val="24"/>
          <w:szCs w:val="24"/>
          <w:lang w:val="en-US"/>
        </w:rPr>
        <w:t xml:space="preserve"> +99451 250 82 30</w:t>
      </w:r>
    </w:p>
    <w:p w14:paraId="16B76FEC" w14:textId="6CE8B6CC" w:rsidR="00AC495A" w:rsidRDefault="00AC495A" w:rsidP="00293B0C">
      <w:pPr>
        <w:tabs>
          <w:tab w:val="left" w:pos="261"/>
        </w:tabs>
        <w:spacing w:after="0" w:line="240" w:lineRule="auto"/>
        <w:jc w:val="center"/>
        <w:rPr>
          <w:rFonts w:ascii="Arial" w:eastAsia="Arial" w:hAnsi="Arial" w:cs="Arial"/>
          <w:sz w:val="24"/>
          <w:szCs w:val="24"/>
          <w:shd w:val="clear" w:color="auto" w:fill="FAFAFA"/>
          <w:lang w:val="en-US"/>
        </w:rPr>
      </w:pPr>
      <w:r>
        <w:rPr>
          <w:rFonts w:ascii="Arial" w:eastAsia="Arial" w:hAnsi="Arial" w:cs="Arial"/>
          <w:sz w:val="24"/>
          <w:szCs w:val="24"/>
          <w:shd w:val="clear" w:color="auto" w:fill="FAFAFA"/>
          <w:lang w:val="en-US"/>
        </w:rPr>
        <w:t xml:space="preserve">Email:  </w:t>
      </w:r>
      <w:hyperlink r:id="rId10" w:history="1">
        <w:r w:rsidRPr="008A6F78">
          <w:rPr>
            <w:rStyle w:val="Hyperlink"/>
            <w:rFonts w:ascii="Arial" w:eastAsia="Arial" w:hAnsi="Arial" w:cs="Arial"/>
            <w:sz w:val="24"/>
            <w:szCs w:val="24"/>
            <w:shd w:val="clear" w:color="auto" w:fill="FAFAFA"/>
            <w:lang w:val="en-US"/>
          </w:rPr>
          <w:t>elchin.bayramov@asco.az</w:t>
        </w:r>
      </w:hyperlink>
    </w:p>
    <w:p w14:paraId="73CADE41" w14:textId="77777777" w:rsidR="00AC495A" w:rsidRDefault="00AC495A" w:rsidP="00971AC1">
      <w:pPr>
        <w:jc w:val="center"/>
        <w:rPr>
          <w:rFonts w:ascii="Arial" w:eastAsia="Arial" w:hAnsi="Arial" w:cs="Arial"/>
          <w:color w:val="000000"/>
          <w:sz w:val="20"/>
          <w:szCs w:val="20"/>
          <w:lang w:val="en-US"/>
        </w:rPr>
      </w:pPr>
    </w:p>
    <w:p w14:paraId="3BEFBEAD" w14:textId="2C848ABA" w:rsidR="00971AC1" w:rsidRPr="00993E0B" w:rsidRDefault="00AC495A" w:rsidP="00971AC1">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772C929" w14:textId="77777777" w:rsidR="00971AC1" w:rsidRPr="00993E0B" w:rsidRDefault="00AC495A" w:rsidP="00971AC1">
      <w:pPr>
        <w:jc w:val="both"/>
        <w:rPr>
          <w:rFonts w:ascii="Arial" w:hAnsi="Arial" w:cs="Arial"/>
          <w:sz w:val="20"/>
          <w:szCs w:val="20"/>
          <w:lang w:val="az-Latn-AZ"/>
        </w:rPr>
      </w:pPr>
      <w:r>
        <w:rPr>
          <w:rFonts w:ascii="Arial" w:eastAsia="Arial" w:hAnsi="Arial" w:cs="Arial"/>
          <w:sz w:val="20"/>
          <w:szCs w:val="20"/>
          <w:lang w:val="en-US"/>
        </w:rPr>
        <w:lastRenderedPageBreak/>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099C33B1" w14:textId="77777777" w:rsidR="00971AC1" w:rsidRPr="00993E0B" w:rsidRDefault="00AC495A" w:rsidP="00971AC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877C246" w14:textId="77777777" w:rsidR="00971AC1" w:rsidRPr="00993E0B" w:rsidRDefault="00AC495A" w:rsidP="00971AC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3564E161" w14:textId="77777777" w:rsidR="00971AC1" w:rsidRPr="00993E0B" w:rsidRDefault="00AC495A" w:rsidP="00971AC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A2719EE" w14:textId="77777777" w:rsidR="00971AC1" w:rsidRPr="00993E0B" w:rsidRDefault="00AC495A" w:rsidP="00971AC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14:paraId="491ABB8B" w14:textId="77777777" w:rsidR="00971AC1" w:rsidRPr="00993E0B" w:rsidRDefault="00AC495A" w:rsidP="00971AC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14:paraId="2199958B" w14:textId="77777777" w:rsidR="00971AC1" w:rsidRPr="00993E0B" w:rsidRDefault="00AC495A" w:rsidP="00971AC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C0ACB5E" w14:textId="77777777" w:rsidR="00971AC1" w:rsidRPr="00993E0B" w:rsidRDefault="00AC495A" w:rsidP="00971AC1">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14:paraId="65288EC4" w14:textId="77777777" w:rsidR="00971AC1" w:rsidRPr="00993E0B" w:rsidRDefault="00971AC1" w:rsidP="00971AC1">
      <w:pPr>
        <w:jc w:val="both"/>
        <w:rPr>
          <w:rFonts w:ascii="Arial" w:hAnsi="Arial" w:cs="Arial"/>
          <w:sz w:val="20"/>
          <w:szCs w:val="20"/>
          <w:lang w:val="en-US"/>
        </w:rPr>
      </w:pPr>
    </w:p>
    <w:p w14:paraId="5FF9E931" w14:textId="77777777" w:rsidR="00971AC1" w:rsidRPr="00E175FD" w:rsidRDefault="00AC495A" w:rsidP="00971AC1">
      <w:pPr>
        <w:jc w:val="both"/>
        <w:rPr>
          <w:lang w:val="az-Latn-AZ"/>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p w14:paraId="1173DD89" w14:textId="77777777" w:rsidR="007D41A8" w:rsidRPr="00971AC1" w:rsidRDefault="007D41A8">
      <w:pPr>
        <w:rPr>
          <w:lang w:val="az-Latn-AZ"/>
        </w:rPr>
      </w:pPr>
    </w:p>
    <w:sectPr w:rsidR="007D41A8" w:rsidRPr="00971AC1" w:rsidSect="00971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1F94"/>
    <w:multiLevelType w:val="hybridMultilevel"/>
    <w:tmpl w:val="5750FC4C"/>
    <w:lvl w:ilvl="0" w:tplc="DFFEA174">
      <w:start w:val="1"/>
      <w:numFmt w:val="bullet"/>
      <w:lvlText w:val=""/>
      <w:lvlJc w:val="left"/>
      <w:pPr>
        <w:ind w:left="720" w:hanging="360"/>
      </w:pPr>
      <w:rPr>
        <w:rFonts w:ascii="Symbol" w:hAnsi="Symbol" w:hint="default"/>
      </w:rPr>
    </w:lvl>
    <w:lvl w:ilvl="1" w:tplc="83F4BDBE" w:tentative="1">
      <w:start w:val="1"/>
      <w:numFmt w:val="bullet"/>
      <w:lvlText w:val="o"/>
      <w:lvlJc w:val="left"/>
      <w:pPr>
        <w:ind w:left="1440" w:hanging="360"/>
      </w:pPr>
      <w:rPr>
        <w:rFonts w:ascii="Courier New" w:hAnsi="Courier New" w:cs="Courier New" w:hint="default"/>
      </w:rPr>
    </w:lvl>
    <w:lvl w:ilvl="2" w:tplc="9B244638" w:tentative="1">
      <w:start w:val="1"/>
      <w:numFmt w:val="bullet"/>
      <w:lvlText w:val=""/>
      <w:lvlJc w:val="left"/>
      <w:pPr>
        <w:ind w:left="2160" w:hanging="360"/>
      </w:pPr>
      <w:rPr>
        <w:rFonts w:ascii="Wingdings" w:hAnsi="Wingdings" w:hint="default"/>
      </w:rPr>
    </w:lvl>
    <w:lvl w:ilvl="3" w:tplc="64DA5874" w:tentative="1">
      <w:start w:val="1"/>
      <w:numFmt w:val="bullet"/>
      <w:lvlText w:val=""/>
      <w:lvlJc w:val="left"/>
      <w:pPr>
        <w:ind w:left="2880" w:hanging="360"/>
      </w:pPr>
      <w:rPr>
        <w:rFonts w:ascii="Symbol" w:hAnsi="Symbol" w:hint="default"/>
      </w:rPr>
    </w:lvl>
    <w:lvl w:ilvl="4" w:tplc="C9BA64C2" w:tentative="1">
      <w:start w:val="1"/>
      <w:numFmt w:val="bullet"/>
      <w:lvlText w:val="o"/>
      <w:lvlJc w:val="left"/>
      <w:pPr>
        <w:ind w:left="3600" w:hanging="360"/>
      </w:pPr>
      <w:rPr>
        <w:rFonts w:ascii="Courier New" w:hAnsi="Courier New" w:cs="Courier New" w:hint="default"/>
      </w:rPr>
    </w:lvl>
    <w:lvl w:ilvl="5" w:tplc="DBB06E44" w:tentative="1">
      <w:start w:val="1"/>
      <w:numFmt w:val="bullet"/>
      <w:lvlText w:val=""/>
      <w:lvlJc w:val="left"/>
      <w:pPr>
        <w:ind w:left="4320" w:hanging="360"/>
      </w:pPr>
      <w:rPr>
        <w:rFonts w:ascii="Wingdings" w:hAnsi="Wingdings" w:hint="default"/>
      </w:rPr>
    </w:lvl>
    <w:lvl w:ilvl="6" w:tplc="9FF4FACC" w:tentative="1">
      <w:start w:val="1"/>
      <w:numFmt w:val="bullet"/>
      <w:lvlText w:val=""/>
      <w:lvlJc w:val="left"/>
      <w:pPr>
        <w:ind w:left="5040" w:hanging="360"/>
      </w:pPr>
      <w:rPr>
        <w:rFonts w:ascii="Symbol" w:hAnsi="Symbol" w:hint="default"/>
      </w:rPr>
    </w:lvl>
    <w:lvl w:ilvl="7" w:tplc="F1A60E3E" w:tentative="1">
      <w:start w:val="1"/>
      <w:numFmt w:val="bullet"/>
      <w:lvlText w:val="o"/>
      <w:lvlJc w:val="left"/>
      <w:pPr>
        <w:ind w:left="5760" w:hanging="360"/>
      </w:pPr>
      <w:rPr>
        <w:rFonts w:ascii="Courier New" w:hAnsi="Courier New" w:cs="Courier New" w:hint="default"/>
      </w:rPr>
    </w:lvl>
    <w:lvl w:ilvl="8" w:tplc="C6342CE4"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3084B710">
      <w:start w:val="1"/>
      <w:numFmt w:val="bullet"/>
      <w:lvlText w:val=""/>
      <w:lvlJc w:val="left"/>
      <w:pPr>
        <w:ind w:left="720" w:hanging="360"/>
      </w:pPr>
      <w:rPr>
        <w:rFonts w:ascii="Symbol" w:hAnsi="Symbol" w:hint="default"/>
      </w:rPr>
    </w:lvl>
    <w:lvl w:ilvl="1" w:tplc="6180BF0A">
      <w:start w:val="1"/>
      <w:numFmt w:val="bullet"/>
      <w:lvlText w:val="o"/>
      <w:lvlJc w:val="left"/>
      <w:pPr>
        <w:ind w:left="1440" w:hanging="360"/>
      </w:pPr>
      <w:rPr>
        <w:rFonts w:ascii="Courier New" w:hAnsi="Courier New" w:cs="Courier New" w:hint="default"/>
      </w:rPr>
    </w:lvl>
    <w:lvl w:ilvl="2" w:tplc="5BBA7F3A">
      <w:start w:val="1"/>
      <w:numFmt w:val="bullet"/>
      <w:lvlText w:val=""/>
      <w:lvlJc w:val="left"/>
      <w:pPr>
        <w:ind w:left="2160" w:hanging="360"/>
      </w:pPr>
      <w:rPr>
        <w:rFonts w:ascii="Wingdings" w:hAnsi="Wingdings" w:hint="default"/>
      </w:rPr>
    </w:lvl>
    <w:lvl w:ilvl="3" w:tplc="50702D20">
      <w:start w:val="1"/>
      <w:numFmt w:val="bullet"/>
      <w:lvlText w:val=""/>
      <w:lvlJc w:val="left"/>
      <w:pPr>
        <w:ind w:left="2880" w:hanging="360"/>
      </w:pPr>
      <w:rPr>
        <w:rFonts w:ascii="Symbol" w:hAnsi="Symbol" w:hint="default"/>
      </w:rPr>
    </w:lvl>
    <w:lvl w:ilvl="4" w:tplc="9A48538E">
      <w:start w:val="1"/>
      <w:numFmt w:val="bullet"/>
      <w:lvlText w:val="o"/>
      <w:lvlJc w:val="left"/>
      <w:pPr>
        <w:ind w:left="3600" w:hanging="360"/>
      </w:pPr>
      <w:rPr>
        <w:rFonts w:ascii="Courier New" w:hAnsi="Courier New" w:cs="Courier New" w:hint="default"/>
      </w:rPr>
    </w:lvl>
    <w:lvl w:ilvl="5" w:tplc="DA8CE7B6">
      <w:start w:val="1"/>
      <w:numFmt w:val="bullet"/>
      <w:lvlText w:val=""/>
      <w:lvlJc w:val="left"/>
      <w:pPr>
        <w:ind w:left="4320" w:hanging="360"/>
      </w:pPr>
      <w:rPr>
        <w:rFonts w:ascii="Wingdings" w:hAnsi="Wingdings" w:hint="default"/>
      </w:rPr>
    </w:lvl>
    <w:lvl w:ilvl="6" w:tplc="E318AC90">
      <w:start w:val="1"/>
      <w:numFmt w:val="bullet"/>
      <w:lvlText w:val=""/>
      <w:lvlJc w:val="left"/>
      <w:pPr>
        <w:ind w:left="5040" w:hanging="360"/>
      </w:pPr>
      <w:rPr>
        <w:rFonts w:ascii="Symbol" w:hAnsi="Symbol" w:hint="default"/>
      </w:rPr>
    </w:lvl>
    <w:lvl w:ilvl="7" w:tplc="B35A3464">
      <w:start w:val="1"/>
      <w:numFmt w:val="bullet"/>
      <w:lvlText w:val="o"/>
      <w:lvlJc w:val="left"/>
      <w:pPr>
        <w:ind w:left="5760" w:hanging="360"/>
      </w:pPr>
      <w:rPr>
        <w:rFonts w:ascii="Courier New" w:hAnsi="Courier New" w:cs="Courier New" w:hint="default"/>
      </w:rPr>
    </w:lvl>
    <w:lvl w:ilvl="8" w:tplc="6900863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478EEB6">
      <w:start w:val="1"/>
      <w:numFmt w:val="bullet"/>
      <w:lvlText w:val=""/>
      <w:lvlJc w:val="left"/>
      <w:pPr>
        <w:ind w:left="720" w:hanging="360"/>
      </w:pPr>
      <w:rPr>
        <w:rFonts w:ascii="Wingdings" w:hAnsi="Wingdings" w:hint="default"/>
      </w:rPr>
    </w:lvl>
    <w:lvl w:ilvl="1" w:tplc="3E4EA316">
      <w:start w:val="1"/>
      <w:numFmt w:val="bullet"/>
      <w:lvlText w:val="o"/>
      <w:lvlJc w:val="left"/>
      <w:pPr>
        <w:ind w:left="1440" w:hanging="360"/>
      </w:pPr>
      <w:rPr>
        <w:rFonts w:ascii="Courier New" w:hAnsi="Courier New" w:cs="Courier New" w:hint="default"/>
      </w:rPr>
    </w:lvl>
    <w:lvl w:ilvl="2" w:tplc="127EEFB2">
      <w:start w:val="1"/>
      <w:numFmt w:val="bullet"/>
      <w:lvlText w:val=""/>
      <w:lvlJc w:val="left"/>
      <w:pPr>
        <w:ind w:left="2160" w:hanging="360"/>
      </w:pPr>
      <w:rPr>
        <w:rFonts w:ascii="Wingdings" w:hAnsi="Wingdings" w:hint="default"/>
      </w:rPr>
    </w:lvl>
    <w:lvl w:ilvl="3" w:tplc="361899D2">
      <w:start w:val="1"/>
      <w:numFmt w:val="bullet"/>
      <w:lvlText w:val=""/>
      <w:lvlJc w:val="left"/>
      <w:pPr>
        <w:ind w:left="2880" w:hanging="360"/>
      </w:pPr>
      <w:rPr>
        <w:rFonts w:ascii="Symbol" w:hAnsi="Symbol" w:hint="default"/>
      </w:rPr>
    </w:lvl>
    <w:lvl w:ilvl="4" w:tplc="B888CEFC">
      <w:start w:val="1"/>
      <w:numFmt w:val="bullet"/>
      <w:lvlText w:val="o"/>
      <w:lvlJc w:val="left"/>
      <w:pPr>
        <w:ind w:left="3600" w:hanging="360"/>
      </w:pPr>
      <w:rPr>
        <w:rFonts w:ascii="Courier New" w:hAnsi="Courier New" w:cs="Courier New" w:hint="default"/>
      </w:rPr>
    </w:lvl>
    <w:lvl w:ilvl="5" w:tplc="43F8D29C">
      <w:start w:val="1"/>
      <w:numFmt w:val="bullet"/>
      <w:lvlText w:val=""/>
      <w:lvlJc w:val="left"/>
      <w:pPr>
        <w:ind w:left="4320" w:hanging="360"/>
      </w:pPr>
      <w:rPr>
        <w:rFonts w:ascii="Wingdings" w:hAnsi="Wingdings" w:hint="default"/>
      </w:rPr>
    </w:lvl>
    <w:lvl w:ilvl="6" w:tplc="2F8C831C">
      <w:start w:val="1"/>
      <w:numFmt w:val="bullet"/>
      <w:lvlText w:val=""/>
      <w:lvlJc w:val="left"/>
      <w:pPr>
        <w:ind w:left="5040" w:hanging="360"/>
      </w:pPr>
      <w:rPr>
        <w:rFonts w:ascii="Symbol" w:hAnsi="Symbol" w:hint="default"/>
      </w:rPr>
    </w:lvl>
    <w:lvl w:ilvl="7" w:tplc="5428F0E0">
      <w:start w:val="1"/>
      <w:numFmt w:val="bullet"/>
      <w:lvlText w:val="o"/>
      <w:lvlJc w:val="left"/>
      <w:pPr>
        <w:ind w:left="5760" w:hanging="360"/>
      </w:pPr>
      <w:rPr>
        <w:rFonts w:ascii="Courier New" w:hAnsi="Courier New" w:cs="Courier New" w:hint="default"/>
      </w:rPr>
    </w:lvl>
    <w:lvl w:ilvl="8" w:tplc="59F0CBC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4C92160E">
      <w:start w:val="1"/>
      <w:numFmt w:val="bullet"/>
      <w:lvlText w:val=""/>
      <w:lvlJc w:val="left"/>
      <w:pPr>
        <w:ind w:left="720" w:hanging="360"/>
      </w:pPr>
      <w:rPr>
        <w:rFonts w:ascii="Symbol" w:hAnsi="Symbol" w:hint="default"/>
      </w:rPr>
    </w:lvl>
    <w:lvl w:ilvl="1" w:tplc="74B25EC8">
      <w:start w:val="1"/>
      <w:numFmt w:val="bullet"/>
      <w:lvlText w:val="o"/>
      <w:lvlJc w:val="left"/>
      <w:pPr>
        <w:ind w:left="1440" w:hanging="360"/>
      </w:pPr>
      <w:rPr>
        <w:rFonts w:ascii="Courier New" w:hAnsi="Courier New" w:cs="Courier New" w:hint="default"/>
      </w:rPr>
    </w:lvl>
    <w:lvl w:ilvl="2" w:tplc="ACF0216C" w:tentative="1">
      <w:start w:val="1"/>
      <w:numFmt w:val="bullet"/>
      <w:lvlText w:val=""/>
      <w:lvlJc w:val="left"/>
      <w:pPr>
        <w:ind w:left="2160" w:hanging="360"/>
      </w:pPr>
      <w:rPr>
        <w:rFonts w:ascii="Wingdings" w:hAnsi="Wingdings" w:hint="default"/>
      </w:rPr>
    </w:lvl>
    <w:lvl w:ilvl="3" w:tplc="73B0C406" w:tentative="1">
      <w:start w:val="1"/>
      <w:numFmt w:val="bullet"/>
      <w:lvlText w:val=""/>
      <w:lvlJc w:val="left"/>
      <w:pPr>
        <w:ind w:left="2880" w:hanging="360"/>
      </w:pPr>
      <w:rPr>
        <w:rFonts w:ascii="Symbol" w:hAnsi="Symbol" w:hint="default"/>
      </w:rPr>
    </w:lvl>
    <w:lvl w:ilvl="4" w:tplc="AF1074C0" w:tentative="1">
      <w:start w:val="1"/>
      <w:numFmt w:val="bullet"/>
      <w:lvlText w:val="o"/>
      <w:lvlJc w:val="left"/>
      <w:pPr>
        <w:ind w:left="3600" w:hanging="360"/>
      </w:pPr>
      <w:rPr>
        <w:rFonts w:ascii="Courier New" w:hAnsi="Courier New" w:cs="Courier New" w:hint="default"/>
      </w:rPr>
    </w:lvl>
    <w:lvl w:ilvl="5" w:tplc="8A9CF54E" w:tentative="1">
      <w:start w:val="1"/>
      <w:numFmt w:val="bullet"/>
      <w:lvlText w:val=""/>
      <w:lvlJc w:val="left"/>
      <w:pPr>
        <w:ind w:left="4320" w:hanging="360"/>
      </w:pPr>
      <w:rPr>
        <w:rFonts w:ascii="Wingdings" w:hAnsi="Wingdings" w:hint="default"/>
      </w:rPr>
    </w:lvl>
    <w:lvl w:ilvl="6" w:tplc="52D8B978" w:tentative="1">
      <w:start w:val="1"/>
      <w:numFmt w:val="bullet"/>
      <w:lvlText w:val=""/>
      <w:lvlJc w:val="left"/>
      <w:pPr>
        <w:ind w:left="5040" w:hanging="360"/>
      </w:pPr>
      <w:rPr>
        <w:rFonts w:ascii="Symbol" w:hAnsi="Symbol" w:hint="default"/>
      </w:rPr>
    </w:lvl>
    <w:lvl w:ilvl="7" w:tplc="C3842716" w:tentative="1">
      <w:start w:val="1"/>
      <w:numFmt w:val="bullet"/>
      <w:lvlText w:val="o"/>
      <w:lvlJc w:val="left"/>
      <w:pPr>
        <w:ind w:left="5760" w:hanging="360"/>
      </w:pPr>
      <w:rPr>
        <w:rFonts w:ascii="Courier New" w:hAnsi="Courier New" w:cs="Courier New" w:hint="default"/>
      </w:rPr>
    </w:lvl>
    <w:lvl w:ilvl="8" w:tplc="C756C9BA"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DC287F7E">
      <w:start w:val="1"/>
      <w:numFmt w:val="upperRoman"/>
      <w:lvlText w:val="%1."/>
      <w:lvlJc w:val="right"/>
      <w:pPr>
        <w:ind w:left="720" w:hanging="360"/>
      </w:pPr>
    </w:lvl>
    <w:lvl w:ilvl="1" w:tplc="969C6296">
      <w:start w:val="1"/>
      <w:numFmt w:val="lowerLetter"/>
      <w:lvlText w:val="%2."/>
      <w:lvlJc w:val="left"/>
      <w:pPr>
        <w:ind w:left="1440" w:hanging="360"/>
      </w:pPr>
    </w:lvl>
    <w:lvl w:ilvl="2" w:tplc="A8986222">
      <w:start w:val="1"/>
      <w:numFmt w:val="lowerRoman"/>
      <w:lvlText w:val="%3."/>
      <w:lvlJc w:val="right"/>
      <w:pPr>
        <w:ind w:left="2160" w:hanging="180"/>
      </w:pPr>
    </w:lvl>
    <w:lvl w:ilvl="3" w:tplc="3CCA5BEA">
      <w:start w:val="1"/>
      <w:numFmt w:val="decimal"/>
      <w:lvlText w:val="%4."/>
      <w:lvlJc w:val="left"/>
      <w:pPr>
        <w:ind w:left="2880" w:hanging="360"/>
      </w:pPr>
    </w:lvl>
    <w:lvl w:ilvl="4" w:tplc="7F0ED8E6">
      <w:start w:val="1"/>
      <w:numFmt w:val="lowerLetter"/>
      <w:lvlText w:val="%5."/>
      <w:lvlJc w:val="left"/>
      <w:pPr>
        <w:ind w:left="3600" w:hanging="360"/>
      </w:pPr>
    </w:lvl>
    <w:lvl w:ilvl="5" w:tplc="A13AB48A">
      <w:start w:val="1"/>
      <w:numFmt w:val="lowerRoman"/>
      <w:lvlText w:val="%6."/>
      <w:lvlJc w:val="right"/>
      <w:pPr>
        <w:ind w:left="4320" w:hanging="180"/>
      </w:pPr>
    </w:lvl>
    <w:lvl w:ilvl="6" w:tplc="80CC709C">
      <w:start w:val="1"/>
      <w:numFmt w:val="decimal"/>
      <w:lvlText w:val="%7."/>
      <w:lvlJc w:val="left"/>
      <w:pPr>
        <w:ind w:left="5040" w:hanging="360"/>
      </w:pPr>
    </w:lvl>
    <w:lvl w:ilvl="7" w:tplc="7690DB80">
      <w:start w:val="1"/>
      <w:numFmt w:val="lowerLetter"/>
      <w:lvlText w:val="%8."/>
      <w:lvlJc w:val="left"/>
      <w:pPr>
        <w:ind w:left="5760" w:hanging="360"/>
      </w:pPr>
    </w:lvl>
    <w:lvl w:ilvl="8" w:tplc="60F05006">
      <w:start w:val="1"/>
      <w:numFmt w:val="lowerRoman"/>
      <w:lvlText w:val="%9."/>
      <w:lvlJc w:val="right"/>
      <w:pPr>
        <w:ind w:left="6480" w:hanging="180"/>
      </w:pPr>
    </w:lvl>
  </w:abstractNum>
  <w:abstractNum w:abstractNumId="5" w15:restartNumberingAfterBreak="0">
    <w:nsid w:val="79226FC0"/>
    <w:multiLevelType w:val="hybridMultilevel"/>
    <w:tmpl w:val="E9EA68F0"/>
    <w:lvl w:ilvl="0" w:tplc="F91EA6E2">
      <w:start w:val="1"/>
      <w:numFmt w:val="bullet"/>
      <w:lvlText w:val=""/>
      <w:lvlJc w:val="left"/>
      <w:pPr>
        <w:ind w:left="720" w:hanging="360"/>
      </w:pPr>
      <w:rPr>
        <w:rFonts w:ascii="Wingdings" w:hAnsi="Wingdings" w:hint="default"/>
      </w:rPr>
    </w:lvl>
    <w:lvl w:ilvl="1" w:tplc="CE4E145E">
      <w:start w:val="1"/>
      <w:numFmt w:val="bullet"/>
      <w:lvlText w:val="o"/>
      <w:lvlJc w:val="left"/>
      <w:pPr>
        <w:ind w:left="1440" w:hanging="360"/>
      </w:pPr>
      <w:rPr>
        <w:rFonts w:ascii="Courier New" w:hAnsi="Courier New" w:cs="Courier New" w:hint="default"/>
      </w:rPr>
    </w:lvl>
    <w:lvl w:ilvl="2" w:tplc="B97E8516">
      <w:start w:val="1"/>
      <w:numFmt w:val="bullet"/>
      <w:lvlText w:val=""/>
      <w:lvlJc w:val="left"/>
      <w:pPr>
        <w:ind w:left="2160" w:hanging="360"/>
      </w:pPr>
      <w:rPr>
        <w:rFonts w:ascii="Wingdings" w:hAnsi="Wingdings" w:hint="default"/>
      </w:rPr>
    </w:lvl>
    <w:lvl w:ilvl="3" w:tplc="251AE172">
      <w:start w:val="1"/>
      <w:numFmt w:val="bullet"/>
      <w:lvlText w:val=""/>
      <w:lvlJc w:val="left"/>
      <w:pPr>
        <w:ind w:left="2880" w:hanging="360"/>
      </w:pPr>
      <w:rPr>
        <w:rFonts w:ascii="Symbol" w:hAnsi="Symbol" w:hint="default"/>
      </w:rPr>
    </w:lvl>
    <w:lvl w:ilvl="4" w:tplc="4FDE8D00">
      <w:start w:val="1"/>
      <w:numFmt w:val="bullet"/>
      <w:lvlText w:val="o"/>
      <w:lvlJc w:val="left"/>
      <w:pPr>
        <w:ind w:left="3600" w:hanging="360"/>
      </w:pPr>
      <w:rPr>
        <w:rFonts w:ascii="Courier New" w:hAnsi="Courier New" w:cs="Courier New" w:hint="default"/>
      </w:rPr>
    </w:lvl>
    <w:lvl w:ilvl="5" w:tplc="A53209D8">
      <w:start w:val="1"/>
      <w:numFmt w:val="bullet"/>
      <w:lvlText w:val=""/>
      <w:lvlJc w:val="left"/>
      <w:pPr>
        <w:ind w:left="4320" w:hanging="360"/>
      </w:pPr>
      <w:rPr>
        <w:rFonts w:ascii="Wingdings" w:hAnsi="Wingdings" w:hint="default"/>
      </w:rPr>
    </w:lvl>
    <w:lvl w:ilvl="6" w:tplc="FAD6854E">
      <w:start w:val="1"/>
      <w:numFmt w:val="bullet"/>
      <w:lvlText w:val=""/>
      <w:lvlJc w:val="left"/>
      <w:pPr>
        <w:ind w:left="5040" w:hanging="360"/>
      </w:pPr>
      <w:rPr>
        <w:rFonts w:ascii="Symbol" w:hAnsi="Symbol" w:hint="default"/>
      </w:rPr>
    </w:lvl>
    <w:lvl w:ilvl="7" w:tplc="6048FD4E">
      <w:start w:val="1"/>
      <w:numFmt w:val="bullet"/>
      <w:lvlText w:val="o"/>
      <w:lvlJc w:val="left"/>
      <w:pPr>
        <w:ind w:left="5760" w:hanging="360"/>
      </w:pPr>
      <w:rPr>
        <w:rFonts w:ascii="Courier New" w:hAnsi="Courier New" w:cs="Courier New" w:hint="default"/>
      </w:rPr>
    </w:lvl>
    <w:lvl w:ilvl="8" w:tplc="524CC6F0">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A3929252">
      <w:start w:val="1"/>
      <w:numFmt w:val="bullet"/>
      <w:lvlText w:val=""/>
      <w:lvlJc w:val="left"/>
      <w:pPr>
        <w:ind w:left="720" w:hanging="360"/>
      </w:pPr>
      <w:rPr>
        <w:rFonts w:ascii="Wingdings" w:hAnsi="Wingdings" w:hint="default"/>
      </w:rPr>
    </w:lvl>
    <w:lvl w:ilvl="1" w:tplc="BEC66788">
      <w:start w:val="1"/>
      <w:numFmt w:val="bullet"/>
      <w:lvlText w:val="o"/>
      <w:lvlJc w:val="left"/>
      <w:pPr>
        <w:ind w:left="1440" w:hanging="360"/>
      </w:pPr>
      <w:rPr>
        <w:rFonts w:ascii="Courier New" w:hAnsi="Courier New" w:cs="Courier New" w:hint="default"/>
      </w:rPr>
    </w:lvl>
    <w:lvl w:ilvl="2" w:tplc="57748FF0">
      <w:start w:val="1"/>
      <w:numFmt w:val="bullet"/>
      <w:lvlText w:val=""/>
      <w:lvlJc w:val="left"/>
      <w:pPr>
        <w:ind w:left="2160" w:hanging="360"/>
      </w:pPr>
      <w:rPr>
        <w:rFonts w:ascii="Wingdings" w:hAnsi="Wingdings" w:hint="default"/>
      </w:rPr>
    </w:lvl>
    <w:lvl w:ilvl="3" w:tplc="78EED36A">
      <w:start w:val="1"/>
      <w:numFmt w:val="bullet"/>
      <w:lvlText w:val=""/>
      <w:lvlJc w:val="left"/>
      <w:pPr>
        <w:ind w:left="2880" w:hanging="360"/>
      </w:pPr>
      <w:rPr>
        <w:rFonts w:ascii="Symbol" w:hAnsi="Symbol" w:hint="default"/>
      </w:rPr>
    </w:lvl>
    <w:lvl w:ilvl="4" w:tplc="369C61C0">
      <w:start w:val="1"/>
      <w:numFmt w:val="bullet"/>
      <w:lvlText w:val="o"/>
      <w:lvlJc w:val="left"/>
      <w:pPr>
        <w:ind w:left="3600" w:hanging="360"/>
      </w:pPr>
      <w:rPr>
        <w:rFonts w:ascii="Courier New" w:hAnsi="Courier New" w:cs="Courier New" w:hint="default"/>
      </w:rPr>
    </w:lvl>
    <w:lvl w:ilvl="5" w:tplc="8E6A0588">
      <w:start w:val="1"/>
      <w:numFmt w:val="bullet"/>
      <w:lvlText w:val=""/>
      <w:lvlJc w:val="left"/>
      <w:pPr>
        <w:ind w:left="4320" w:hanging="360"/>
      </w:pPr>
      <w:rPr>
        <w:rFonts w:ascii="Wingdings" w:hAnsi="Wingdings" w:hint="default"/>
      </w:rPr>
    </w:lvl>
    <w:lvl w:ilvl="6" w:tplc="7674A634">
      <w:start w:val="1"/>
      <w:numFmt w:val="bullet"/>
      <w:lvlText w:val=""/>
      <w:lvlJc w:val="left"/>
      <w:pPr>
        <w:ind w:left="5040" w:hanging="360"/>
      </w:pPr>
      <w:rPr>
        <w:rFonts w:ascii="Symbol" w:hAnsi="Symbol" w:hint="default"/>
      </w:rPr>
    </w:lvl>
    <w:lvl w:ilvl="7" w:tplc="9C423F3C">
      <w:start w:val="1"/>
      <w:numFmt w:val="bullet"/>
      <w:lvlText w:val="o"/>
      <w:lvlJc w:val="left"/>
      <w:pPr>
        <w:ind w:left="5760" w:hanging="360"/>
      </w:pPr>
      <w:rPr>
        <w:rFonts w:ascii="Courier New" w:hAnsi="Courier New" w:cs="Courier New" w:hint="default"/>
      </w:rPr>
    </w:lvl>
    <w:lvl w:ilvl="8" w:tplc="409CEEDE">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62DC2188">
      <w:start w:val="1"/>
      <w:numFmt w:val="decimal"/>
      <w:lvlText w:val="%1."/>
      <w:lvlJc w:val="left"/>
      <w:pPr>
        <w:ind w:left="720" w:hanging="360"/>
      </w:pPr>
    </w:lvl>
    <w:lvl w:ilvl="1" w:tplc="CEE6D5CE">
      <w:start w:val="1"/>
      <w:numFmt w:val="lowerLetter"/>
      <w:lvlText w:val="%2."/>
      <w:lvlJc w:val="left"/>
      <w:pPr>
        <w:ind w:left="1440" w:hanging="360"/>
      </w:pPr>
    </w:lvl>
    <w:lvl w:ilvl="2" w:tplc="0016C83C">
      <w:start w:val="1"/>
      <w:numFmt w:val="lowerRoman"/>
      <w:lvlText w:val="%3."/>
      <w:lvlJc w:val="right"/>
      <w:pPr>
        <w:ind w:left="2160" w:hanging="180"/>
      </w:pPr>
    </w:lvl>
    <w:lvl w:ilvl="3" w:tplc="32F42408">
      <w:start w:val="1"/>
      <w:numFmt w:val="decimal"/>
      <w:lvlText w:val="%4."/>
      <w:lvlJc w:val="left"/>
      <w:pPr>
        <w:ind w:left="2880" w:hanging="360"/>
      </w:pPr>
    </w:lvl>
    <w:lvl w:ilvl="4" w:tplc="998284A6">
      <w:start w:val="1"/>
      <w:numFmt w:val="lowerLetter"/>
      <w:lvlText w:val="%5."/>
      <w:lvlJc w:val="left"/>
      <w:pPr>
        <w:ind w:left="3600" w:hanging="360"/>
      </w:pPr>
    </w:lvl>
    <w:lvl w:ilvl="5" w:tplc="76307936">
      <w:start w:val="1"/>
      <w:numFmt w:val="lowerRoman"/>
      <w:lvlText w:val="%6."/>
      <w:lvlJc w:val="right"/>
      <w:pPr>
        <w:ind w:left="4320" w:hanging="180"/>
      </w:pPr>
    </w:lvl>
    <w:lvl w:ilvl="6" w:tplc="8EFA75E2">
      <w:start w:val="1"/>
      <w:numFmt w:val="decimal"/>
      <w:lvlText w:val="%7."/>
      <w:lvlJc w:val="left"/>
      <w:pPr>
        <w:ind w:left="5040" w:hanging="360"/>
      </w:pPr>
    </w:lvl>
    <w:lvl w:ilvl="7" w:tplc="ED822712">
      <w:start w:val="1"/>
      <w:numFmt w:val="lowerLetter"/>
      <w:lvlText w:val="%8."/>
      <w:lvlJc w:val="left"/>
      <w:pPr>
        <w:ind w:left="5760" w:hanging="360"/>
      </w:pPr>
    </w:lvl>
    <w:lvl w:ilvl="8" w:tplc="383232A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C1"/>
    <w:rsid w:val="00020152"/>
    <w:rsid w:val="00076882"/>
    <w:rsid w:val="002932E1"/>
    <w:rsid w:val="00293B0C"/>
    <w:rsid w:val="00655C7E"/>
    <w:rsid w:val="007D41A8"/>
    <w:rsid w:val="008D4237"/>
    <w:rsid w:val="00923D30"/>
    <w:rsid w:val="009643CC"/>
    <w:rsid w:val="00971AC1"/>
    <w:rsid w:val="00993E0B"/>
    <w:rsid w:val="00AC495A"/>
    <w:rsid w:val="00B171DC"/>
    <w:rsid w:val="00B64945"/>
    <w:rsid w:val="00BB03E6"/>
    <w:rsid w:val="00C56ABD"/>
    <w:rsid w:val="00CD1F47"/>
    <w:rsid w:val="00CE0E31"/>
    <w:rsid w:val="00DA5E36"/>
    <w:rsid w:val="00E175FD"/>
    <w:rsid w:val="00E2513D"/>
    <w:rsid w:val="00E30035"/>
    <w:rsid w:val="00EB4E07"/>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EC89"/>
  <w15:chartTrackingRefBased/>
  <w15:docId w15:val="{7215451F-F80B-427E-BF01-779BCAA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C1"/>
    <w:pPr>
      <w:spacing w:line="254" w:lineRule="auto"/>
    </w:pPr>
    <w:rPr>
      <w:lang w:val="ru-RU"/>
    </w:rPr>
  </w:style>
  <w:style w:type="paragraph" w:styleId="Heading2">
    <w:name w:val="heading 2"/>
    <w:basedOn w:val="Normal"/>
    <w:next w:val="Normal"/>
    <w:link w:val="Heading2Char"/>
    <w:uiPriority w:val="9"/>
    <w:semiHidden/>
    <w:unhideWhenUsed/>
    <w:qFormat/>
    <w:rsid w:val="00971AC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1AC1"/>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971AC1"/>
    <w:rPr>
      <w:color w:val="0563C1"/>
      <w:u w:val="single"/>
    </w:rPr>
  </w:style>
  <w:style w:type="paragraph" w:styleId="ListParagraph">
    <w:name w:val="List Paragraph"/>
    <w:basedOn w:val="Normal"/>
    <w:uiPriority w:val="34"/>
    <w:qFormat/>
    <w:rsid w:val="00971AC1"/>
    <w:pPr>
      <w:spacing w:after="200" w:line="276" w:lineRule="auto"/>
      <w:ind w:left="720"/>
      <w:contextualSpacing/>
    </w:pPr>
    <w:rPr>
      <w:rFonts w:eastAsia="MS Mincho"/>
    </w:rPr>
  </w:style>
  <w:style w:type="character" w:customStyle="1" w:styleId="nwt1">
    <w:name w:val="nwt1"/>
    <w:basedOn w:val="DefaultParagraphFont"/>
    <w:rsid w:val="00971AC1"/>
  </w:style>
  <w:style w:type="table" w:styleId="TableGrid">
    <w:name w:val="Table Grid"/>
    <w:basedOn w:val="TableNormal"/>
    <w:uiPriority w:val="59"/>
    <w:rsid w:val="00971AC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1AC1"/>
    <w:rPr>
      <w:color w:val="605E5C"/>
      <w:shd w:val="clear" w:color="auto" w:fill="E1DFDD"/>
    </w:rPr>
  </w:style>
  <w:style w:type="paragraph" w:styleId="NoSpacing">
    <w:name w:val="No Spacing"/>
    <w:uiPriority w:val="1"/>
    <w:qFormat/>
    <w:rsid w:val="00971AC1"/>
    <w:pPr>
      <w:spacing w:after="0" w:line="240" w:lineRule="auto"/>
    </w:pPr>
    <w:rPr>
      <w:lang w:val="en-US"/>
    </w:rPr>
  </w:style>
  <w:style w:type="character" w:styleId="UnresolvedMention">
    <w:name w:val="Unresolved Mention"/>
    <w:basedOn w:val="DefaultParagraphFont"/>
    <w:uiPriority w:val="99"/>
    <w:rsid w:val="00AC4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elchin.bayramov@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m.rasu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lchin.bayramov@asco.az" TargetMode="External"/><Relationship Id="rId4" Type="http://schemas.openxmlformats.org/officeDocument/2006/relationships/webSettings" Target="webSettings.xml"/><Relationship Id="rId9" Type="http://schemas.openxmlformats.org/officeDocument/2006/relationships/hyperlink" Target="mailto:nazim.rasul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3</cp:revision>
  <dcterms:created xsi:type="dcterms:W3CDTF">2021-11-15T05:09:00Z</dcterms:created>
  <dcterms:modified xsi:type="dcterms:W3CDTF">2021-11-18T07:16:00Z</dcterms:modified>
</cp:coreProperties>
</file>