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6A" w:rsidRDefault="007E316A" w:rsidP="007E316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6552" w:rsidRPr="00CB7058" w:rsidRDefault="00941E1F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1577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6552" w:rsidRPr="007E316A" w:rsidRDefault="00941E1F" w:rsidP="00170E6B">
      <w:pPr>
        <w:shd w:val="clear" w:color="auto" w:fill="FFFFFF"/>
        <w:tabs>
          <w:tab w:val="left" w:pos="331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E316A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ПОДШИПНИКОВ НЕОБХОДИМЫХ ДЛЯ СТРУКТКУРНЫХ УПРАВЛЕНИИ  </w:t>
      </w:r>
    </w:p>
    <w:p w:rsidR="00451F21" w:rsidRPr="007E316A" w:rsidRDefault="00451F21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26552" w:rsidRPr="007E316A" w:rsidRDefault="00941E1F" w:rsidP="00226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7E316A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№AM07</w:t>
      </w:r>
      <w:r w:rsidR="00E76ABA">
        <w:rPr>
          <w:rFonts w:ascii="Arial" w:eastAsia="Arial" w:hAnsi="Arial" w:cs="Arial"/>
          <w:b/>
          <w:sz w:val="24"/>
          <w:szCs w:val="24"/>
          <w:lang w:val="az-Latn-AZ" w:eastAsia="ru-RU"/>
        </w:rPr>
        <w:t>7</w:t>
      </w:r>
      <w:bookmarkStart w:id="0" w:name="_GoBack"/>
      <w:bookmarkEnd w:id="0"/>
      <w:r w:rsidRPr="007E316A">
        <w:rPr>
          <w:rFonts w:ascii="Arial" w:eastAsia="Arial" w:hAnsi="Arial" w:cs="Arial"/>
          <w:b/>
          <w:sz w:val="24"/>
          <w:szCs w:val="24"/>
          <w:lang w:eastAsia="ru-RU"/>
        </w:rPr>
        <w:t xml:space="preserve"> / 2023 </w:t>
      </w:r>
    </w:p>
    <w:p w:rsidR="00226552" w:rsidRPr="00E2513D" w:rsidRDefault="00226552" w:rsidP="002265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D4E01" w:rsidTr="002265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941E1F" w:rsidP="002265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6552" w:rsidRPr="00E30035" w:rsidRDefault="00941E1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6552" w:rsidRPr="00E30035" w:rsidRDefault="00941E1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6552" w:rsidRDefault="00941E1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6552" w:rsidRDefault="00941E1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6552" w:rsidRPr="008D4237" w:rsidRDefault="00941E1F" w:rsidP="002265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6552" w:rsidRPr="00EB4E07" w:rsidRDefault="00226552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941E1F" w:rsidP="002265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6552" w:rsidRPr="00E30035" w:rsidRDefault="00941E1F" w:rsidP="002265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6552" w:rsidRPr="00F53E75" w:rsidRDefault="00941E1F" w:rsidP="002265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6552" w:rsidRPr="00E30035" w:rsidRDefault="00226552" w:rsidP="002265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D4E01" w:rsidTr="002265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6552" w:rsidRPr="00E30035" w:rsidRDefault="00226552" w:rsidP="0022655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100 (АЗН).</w:t>
            </w:r>
          </w:p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D4E01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D4E01" w:rsidRPr="00E76ABA" w:rsidTr="002265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E316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6552" w:rsidRPr="007E316A" w:rsidRDefault="00941E1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6552" w:rsidRPr="007E316A" w:rsidRDefault="00941E1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6552" w:rsidRPr="00E30035" w:rsidRDefault="00941E1F" w:rsidP="00226552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6552" w:rsidRPr="00E30035" w:rsidRDefault="00941E1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6552" w:rsidRPr="007E316A" w:rsidRDefault="00941E1F" w:rsidP="002265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6552" w:rsidRPr="007E316A" w:rsidRDefault="00941E1F" w:rsidP="00226552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E316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6552" w:rsidRPr="00E30035" w:rsidRDefault="00226552" w:rsidP="002265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6552" w:rsidRPr="00E30035" w:rsidRDefault="00941E1F" w:rsidP="002265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6552" w:rsidRPr="00E30035" w:rsidRDefault="00226552" w:rsidP="002265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D4E01" w:rsidTr="002265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B64945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6552" w:rsidRPr="00E30035" w:rsidRDefault="00941E1F" w:rsidP="00226552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6552" w:rsidRPr="00E30035" w:rsidRDefault="00941E1F" w:rsidP="00226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6552" w:rsidRPr="005816D7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контракта: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Полный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объем товара должен быть поставлен в течение 1 (одного) года.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552" w:rsidRPr="000C7BB8" w:rsidRDefault="00226552" w:rsidP="0022655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3D4E01" w:rsidTr="002265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Default="00941E1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6552" w:rsidRDefault="00941E1F" w:rsidP="002265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04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6552" w:rsidRDefault="00226552" w:rsidP="002265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6552" w:rsidRDefault="00941E1F" w:rsidP="002265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  <w:p w:rsidR="00226552" w:rsidRDefault="00226552" w:rsidP="00226552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3D4E01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6552" w:rsidRPr="00E30035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226552" w:rsidRDefault="00941E1F" w:rsidP="002265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Усейнова 2, Комитет по Закупкам АСКО. </w:t>
            </w:r>
          </w:p>
          <w:p w:rsidR="00226552" w:rsidRPr="00E30035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226552" w:rsidRPr="00076882" w:rsidRDefault="00941E1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Бабаев Эмиль</w:t>
            </w:r>
          </w:p>
          <w:p w:rsidR="00226552" w:rsidRPr="00076882" w:rsidRDefault="00941E1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6552" w:rsidRPr="00076882" w:rsidRDefault="00941E1F" w:rsidP="002265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Телефонный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номер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+994 12 4043700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.: 1242);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+99451 229 62 82</w:t>
            </w:r>
          </w:p>
          <w:p w:rsidR="00226552" w:rsidRPr="007E316A" w:rsidRDefault="00941E1F" w:rsidP="0022655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:</w:t>
            </w:r>
            <w:r>
              <w:rPr>
                <w:rFonts w:ascii="Calibri" w:eastAsia="Calibri" w:hAnsi="Calibri" w:cs="Times New Roman"/>
                <w:color w:val="0563C1"/>
                <w:u w:val="single"/>
              </w:rPr>
              <w:t>emil.a.babayev@asco.az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26552" w:rsidRDefault="0022655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17E12" w:rsidRPr="00E30035" w:rsidRDefault="00E17E12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6552" w:rsidRPr="00E30035" w:rsidRDefault="00941E1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6552" w:rsidRPr="00E30035" w:rsidRDefault="00941E1F" w:rsidP="002265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226552" w:rsidRPr="00E30035" w:rsidRDefault="00941E1F" w:rsidP="002265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D4E01" w:rsidTr="002265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941E1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226552" w:rsidRDefault="00941E1F" w:rsidP="002265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7E316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6552" w:rsidRPr="00E30035" w:rsidRDefault="00941E1F" w:rsidP="003D02CE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 Если конкурс будет проходить в онлайн-формате, участие возможно путем перехода по соответствующей ссылке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 ссылка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будет отправлена в день проведения конкурса). </w:t>
            </w:r>
          </w:p>
        </w:tc>
      </w:tr>
      <w:tr w:rsidR="003D4E01" w:rsidTr="002265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6552" w:rsidRPr="00E30035" w:rsidRDefault="00226552" w:rsidP="002265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6552" w:rsidRPr="00E30035" w:rsidRDefault="00941E1F" w:rsidP="002265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226552" w:rsidRDefault="00941E1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6552" w:rsidRPr="00E30035" w:rsidRDefault="00941E1F" w:rsidP="002265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6552" w:rsidRPr="00E30035" w:rsidRDefault="00226552" w:rsidP="002265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6552" w:rsidRPr="00712393" w:rsidRDefault="00226552" w:rsidP="00226552">
      <w:pPr>
        <w:rPr>
          <w:rFonts w:ascii="Arial" w:hAnsi="Arial" w:cs="Arial"/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Pr="00712393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226552" w:rsidP="00226552">
      <w:pPr>
        <w:rPr>
          <w:lang w:val="az-Latn-AZ"/>
        </w:rPr>
      </w:pPr>
    </w:p>
    <w:p w:rsidR="00226552" w:rsidRDefault="00941E1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6552" w:rsidRDefault="00941E1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6552" w:rsidRDefault="00941E1F" w:rsidP="00226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941E1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226552" w:rsidRDefault="00941E1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6552" w:rsidRDefault="00226552" w:rsidP="0022655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6552" w:rsidRDefault="00941E1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6552" w:rsidRDefault="00941E1F" w:rsidP="0022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226552" w:rsidRDefault="00226552" w:rsidP="002265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6552" w:rsidRDefault="00941E1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6552" w:rsidRDefault="00941E1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6552" w:rsidRDefault="00941E1F" w:rsidP="0022655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6552" w:rsidRDefault="00941E1F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6552" w:rsidRDefault="00226552" w:rsidP="0022655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6552" w:rsidRDefault="00941E1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6552" w:rsidRDefault="00941E1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6552" w:rsidRPr="00923D30" w:rsidRDefault="00941E1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6552" w:rsidRDefault="00941E1F" w:rsidP="002265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226552" w:rsidRDefault="00226552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6552" w:rsidRDefault="00941E1F" w:rsidP="0022655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6552" w:rsidRDefault="00941E1F" w:rsidP="0022655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226552" w:rsidP="0022655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6552" w:rsidRDefault="00941E1F" w:rsidP="00226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6552" w:rsidRDefault="00941E1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6552" w:rsidRDefault="00941E1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6552" w:rsidRDefault="00941E1F" w:rsidP="0022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6552" w:rsidRDefault="00941E1F" w:rsidP="0022655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6552" w:rsidRPr="00923D30" w:rsidRDefault="00941E1F" w:rsidP="0022655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226552" w:rsidP="00226552">
      <w:pPr>
        <w:rPr>
          <w:rFonts w:ascii="Arial" w:hAnsi="Arial" w:cs="Arial"/>
          <w:b/>
          <w:sz w:val="10"/>
          <w:lang w:val="az-Latn-AZ"/>
        </w:rPr>
      </w:pPr>
    </w:p>
    <w:p w:rsidR="00226552" w:rsidRDefault="00941E1F" w:rsidP="00226552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7E316A" w:rsidRDefault="00941E1F" w:rsidP="0022655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</w:p>
    <w:p w:rsidR="00226552" w:rsidRDefault="00941E1F" w:rsidP="007E316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5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979"/>
        <w:gridCol w:w="1008"/>
        <w:gridCol w:w="1391"/>
        <w:gridCol w:w="2584"/>
      </w:tblGrid>
      <w:tr w:rsidR="003D4E01" w:rsidTr="007E316A">
        <w:trPr>
          <w:trHeight w:val="615"/>
        </w:trPr>
        <w:tc>
          <w:tcPr>
            <w:tcW w:w="550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79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Наименование материалов и товаров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Информация по требованию сертификата</w:t>
            </w:r>
          </w:p>
        </w:tc>
      </w:tr>
      <w:tr w:rsidR="003D4E01" w:rsidTr="007E316A">
        <w:trPr>
          <w:trHeight w:val="194"/>
        </w:trPr>
        <w:tc>
          <w:tcPr>
            <w:tcW w:w="550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9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Морской Транспортный Флот 10062478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6220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6204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6202 2Z (аналог 80202)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6205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6206 2Z (аналог 6206 ZZ; 80206)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6208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2Z (аналог 6209ZZ; 80209)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6211 (аналог 211)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6306 2Z (аналог 6306ZZ; 80306)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6307 2Z (аналог 6307ZZ; 80307)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6308 2Z (аналог 6308 ZZ; 80308)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2Z (аналог 6309 ZZ; 80309)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6311 2Z (аналог 6311 ZZ; 80311)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6312 2Z (аналог 6312 ZZ; 80312)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6313 ZZ  (аналог 63132Z; 80313)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6317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analoq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317)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6207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6408 (аналог 408)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22226 E (аналог 3526)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NU2214 ECJ (аналог 32514)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NJ 2316 ECP / C3 (Аналог 42616)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6409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6410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SA 205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SA207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27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 2211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79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Каспийский Морской Нефтяной Флот 10062597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31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6220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6204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1205  DIN 616 - 2000 / ISO 15:2017 /  ГОСТ 28428 - 90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1305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1307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6202 2Z (аналог 80202)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6205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6206 2Z (аналог 6206 ZZ; 80206)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6206 (аналог 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6207 (аналог 207)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6208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6208 (аналог 208)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2Z (аналог 6209ZZ; 80209)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(аналог 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6210 (аналог 210)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6211 (аналог 211)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62306 - 2RS (аналог 180606)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6304 ZZ (аналог 80304)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6305 2Z (аналог 6305ZZ; 80305)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6306 2Z (аналог 6306ZZ; 80306)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6307 2Z (аналог 6307ZZ; 80307)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6308 2Z (аналог 6308 ZZ; 80308)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2Z (аналог 6309 ZZ; 80309)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(аналог 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6311 2Z (аналог 6311 ZZ; 80311)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6311 (аналог 311)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6312 2Z (аналог 6312 ZZ; 80312)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6314 2Z (аналог 6314 ZZ; 80314) DIN 616 - 2000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6316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analoq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316)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6320  (аналог 320)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6322 (аналог 322)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6319 / C3 (аналог 319)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NU 322 ECJ / C3 (аналог 32322)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6207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7516 M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3611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3614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8210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61909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22208 (аналог 3508)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6408 (аналог 408)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22226 E (аналог 3526)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NU2214 ECJ (аналог 32514)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NJ 2316 ECP / C3 (Аналог 42616)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6213 - 2RS1 / C3 (аналог 213)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6212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51111 (аналог 8111)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29416 E  (аналог 9039416)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30226 (аналог 7226A 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31316 (аналог 27316)  DIN 720 - 2008 / ISO 355 : 2007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22317 (аналог 3617)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24122CCW - 33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31314  (аналог 7314)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31315  (аналог 27315)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30222 (аналог 7222) ISO 104 - 2015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Шариковый подшипник 46204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6201 - 2Z / C3 (аналог 80201)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4979" w:type="dxa"/>
            <w:shd w:val="clear" w:color="auto" w:fill="auto"/>
            <w:vAlign w:val="bottom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22318 (3618)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9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Судоремонтный завод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Бибиэйбат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10060284, 10062378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31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shd w:val="clear" w:color="000000" w:fill="FFFFFF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6204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1305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1307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6202 2Z (аналог 80202)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6205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6206 2Z (аналог 6206 ZZ; 80206)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6206 (аналог 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6208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6208 (аналог 208)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2Z (аналог 6209ZZ; 80209)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(аналог 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6210 (аналог 210)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6211 (аналог 211)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6214 (аналог 214)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62304 - 2RS (аналог 180604)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62305 - 2RS (аналог 180605)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62306 - 2RS (аналог 180606)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62309 - 2RS (аналог 180609)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62312 - RS (аналог 180612)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6304 ZZ (аналог 80304)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6306 2Z (аналог 6306ZZ; 80306)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6307 2Z (аналог 6307ZZ; 80307)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6308 2Z (аналог 6308 ZZ; 80308)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2Z (аналог 6309 ZZ; 80309)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(аналог 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6311 (аналог 311)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6316 (аналог 316)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6317 (аналог 317)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6320  (аналог 320)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6322 (аналог 322)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6319 / C3 (аналог 319)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NU 322 ECJ / C3 (аналог 32322)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6203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6207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3610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3611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3614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8210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61909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22318K (аналог 3618) DIN 616 - 2000 / ISO 15 : 2017 (в комплекте с кольцом)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9" w:type="dxa"/>
            <w:shd w:val="clear" w:color="auto" w:fill="auto"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Судоремонтный завод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" 10062568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31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shd w:val="clear" w:color="000000" w:fill="FFFFFF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6204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1305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1307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6202 2Z (аналог 80202)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6205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6206 2Z (аналог 6206 ZZ; 80206)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6208 2Z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6208 (аналог 208)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2Z (аналог 6209ZZ; 80209)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6209 (аналог 209)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6210 (аналог 210)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6211 (аналог 211)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62306 - 2RS (аналог 180606)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6304 ZZ (аналог 80304)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6305 2Z (аналог 6305ZZ; 80305)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6306 2Z (аналог 6306ZZ; 80306)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6307 2Z (аналог 6307ZZ; 80307)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6308 2Z (аналог 6308 ZZ; 80308)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6309 2Z (аналог 6309 ZZ; 80309)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6310 2Z (аналог 6310 ZZ; 80310)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6311 2Z (аналог 6311 ZZ; 80311)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6312 2Z (аналог 6312 ZZ; 80312)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6313 ZZ  (аналог 63132Z; 80313)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6314 2Z (аналог 6314 ZZ; 80314) DIN 616 - 2000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6317 (аналог 317)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6320  (аналог 320)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6322 (аналог 322)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6203 ZZ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6207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Yastıq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22216 (аналог 3516)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6408 (аналог 408)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6213 - 2RS1 / C3 (аналог 213)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6212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6315 ZZ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6214-Z (аналог 60214)  DIN 616 - 2000 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4979" w:type="dxa"/>
            <w:shd w:val="clear" w:color="auto" w:fill="auto"/>
            <w:noWrap/>
            <w:hideMark/>
          </w:tcPr>
          <w:p w:rsidR="00170E6B" w:rsidRPr="007E316A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6201 - 2Z / C3 (аналог 80201)  DIN 616 - 2000 // ISO 15 : 2017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301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46206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6218 (ГОСТ 80213)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6215 DIN 616-2000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62205 (ГОСТ 80213)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62206ZZ (ГОСТ 80213)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Подшипник 62307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Подшипник 6003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6302 (ГОСТ 80302)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6303 (ГОСТ 80303)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62310 - 2RS1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6407ZZ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6410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8204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8206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51306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46216 Л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6-3182120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6ГП3, 53614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8ГП3, 1612 (шариковый)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10ГП3, 5 - 3182120 USSR 100 x 150 x 37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 8ГП3, 46216Л USSR (шариковый) 80 x 140 x 26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51312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36207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107 (6007) (размеры: 35 x 62 x 14 мм)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30208 J2/Q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51110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  <w:tr w:rsidR="003D4E01" w:rsidTr="007E316A">
        <w:trPr>
          <w:trHeight w:val="300"/>
        </w:trPr>
        <w:tc>
          <w:tcPr>
            <w:tcW w:w="550" w:type="dxa"/>
            <w:shd w:val="clear" w:color="000000" w:fill="FFFFFF"/>
            <w:noWrap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189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170E6B" w:rsidRPr="007757F9" w:rsidRDefault="00941E1F" w:rsidP="00EA2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Подшипник 6008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70E6B" w:rsidRPr="007E316A" w:rsidRDefault="00941E1F" w:rsidP="00EA29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1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EA2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170E6B" w:rsidRPr="007757F9" w:rsidRDefault="00941E1F" w:rsidP="007E3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Сертификат происхождения, соответствия и качества</w:t>
            </w:r>
          </w:p>
        </w:tc>
      </w:tr>
    </w:tbl>
    <w:p w:rsidR="00170E6B" w:rsidRPr="00CD77EC" w:rsidRDefault="00941E1F" w:rsidP="00170E6B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 Условия оплаты предназначены только по факту выполнения работ и другие условия не принимаются.</w:t>
      </w:r>
    </w:p>
    <w:p w:rsidR="00170E6B" w:rsidRDefault="00170E6B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20854" w:rsidRDefault="00941E1F" w:rsidP="00320A4A">
      <w:pPr>
        <w:pStyle w:val="a4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Контактное лицо по техническим вопросам </w:t>
      </w:r>
    </w:p>
    <w:tbl>
      <w:tblPr>
        <w:tblW w:w="968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D4E01" w:rsidTr="007E316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260" w:rsidRDefault="00941E1F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Мурсалов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050 675 47 45</w:t>
            </w:r>
          </w:p>
          <w:p w:rsidR="00026260" w:rsidRPr="00026260" w:rsidRDefault="00DD7216" w:rsidP="009A037E">
            <w:pPr>
              <w:spacing w:after="0" w:line="240" w:lineRule="auto"/>
              <w:jc w:val="center"/>
              <w:rPr>
                <w:lang w:val="az-Latn-AZ"/>
              </w:rPr>
            </w:pPr>
            <w:hyperlink r:id="rId10" w:tgtFrame="_top" w:history="1">
              <w:r w:rsidR="00941E1F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  <w:p w:rsidR="00026260" w:rsidRPr="00E6036F" w:rsidRDefault="00026260" w:rsidP="009A0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3D4E01" w:rsidTr="007E316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260" w:rsidRDefault="00941E1F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Каспийский Морской Нефтяной Флот, Служба Снабжения, Нач</w:t>
            </w:r>
            <w:r w:rsidR="007E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альник службы - </w:t>
            </w:r>
            <w:proofErr w:type="spellStart"/>
            <w:r w:rsidR="007E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Махир</w:t>
            </w:r>
            <w:proofErr w:type="spellEnd"/>
            <w:r w:rsidR="007E3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Исаев  </w:t>
            </w:r>
          </w:p>
          <w:p w:rsidR="00026260" w:rsidRDefault="00941E1F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026260" w:rsidRDefault="00DD7216" w:rsidP="009A037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</w:pPr>
            <w:hyperlink r:id="rId11" w:history="1">
              <w:r w:rsidR="00941E1F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026260" w:rsidRPr="00E6036F" w:rsidRDefault="00026260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3D4E01" w:rsidTr="007E316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260" w:rsidRDefault="00941E1F" w:rsidP="009A037E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Биби-Эйбат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Отдел снабжения,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отдела:  Кулиев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Кулу   (050 220 78 20)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026260" w:rsidRDefault="00DD7216" w:rsidP="009A037E">
            <w:pPr>
              <w:spacing w:after="0" w:line="240" w:lineRule="auto"/>
              <w:jc w:val="center"/>
            </w:pPr>
            <w:hyperlink r:id="rId12" w:tgtFrame="_top" w:history="1">
              <w:r w:rsidR="00941E1F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AFAFA"/>
                </w:rPr>
                <w:t>qulu.quliyev@asco.az</w:t>
              </w:r>
            </w:hyperlink>
          </w:p>
          <w:p w:rsidR="00026260" w:rsidRPr="00E6036F" w:rsidRDefault="00026260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3D4E01" w:rsidTr="007E316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260" w:rsidRPr="00D72A3E" w:rsidRDefault="00941E1F" w:rsidP="009A037E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- Начальник отдела снабжения: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Мухтаров</w:t>
            </w:r>
          </w:p>
          <w:p w:rsidR="00026260" w:rsidRPr="00D72A3E" w:rsidRDefault="00941E1F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050 376 72 79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3" w:tgtFrame="_top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elnur.muxtarov@asco.az</w:t>
              </w:r>
            </w:hyperlink>
          </w:p>
          <w:p w:rsidR="00026260" w:rsidRPr="00E6036F" w:rsidRDefault="00026260" w:rsidP="009A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226552" w:rsidRPr="00993E0B" w:rsidRDefault="00941E1F" w:rsidP="00226552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226552" w:rsidRPr="00497D34" w:rsidRDefault="00941E1F" w:rsidP="00226552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6552" w:rsidRPr="00497D34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6552" w:rsidRPr="00497D34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6552" w:rsidRPr="00497D34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18"/>
          <w:szCs w:val="18"/>
        </w:rPr>
        <w:t>лица  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случае если учредитель является юридическим лицом</w:t>
      </w:r>
    </w:p>
    <w:p w:rsidR="00226552" w:rsidRPr="00497D34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6552" w:rsidRPr="007E316A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6552" w:rsidRPr="00497D34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6552" w:rsidRPr="007E316A" w:rsidRDefault="00941E1F" w:rsidP="0022655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C30D73" w:rsidRPr="00226552" w:rsidRDefault="00941E1F" w:rsidP="00026260">
      <w:pPr>
        <w:jc w:val="both"/>
        <w:rPr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C30D73" w:rsidRPr="00226552" w:rsidSect="007E31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44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16" w:rsidRDefault="00DD7216" w:rsidP="00731FA9">
      <w:pPr>
        <w:spacing w:after="0" w:line="240" w:lineRule="auto"/>
      </w:pPr>
      <w:r>
        <w:separator/>
      </w:r>
    </w:p>
  </w:endnote>
  <w:endnote w:type="continuationSeparator" w:id="0">
    <w:p w:rsidR="00DD7216" w:rsidRDefault="00DD7216" w:rsidP="007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16" w:rsidRDefault="00DD7216" w:rsidP="00731FA9">
      <w:pPr>
        <w:spacing w:after="0" w:line="240" w:lineRule="auto"/>
      </w:pPr>
      <w:r>
        <w:separator/>
      </w:r>
    </w:p>
  </w:footnote>
  <w:footnote w:type="continuationSeparator" w:id="0">
    <w:p w:rsidR="00DD7216" w:rsidRDefault="00DD7216" w:rsidP="007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9" w:rsidRDefault="00731F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DB9C8DC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C1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E702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0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63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288B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2AB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C7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70E3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5F2A56EE">
      <w:start w:val="1"/>
      <w:numFmt w:val="decimal"/>
      <w:lvlText w:val="%1."/>
      <w:lvlJc w:val="left"/>
      <w:pPr>
        <w:ind w:left="360" w:hanging="360"/>
      </w:pPr>
    </w:lvl>
    <w:lvl w:ilvl="1" w:tplc="67F6A810">
      <w:start w:val="1"/>
      <w:numFmt w:val="lowerLetter"/>
      <w:lvlText w:val="%2."/>
      <w:lvlJc w:val="left"/>
      <w:pPr>
        <w:ind w:left="1080" w:hanging="360"/>
      </w:pPr>
    </w:lvl>
    <w:lvl w:ilvl="2" w:tplc="D9B230E4">
      <w:start w:val="1"/>
      <w:numFmt w:val="lowerRoman"/>
      <w:lvlText w:val="%3."/>
      <w:lvlJc w:val="right"/>
      <w:pPr>
        <w:ind w:left="1800" w:hanging="180"/>
      </w:pPr>
    </w:lvl>
    <w:lvl w:ilvl="3" w:tplc="01BE4A2E">
      <w:start w:val="1"/>
      <w:numFmt w:val="decimal"/>
      <w:lvlText w:val="%4."/>
      <w:lvlJc w:val="left"/>
      <w:pPr>
        <w:ind w:left="2520" w:hanging="360"/>
      </w:pPr>
    </w:lvl>
    <w:lvl w:ilvl="4" w:tplc="58BA3AE2">
      <w:start w:val="1"/>
      <w:numFmt w:val="lowerLetter"/>
      <w:lvlText w:val="%5."/>
      <w:lvlJc w:val="left"/>
      <w:pPr>
        <w:ind w:left="3240" w:hanging="360"/>
      </w:pPr>
    </w:lvl>
    <w:lvl w:ilvl="5" w:tplc="773246FC">
      <w:start w:val="1"/>
      <w:numFmt w:val="lowerRoman"/>
      <w:lvlText w:val="%6."/>
      <w:lvlJc w:val="right"/>
      <w:pPr>
        <w:ind w:left="3960" w:hanging="180"/>
      </w:pPr>
    </w:lvl>
    <w:lvl w:ilvl="6" w:tplc="A5AE6E6C">
      <w:start w:val="1"/>
      <w:numFmt w:val="decimal"/>
      <w:lvlText w:val="%7."/>
      <w:lvlJc w:val="left"/>
      <w:pPr>
        <w:ind w:left="4680" w:hanging="360"/>
      </w:pPr>
    </w:lvl>
    <w:lvl w:ilvl="7" w:tplc="C7B629E2">
      <w:start w:val="1"/>
      <w:numFmt w:val="lowerLetter"/>
      <w:lvlText w:val="%8."/>
      <w:lvlJc w:val="left"/>
      <w:pPr>
        <w:ind w:left="5400" w:hanging="360"/>
      </w:pPr>
    </w:lvl>
    <w:lvl w:ilvl="8" w:tplc="206E6FA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2B3"/>
    <w:multiLevelType w:val="hybridMultilevel"/>
    <w:tmpl w:val="BA2EF4F6"/>
    <w:lvl w:ilvl="0" w:tplc="7D72FBC6">
      <w:start w:val="1"/>
      <w:numFmt w:val="decimal"/>
      <w:lvlText w:val="%1."/>
      <w:lvlJc w:val="left"/>
      <w:pPr>
        <w:ind w:left="785" w:hanging="360"/>
      </w:pPr>
    </w:lvl>
    <w:lvl w:ilvl="1" w:tplc="71ECF784">
      <w:start w:val="1"/>
      <w:numFmt w:val="lowerLetter"/>
      <w:lvlText w:val="%2."/>
      <w:lvlJc w:val="left"/>
      <w:pPr>
        <w:ind w:left="1647" w:hanging="360"/>
      </w:pPr>
    </w:lvl>
    <w:lvl w:ilvl="2" w:tplc="055ACEDA">
      <w:start w:val="1"/>
      <w:numFmt w:val="lowerRoman"/>
      <w:lvlText w:val="%3."/>
      <w:lvlJc w:val="right"/>
      <w:pPr>
        <w:ind w:left="2367" w:hanging="180"/>
      </w:pPr>
    </w:lvl>
    <w:lvl w:ilvl="3" w:tplc="28D0306A">
      <w:start w:val="1"/>
      <w:numFmt w:val="decimal"/>
      <w:lvlText w:val="%4."/>
      <w:lvlJc w:val="left"/>
      <w:pPr>
        <w:ind w:left="3087" w:hanging="360"/>
      </w:pPr>
    </w:lvl>
    <w:lvl w:ilvl="4" w:tplc="B0D2E8C6">
      <w:start w:val="1"/>
      <w:numFmt w:val="lowerLetter"/>
      <w:lvlText w:val="%5."/>
      <w:lvlJc w:val="left"/>
      <w:pPr>
        <w:ind w:left="3807" w:hanging="360"/>
      </w:pPr>
    </w:lvl>
    <w:lvl w:ilvl="5" w:tplc="894809D2">
      <w:start w:val="1"/>
      <w:numFmt w:val="lowerRoman"/>
      <w:lvlText w:val="%6."/>
      <w:lvlJc w:val="right"/>
      <w:pPr>
        <w:ind w:left="4527" w:hanging="180"/>
      </w:pPr>
    </w:lvl>
    <w:lvl w:ilvl="6" w:tplc="18AA9CBE">
      <w:start w:val="1"/>
      <w:numFmt w:val="decimal"/>
      <w:lvlText w:val="%7."/>
      <w:lvlJc w:val="left"/>
      <w:pPr>
        <w:ind w:left="5247" w:hanging="360"/>
      </w:pPr>
    </w:lvl>
    <w:lvl w:ilvl="7" w:tplc="D3E81EB2">
      <w:start w:val="1"/>
      <w:numFmt w:val="lowerLetter"/>
      <w:lvlText w:val="%8."/>
      <w:lvlJc w:val="left"/>
      <w:pPr>
        <w:ind w:left="5967" w:hanging="360"/>
      </w:pPr>
    </w:lvl>
    <w:lvl w:ilvl="8" w:tplc="F184FCAE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7E752DD"/>
    <w:multiLevelType w:val="hybridMultilevel"/>
    <w:tmpl w:val="7D26B49A"/>
    <w:lvl w:ilvl="0" w:tplc="F814A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9A24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C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C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C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C3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D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E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8D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27F"/>
    <w:multiLevelType w:val="hybridMultilevel"/>
    <w:tmpl w:val="D1683618"/>
    <w:lvl w:ilvl="0" w:tplc="FE64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2F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4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8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5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0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2A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2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42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5B4287D0">
      <w:start w:val="1"/>
      <w:numFmt w:val="decimal"/>
      <w:lvlText w:val="%1."/>
      <w:lvlJc w:val="left"/>
      <w:pPr>
        <w:ind w:left="735" w:hanging="360"/>
      </w:pPr>
    </w:lvl>
    <w:lvl w:ilvl="1" w:tplc="B816A692">
      <w:start w:val="1"/>
      <w:numFmt w:val="lowerLetter"/>
      <w:lvlText w:val="%2."/>
      <w:lvlJc w:val="left"/>
      <w:pPr>
        <w:ind w:left="1455" w:hanging="360"/>
      </w:pPr>
    </w:lvl>
    <w:lvl w:ilvl="2" w:tplc="C5B2BA8A">
      <w:start w:val="1"/>
      <w:numFmt w:val="lowerRoman"/>
      <w:lvlText w:val="%3."/>
      <w:lvlJc w:val="right"/>
      <w:pPr>
        <w:ind w:left="2175" w:hanging="180"/>
      </w:pPr>
    </w:lvl>
    <w:lvl w:ilvl="3" w:tplc="DB76EA6A">
      <w:start w:val="1"/>
      <w:numFmt w:val="decimal"/>
      <w:lvlText w:val="%4."/>
      <w:lvlJc w:val="left"/>
      <w:pPr>
        <w:ind w:left="2895" w:hanging="360"/>
      </w:pPr>
    </w:lvl>
    <w:lvl w:ilvl="4" w:tplc="A8AEB90A">
      <w:start w:val="1"/>
      <w:numFmt w:val="lowerLetter"/>
      <w:lvlText w:val="%5."/>
      <w:lvlJc w:val="left"/>
      <w:pPr>
        <w:ind w:left="3615" w:hanging="360"/>
      </w:pPr>
    </w:lvl>
    <w:lvl w:ilvl="5" w:tplc="4ED6F004">
      <w:start w:val="1"/>
      <w:numFmt w:val="lowerRoman"/>
      <w:lvlText w:val="%6."/>
      <w:lvlJc w:val="right"/>
      <w:pPr>
        <w:ind w:left="4335" w:hanging="180"/>
      </w:pPr>
    </w:lvl>
    <w:lvl w:ilvl="6" w:tplc="494E8CD0">
      <w:start w:val="1"/>
      <w:numFmt w:val="decimal"/>
      <w:lvlText w:val="%7."/>
      <w:lvlJc w:val="left"/>
      <w:pPr>
        <w:ind w:left="5055" w:hanging="360"/>
      </w:pPr>
    </w:lvl>
    <w:lvl w:ilvl="7" w:tplc="6B10D254">
      <w:start w:val="1"/>
      <w:numFmt w:val="lowerLetter"/>
      <w:lvlText w:val="%8."/>
      <w:lvlJc w:val="left"/>
      <w:pPr>
        <w:ind w:left="5775" w:hanging="360"/>
      </w:pPr>
    </w:lvl>
    <w:lvl w:ilvl="8" w:tplc="8AA8B276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1B76E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D02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81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B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4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C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0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E1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37D8"/>
    <w:multiLevelType w:val="hybridMultilevel"/>
    <w:tmpl w:val="82962A94"/>
    <w:lvl w:ilvl="0" w:tplc="EBD02CE0">
      <w:start w:val="1"/>
      <w:numFmt w:val="decimal"/>
      <w:lvlText w:val="%1."/>
      <w:lvlJc w:val="left"/>
      <w:pPr>
        <w:ind w:left="360" w:hanging="360"/>
      </w:pPr>
    </w:lvl>
    <w:lvl w:ilvl="1" w:tplc="EDC8AD06" w:tentative="1">
      <w:start w:val="1"/>
      <w:numFmt w:val="lowerLetter"/>
      <w:lvlText w:val="%2."/>
      <w:lvlJc w:val="left"/>
      <w:pPr>
        <w:ind w:left="1080" w:hanging="360"/>
      </w:pPr>
    </w:lvl>
    <w:lvl w:ilvl="2" w:tplc="5A8E7188" w:tentative="1">
      <w:start w:val="1"/>
      <w:numFmt w:val="lowerRoman"/>
      <w:lvlText w:val="%3."/>
      <w:lvlJc w:val="right"/>
      <w:pPr>
        <w:ind w:left="1800" w:hanging="180"/>
      </w:pPr>
    </w:lvl>
    <w:lvl w:ilvl="3" w:tplc="F5626B6A" w:tentative="1">
      <w:start w:val="1"/>
      <w:numFmt w:val="decimal"/>
      <w:lvlText w:val="%4."/>
      <w:lvlJc w:val="left"/>
      <w:pPr>
        <w:ind w:left="2520" w:hanging="360"/>
      </w:pPr>
    </w:lvl>
    <w:lvl w:ilvl="4" w:tplc="3AA674EA" w:tentative="1">
      <w:start w:val="1"/>
      <w:numFmt w:val="lowerLetter"/>
      <w:lvlText w:val="%5."/>
      <w:lvlJc w:val="left"/>
      <w:pPr>
        <w:ind w:left="3240" w:hanging="360"/>
      </w:pPr>
    </w:lvl>
    <w:lvl w:ilvl="5" w:tplc="9B209C54" w:tentative="1">
      <w:start w:val="1"/>
      <w:numFmt w:val="lowerRoman"/>
      <w:lvlText w:val="%6."/>
      <w:lvlJc w:val="right"/>
      <w:pPr>
        <w:ind w:left="3960" w:hanging="180"/>
      </w:pPr>
    </w:lvl>
    <w:lvl w:ilvl="6" w:tplc="D4484E9A" w:tentative="1">
      <w:start w:val="1"/>
      <w:numFmt w:val="decimal"/>
      <w:lvlText w:val="%7."/>
      <w:lvlJc w:val="left"/>
      <w:pPr>
        <w:ind w:left="4680" w:hanging="360"/>
      </w:pPr>
    </w:lvl>
    <w:lvl w:ilvl="7" w:tplc="E048BDF4" w:tentative="1">
      <w:start w:val="1"/>
      <w:numFmt w:val="lowerLetter"/>
      <w:lvlText w:val="%8."/>
      <w:lvlJc w:val="left"/>
      <w:pPr>
        <w:ind w:left="5400" w:hanging="360"/>
      </w:pPr>
    </w:lvl>
    <w:lvl w:ilvl="8" w:tplc="C5C81B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33599"/>
    <w:multiLevelType w:val="hybridMultilevel"/>
    <w:tmpl w:val="5A784170"/>
    <w:lvl w:ilvl="0" w:tplc="A8BE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86054" w:tentative="1">
      <w:start w:val="1"/>
      <w:numFmt w:val="lowerLetter"/>
      <w:lvlText w:val="%2."/>
      <w:lvlJc w:val="left"/>
      <w:pPr>
        <w:ind w:left="1440" w:hanging="360"/>
      </w:pPr>
    </w:lvl>
    <w:lvl w:ilvl="2" w:tplc="0150C244" w:tentative="1">
      <w:start w:val="1"/>
      <w:numFmt w:val="lowerRoman"/>
      <w:lvlText w:val="%3."/>
      <w:lvlJc w:val="right"/>
      <w:pPr>
        <w:ind w:left="2160" w:hanging="180"/>
      </w:pPr>
    </w:lvl>
    <w:lvl w:ilvl="3" w:tplc="21AC141A" w:tentative="1">
      <w:start w:val="1"/>
      <w:numFmt w:val="decimal"/>
      <w:lvlText w:val="%4."/>
      <w:lvlJc w:val="left"/>
      <w:pPr>
        <w:ind w:left="2880" w:hanging="360"/>
      </w:pPr>
    </w:lvl>
    <w:lvl w:ilvl="4" w:tplc="98DA5FEC" w:tentative="1">
      <w:start w:val="1"/>
      <w:numFmt w:val="lowerLetter"/>
      <w:lvlText w:val="%5."/>
      <w:lvlJc w:val="left"/>
      <w:pPr>
        <w:ind w:left="3600" w:hanging="360"/>
      </w:pPr>
    </w:lvl>
    <w:lvl w:ilvl="5" w:tplc="44BEAC92" w:tentative="1">
      <w:start w:val="1"/>
      <w:numFmt w:val="lowerRoman"/>
      <w:lvlText w:val="%6."/>
      <w:lvlJc w:val="right"/>
      <w:pPr>
        <w:ind w:left="4320" w:hanging="180"/>
      </w:pPr>
    </w:lvl>
    <w:lvl w:ilvl="6" w:tplc="07267674" w:tentative="1">
      <w:start w:val="1"/>
      <w:numFmt w:val="decimal"/>
      <w:lvlText w:val="%7."/>
      <w:lvlJc w:val="left"/>
      <w:pPr>
        <w:ind w:left="5040" w:hanging="360"/>
      </w:pPr>
    </w:lvl>
    <w:lvl w:ilvl="7" w:tplc="9AF40A12" w:tentative="1">
      <w:start w:val="1"/>
      <w:numFmt w:val="lowerLetter"/>
      <w:lvlText w:val="%8."/>
      <w:lvlJc w:val="left"/>
      <w:pPr>
        <w:ind w:left="5760" w:hanging="360"/>
      </w:pPr>
    </w:lvl>
    <w:lvl w:ilvl="8" w:tplc="A40E3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13AA"/>
    <w:multiLevelType w:val="hybridMultilevel"/>
    <w:tmpl w:val="0F38240C"/>
    <w:lvl w:ilvl="0" w:tplc="FA68EA92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845C29AC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21AAEA0E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7403EB6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5EE840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999C881C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27CC40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E5EE6D2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87D80D1A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6EBF654D"/>
    <w:multiLevelType w:val="hybridMultilevel"/>
    <w:tmpl w:val="54944660"/>
    <w:lvl w:ilvl="0" w:tplc="2E502FA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07C59B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E18522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192849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C12BE3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CE25A7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9367FC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BEED92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C443F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2" w15:restartNumberingAfterBreak="0">
    <w:nsid w:val="73DA4E23"/>
    <w:multiLevelType w:val="hybridMultilevel"/>
    <w:tmpl w:val="9F40D8E2"/>
    <w:lvl w:ilvl="0" w:tplc="1F6024A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1E6BF4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0623F5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3C5B8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F48259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E2E45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12480B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F1A2B1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08E6B8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78966C59"/>
    <w:multiLevelType w:val="hybridMultilevel"/>
    <w:tmpl w:val="55422C1E"/>
    <w:lvl w:ilvl="0" w:tplc="189C92FA">
      <w:start w:val="1"/>
      <w:numFmt w:val="upperRoman"/>
      <w:lvlText w:val="%1."/>
      <w:lvlJc w:val="right"/>
      <w:pPr>
        <w:ind w:left="720" w:hanging="360"/>
      </w:pPr>
    </w:lvl>
    <w:lvl w:ilvl="1" w:tplc="235AABBC">
      <w:start w:val="1"/>
      <w:numFmt w:val="lowerLetter"/>
      <w:lvlText w:val="%2."/>
      <w:lvlJc w:val="left"/>
      <w:pPr>
        <w:ind w:left="1440" w:hanging="360"/>
      </w:pPr>
    </w:lvl>
    <w:lvl w:ilvl="2" w:tplc="BE0A1992">
      <w:start w:val="1"/>
      <w:numFmt w:val="lowerRoman"/>
      <w:lvlText w:val="%3."/>
      <w:lvlJc w:val="right"/>
      <w:pPr>
        <w:ind w:left="2160" w:hanging="180"/>
      </w:pPr>
    </w:lvl>
    <w:lvl w:ilvl="3" w:tplc="6B8693D0">
      <w:start w:val="1"/>
      <w:numFmt w:val="decimal"/>
      <w:lvlText w:val="%4."/>
      <w:lvlJc w:val="left"/>
      <w:pPr>
        <w:ind w:left="2880" w:hanging="360"/>
      </w:pPr>
    </w:lvl>
    <w:lvl w:ilvl="4" w:tplc="3A041984">
      <w:start w:val="1"/>
      <w:numFmt w:val="lowerLetter"/>
      <w:lvlText w:val="%5."/>
      <w:lvlJc w:val="left"/>
      <w:pPr>
        <w:ind w:left="3600" w:hanging="360"/>
      </w:pPr>
    </w:lvl>
    <w:lvl w:ilvl="5" w:tplc="572C87DA">
      <w:start w:val="1"/>
      <w:numFmt w:val="lowerRoman"/>
      <w:lvlText w:val="%6."/>
      <w:lvlJc w:val="right"/>
      <w:pPr>
        <w:ind w:left="4320" w:hanging="180"/>
      </w:pPr>
    </w:lvl>
    <w:lvl w:ilvl="6" w:tplc="235858E8">
      <w:start w:val="1"/>
      <w:numFmt w:val="decimal"/>
      <w:lvlText w:val="%7."/>
      <w:lvlJc w:val="left"/>
      <w:pPr>
        <w:ind w:left="5040" w:hanging="360"/>
      </w:pPr>
    </w:lvl>
    <w:lvl w:ilvl="7" w:tplc="115C5DD6">
      <w:start w:val="1"/>
      <w:numFmt w:val="lowerLetter"/>
      <w:lvlText w:val="%8."/>
      <w:lvlJc w:val="left"/>
      <w:pPr>
        <w:ind w:left="5760" w:hanging="360"/>
      </w:pPr>
    </w:lvl>
    <w:lvl w:ilvl="8" w:tplc="6B8673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6FC0"/>
    <w:multiLevelType w:val="hybridMultilevel"/>
    <w:tmpl w:val="E9EA68F0"/>
    <w:lvl w:ilvl="0" w:tplc="63A29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8AF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62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5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09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4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D2E"/>
    <w:multiLevelType w:val="hybridMultilevel"/>
    <w:tmpl w:val="32BA8586"/>
    <w:lvl w:ilvl="0" w:tplc="F2E84C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A62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EF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E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9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0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D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5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46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21CA"/>
    <w:multiLevelType w:val="hybridMultilevel"/>
    <w:tmpl w:val="17C41526"/>
    <w:lvl w:ilvl="0" w:tplc="0A50DFC4">
      <w:start w:val="1"/>
      <w:numFmt w:val="decimal"/>
      <w:lvlText w:val="%1."/>
      <w:lvlJc w:val="left"/>
      <w:pPr>
        <w:ind w:left="720" w:hanging="360"/>
      </w:pPr>
    </w:lvl>
    <w:lvl w:ilvl="1" w:tplc="27CC3CCC">
      <w:start w:val="1"/>
      <w:numFmt w:val="lowerLetter"/>
      <w:lvlText w:val="%2."/>
      <w:lvlJc w:val="left"/>
      <w:pPr>
        <w:ind w:left="1440" w:hanging="360"/>
      </w:pPr>
    </w:lvl>
    <w:lvl w:ilvl="2" w:tplc="DF1E1A08">
      <w:start w:val="1"/>
      <w:numFmt w:val="lowerRoman"/>
      <w:lvlText w:val="%3."/>
      <w:lvlJc w:val="right"/>
      <w:pPr>
        <w:ind w:left="2160" w:hanging="180"/>
      </w:pPr>
    </w:lvl>
    <w:lvl w:ilvl="3" w:tplc="0FE6647A">
      <w:start w:val="1"/>
      <w:numFmt w:val="decimal"/>
      <w:lvlText w:val="%4."/>
      <w:lvlJc w:val="left"/>
      <w:pPr>
        <w:ind w:left="2880" w:hanging="360"/>
      </w:pPr>
    </w:lvl>
    <w:lvl w:ilvl="4" w:tplc="138C240A">
      <w:start w:val="1"/>
      <w:numFmt w:val="lowerLetter"/>
      <w:lvlText w:val="%5."/>
      <w:lvlJc w:val="left"/>
      <w:pPr>
        <w:ind w:left="3600" w:hanging="360"/>
      </w:pPr>
    </w:lvl>
    <w:lvl w:ilvl="5" w:tplc="122A4292">
      <w:start w:val="1"/>
      <w:numFmt w:val="lowerRoman"/>
      <w:lvlText w:val="%6."/>
      <w:lvlJc w:val="right"/>
      <w:pPr>
        <w:ind w:left="4320" w:hanging="180"/>
      </w:pPr>
    </w:lvl>
    <w:lvl w:ilvl="6" w:tplc="5794622A">
      <w:start w:val="1"/>
      <w:numFmt w:val="decimal"/>
      <w:lvlText w:val="%7."/>
      <w:lvlJc w:val="left"/>
      <w:pPr>
        <w:ind w:left="5040" w:hanging="360"/>
      </w:pPr>
    </w:lvl>
    <w:lvl w:ilvl="7" w:tplc="59241284">
      <w:start w:val="1"/>
      <w:numFmt w:val="lowerLetter"/>
      <w:lvlText w:val="%8."/>
      <w:lvlJc w:val="left"/>
      <w:pPr>
        <w:ind w:left="5760" w:hanging="360"/>
      </w:pPr>
    </w:lvl>
    <w:lvl w:ilvl="8" w:tplc="A83A63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2"/>
    <w:rsid w:val="00020854"/>
    <w:rsid w:val="00026260"/>
    <w:rsid w:val="00076882"/>
    <w:rsid w:val="000C7BB8"/>
    <w:rsid w:val="000F262A"/>
    <w:rsid w:val="00170E6B"/>
    <w:rsid w:val="00226552"/>
    <w:rsid w:val="00320A4A"/>
    <w:rsid w:val="003D02CE"/>
    <w:rsid w:val="003D4E01"/>
    <w:rsid w:val="003D7B78"/>
    <w:rsid w:val="00451F21"/>
    <w:rsid w:val="00497D34"/>
    <w:rsid w:val="005816D7"/>
    <w:rsid w:val="005F5AB1"/>
    <w:rsid w:val="00643B87"/>
    <w:rsid w:val="006875C5"/>
    <w:rsid w:val="00712393"/>
    <w:rsid w:val="00731FA9"/>
    <w:rsid w:val="00752110"/>
    <w:rsid w:val="007757F9"/>
    <w:rsid w:val="007E316A"/>
    <w:rsid w:val="008111C7"/>
    <w:rsid w:val="00883E62"/>
    <w:rsid w:val="008D0B7D"/>
    <w:rsid w:val="008D4237"/>
    <w:rsid w:val="009164BB"/>
    <w:rsid w:val="00923D30"/>
    <w:rsid w:val="00941E1F"/>
    <w:rsid w:val="00955106"/>
    <w:rsid w:val="00993E0B"/>
    <w:rsid w:val="009A037E"/>
    <w:rsid w:val="009E3F29"/>
    <w:rsid w:val="00A03334"/>
    <w:rsid w:val="00A7390D"/>
    <w:rsid w:val="00B35069"/>
    <w:rsid w:val="00B40BFC"/>
    <w:rsid w:val="00B64945"/>
    <w:rsid w:val="00C10D04"/>
    <w:rsid w:val="00C30D73"/>
    <w:rsid w:val="00C360F5"/>
    <w:rsid w:val="00C644EF"/>
    <w:rsid w:val="00C83B87"/>
    <w:rsid w:val="00CB7058"/>
    <w:rsid w:val="00CD77EC"/>
    <w:rsid w:val="00CE7353"/>
    <w:rsid w:val="00D72A3E"/>
    <w:rsid w:val="00DD7216"/>
    <w:rsid w:val="00E17E12"/>
    <w:rsid w:val="00E2513D"/>
    <w:rsid w:val="00E30035"/>
    <w:rsid w:val="00E3700B"/>
    <w:rsid w:val="00E6036F"/>
    <w:rsid w:val="00E76ABA"/>
    <w:rsid w:val="00EA2939"/>
    <w:rsid w:val="00EB4E07"/>
    <w:rsid w:val="00F53E75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B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52"/>
    <w:pPr>
      <w:spacing w:line="254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226552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6552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6552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6552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6552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6552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6552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552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5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semiHidden/>
    <w:rsid w:val="00226552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26552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26552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26552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26552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2265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655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6552"/>
  </w:style>
  <w:style w:type="table" w:styleId="a5">
    <w:name w:val="Table Grid"/>
    <w:basedOn w:val="a1"/>
    <w:uiPriority w:val="59"/>
    <w:rsid w:val="0022655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26552"/>
    <w:rPr>
      <w:b/>
      <w:bCs/>
    </w:rPr>
  </w:style>
  <w:style w:type="character" w:customStyle="1" w:styleId="a7">
    <w:name w:val="Текст сноски Знак"/>
    <w:basedOn w:val="a0"/>
    <w:link w:val="a8"/>
    <w:semiHidden/>
    <w:rsid w:val="0022655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2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z-Latn-AZ"/>
    </w:rPr>
  </w:style>
  <w:style w:type="character" w:customStyle="1" w:styleId="FootnoteTextChar1">
    <w:name w:val="Footnote Text Char1"/>
    <w:basedOn w:val="a0"/>
    <w:uiPriority w:val="99"/>
    <w:semiHidden/>
    <w:rsid w:val="00226552"/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226552"/>
  </w:style>
  <w:style w:type="paragraph" w:styleId="aa">
    <w:name w:val="annotation text"/>
    <w:basedOn w:val="a"/>
    <w:link w:val="a9"/>
    <w:uiPriority w:val="99"/>
    <w:semiHidden/>
    <w:unhideWhenUsed/>
    <w:rsid w:val="00226552"/>
    <w:pPr>
      <w:spacing w:line="240" w:lineRule="auto"/>
    </w:pPr>
    <w:rPr>
      <w:lang w:val="az-Latn-AZ"/>
    </w:rPr>
  </w:style>
  <w:style w:type="character" w:customStyle="1" w:styleId="CommentTextChar1">
    <w:name w:val="Comment Text Char1"/>
    <w:basedOn w:val="a0"/>
    <w:uiPriority w:val="99"/>
    <w:semiHidden/>
    <w:rsid w:val="00226552"/>
    <w:rPr>
      <w:sz w:val="20"/>
      <w:szCs w:val="20"/>
      <w:lang w:val="ru-RU"/>
    </w:rPr>
  </w:style>
  <w:style w:type="character" w:customStyle="1" w:styleId="11">
    <w:name w:val="Текст примечания Знак1"/>
    <w:basedOn w:val="a0"/>
    <w:rsid w:val="00226552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c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b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226552"/>
    <w:rPr>
      <w:lang w:val="ru-RU"/>
    </w:rPr>
  </w:style>
  <w:style w:type="character" w:customStyle="1" w:styleId="ad">
    <w:name w:val="Нижний колонтитул Знак"/>
    <w:basedOn w:val="a0"/>
    <w:link w:val="ae"/>
    <w:rsid w:val="00226552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d"/>
    <w:unhideWhenUsed/>
    <w:rsid w:val="00226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226552"/>
    <w:rPr>
      <w:lang w:val="ru-RU"/>
    </w:rPr>
  </w:style>
  <w:style w:type="paragraph" w:styleId="af">
    <w:name w:val="Title"/>
    <w:basedOn w:val="a"/>
    <w:link w:val="af0"/>
    <w:qFormat/>
    <w:rsid w:val="00226552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226552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af1">
    <w:name w:val="Body Text"/>
    <w:basedOn w:val="a"/>
    <w:link w:val="af2"/>
    <w:unhideWhenUsed/>
    <w:rsid w:val="0022655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26552"/>
    <w:rPr>
      <w:rFonts w:ascii="Times Roman AzCyr" w:eastAsia="MS Mincho" w:hAnsi="Times Roman AzCyr" w:cs="Times New Roman"/>
      <w:kern w:val="24"/>
      <w:sz w:val="24"/>
      <w:szCs w:val="20"/>
      <w:lang w:val="ru-RU"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226552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af4">
    <w:name w:val="Body Text Indent"/>
    <w:basedOn w:val="a"/>
    <w:link w:val="af3"/>
    <w:semiHidden/>
    <w:unhideWhenUsed/>
    <w:rsid w:val="00226552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226552"/>
    <w:rPr>
      <w:lang w:val="ru-RU"/>
    </w:rPr>
  </w:style>
  <w:style w:type="character" w:customStyle="1" w:styleId="21">
    <w:name w:val="Основной текст 2 Знак"/>
    <w:basedOn w:val="a0"/>
    <w:link w:val="22"/>
    <w:semiHidden/>
    <w:rsid w:val="00226552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22">
    <w:name w:val="Body Text 2"/>
    <w:basedOn w:val="a"/>
    <w:link w:val="21"/>
    <w:semiHidden/>
    <w:unhideWhenUsed/>
    <w:rsid w:val="00226552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226552"/>
    <w:rPr>
      <w:lang w:val="ru-RU"/>
    </w:rPr>
  </w:style>
  <w:style w:type="character" w:customStyle="1" w:styleId="31">
    <w:name w:val="Основной текст 3 Знак"/>
    <w:basedOn w:val="a0"/>
    <w:link w:val="32"/>
    <w:semiHidden/>
    <w:rsid w:val="00226552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32">
    <w:name w:val="Body Text 3"/>
    <w:basedOn w:val="a"/>
    <w:link w:val="31"/>
    <w:semiHidden/>
    <w:unhideWhenUsed/>
    <w:rsid w:val="00226552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226552"/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226552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24">
    <w:name w:val="Body Text Indent 2"/>
    <w:basedOn w:val="a"/>
    <w:link w:val="23"/>
    <w:semiHidden/>
    <w:unhideWhenUsed/>
    <w:rsid w:val="00226552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226552"/>
    <w:rPr>
      <w:lang w:val="ru-RU"/>
    </w:rPr>
  </w:style>
  <w:style w:type="character" w:customStyle="1" w:styleId="33">
    <w:name w:val="Основной текст с отступом 3 Знак"/>
    <w:basedOn w:val="a0"/>
    <w:link w:val="34"/>
    <w:semiHidden/>
    <w:rsid w:val="00226552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3"/>
    <w:semiHidden/>
    <w:unhideWhenUsed/>
    <w:rsid w:val="00226552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rsid w:val="00226552"/>
    <w:rPr>
      <w:sz w:val="16"/>
      <w:szCs w:val="16"/>
      <w:lang w:val="ru-RU"/>
    </w:rPr>
  </w:style>
  <w:style w:type="character" w:customStyle="1" w:styleId="af5">
    <w:name w:val="Тема примечания Знак"/>
    <w:basedOn w:val="a9"/>
    <w:link w:val="af6"/>
    <w:uiPriority w:val="99"/>
    <w:semiHidden/>
    <w:rsid w:val="00226552"/>
    <w:rPr>
      <w:b/>
      <w:bCs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22655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6552"/>
    <w:rPr>
      <w:b/>
      <w:bCs/>
      <w:sz w:val="20"/>
      <w:szCs w:val="20"/>
      <w:lang w:val="ru-RU"/>
    </w:rPr>
  </w:style>
  <w:style w:type="character" w:customStyle="1" w:styleId="12">
    <w:name w:val="Тема примечания Знак1"/>
    <w:basedOn w:val="11"/>
    <w:rsid w:val="00226552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226552"/>
    <w:rPr>
      <w:rFonts w:ascii="Tahoma" w:eastAsia="MS Mincho" w:hAnsi="Tahoma" w:cs="Tahoma"/>
      <w:sz w:val="16"/>
      <w:szCs w:val="16"/>
      <w:lang w:val="ru-RU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2655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226552"/>
    <w:rPr>
      <w:rFonts w:ascii="Segoe UI" w:hAnsi="Segoe UI" w:cs="Segoe UI"/>
      <w:sz w:val="18"/>
      <w:szCs w:val="18"/>
      <w:lang w:val="ru-RU"/>
    </w:rPr>
  </w:style>
  <w:style w:type="paragraph" w:styleId="af9">
    <w:name w:val="No Spacing"/>
    <w:uiPriority w:val="1"/>
    <w:qFormat/>
    <w:rsid w:val="0022655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bumpedfont15">
    <w:name w:val="bumpedfont15"/>
    <w:rsid w:val="00226552"/>
  </w:style>
  <w:style w:type="character" w:customStyle="1" w:styleId="prodname">
    <w:name w:val="prodname"/>
    <w:rsid w:val="00226552"/>
  </w:style>
  <w:style w:type="paragraph" w:customStyle="1" w:styleId="msonormal0">
    <w:name w:val="msonormal"/>
    <w:basedOn w:val="a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9">
    <w:name w:val="xl6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a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5">
    <w:name w:val="xl7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6">
    <w:name w:val="xl7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7">
    <w:name w:val="xl7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8">
    <w:name w:val="xl7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79">
    <w:name w:val="xl7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0">
    <w:name w:val="xl8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1">
    <w:name w:val="xl8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4">
    <w:name w:val="xl8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5">
    <w:name w:val="xl8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7">
    <w:name w:val="xl8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8">
    <w:name w:val="xl8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a"/>
    <w:rsid w:val="002265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5">
    <w:name w:val="font5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font6">
    <w:name w:val="font6"/>
    <w:basedOn w:val="a"/>
    <w:rsid w:val="002265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US"/>
    </w:rPr>
  </w:style>
  <w:style w:type="paragraph" w:customStyle="1" w:styleId="font7">
    <w:name w:val="font7"/>
    <w:basedOn w:val="a"/>
    <w:rsid w:val="002265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val="en-US"/>
    </w:rPr>
  </w:style>
  <w:style w:type="paragraph" w:customStyle="1" w:styleId="xl6254">
    <w:name w:val="xl625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5">
    <w:name w:val="xl625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6">
    <w:name w:val="xl625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7">
    <w:name w:val="xl625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8">
    <w:name w:val="xl625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59">
    <w:name w:val="xl6259"/>
    <w:basedOn w:val="a"/>
    <w:rsid w:val="002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0">
    <w:name w:val="xl6260"/>
    <w:basedOn w:val="a"/>
    <w:rsid w:val="00226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61">
    <w:name w:val="xl6261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2">
    <w:name w:val="xl626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3">
    <w:name w:val="xl626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4">
    <w:name w:val="xl626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5">
    <w:name w:val="xl626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6">
    <w:name w:val="xl626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7">
    <w:name w:val="xl626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68">
    <w:name w:val="xl626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69">
    <w:name w:val="xl626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0">
    <w:name w:val="xl627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71">
    <w:name w:val="xl627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72">
    <w:name w:val="xl627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3">
    <w:name w:val="xl627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4">
    <w:name w:val="xl627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75">
    <w:name w:val="xl627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6">
    <w:name w:val="xl627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7">
    <w:name w:val="xl6277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8">
    <w:name w:val="xl6278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79">
    <w:name w:val="xl627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0">
    <w:name w:val="xl628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1">
    <w:name w:val="xl6281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2">
    <w:name w:val="xl628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3">
    <w:name w:val="xl628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4">
    <w:name w:val="xl628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5">
    <w:name w:val="xl6285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86">
    <w:name w:val="xl6286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7">
    <w:name w:val="xl6287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88">
    <w:name w:val="xl628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89">
    <w:name w:val="xl628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0">
    <w:name w:val="xl629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1">
    <w:name w:val="xl629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2">
    <w:name w:val="xl6292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3">
    <w:name w:val="xl629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294">
    <w:name w:val="xl629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295">
    <w:name w:val="xl629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6">
    <w:name w:val="xl629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297">
    <w:name w:val="xl629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8">
    <w:name w:val="xl6298"/>
    <w:basedOn w:val="a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299">
    <w:name w:val="xl629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0">
    <w:name w:val="xl6300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1">
    <w:name w:val="xl6301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2">
    <w:name w:val="xl6302"/>
    <w:basedOn w:val="a"/>
    <w:rsid w:val="002265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3">
    <w:name w:val="xl6303"/>
    <w:basedOn w:val="a"/>
    <w:rsid w:val="002265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4">
    <w:name w:val="xl6304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5">
    <w:name w:val="xl630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6">
    <w:name w:val="xl6306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07">
    <w:name w:val="xl6307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6308">
    <w:name w:val="xl6308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09">
    <w:name w:val="xl6309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0">
    <w:name w:val="xl6310"/>
    <w:basedOn w:val="a"/>
    <w:rsid w:val="00226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1">
    <w:name w:val="xl6311"/>
    <w:basedOn w:val="a"/>
    <w:rsid w:val="002265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2">
    <w:name w:val="xl6312"/>
    <w:basedOn w:val="a"/>
    <w:rsid w:val="002265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6313">
    <w:name w:val="xl6313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4">
    <w:name w:val="xl6314"/>
    <w:basedOn w:val="a"/>
    <w:rsid w:val="002265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315">
    <w:name w:val="xl6315"/>
    <w:basedOn w:val="a"/>
    <w:rsid w:val="0022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character" w:styleId="afa">
    <w:name w:val="FollowedHyperlink"/>
    <w:basedOn w:val="a0"/>
    <w:uiPriority w:val="99"/>
    <w:semiHidden/>
    <w:unhideWhenUsed/>
    <w:rsid w:val="00170E6B"/>
    <w:rPr>
      <w:color w:val="800080"/>
      <w:u w:val="single"/>
    </w:rPr>
  </w:style>
  <w:style w:type="paragraph" w:customStyle="1" w:styleId="xl65">
    <w:name w:val="xl65"/>
    <w:basedOn w:val="a"/>
    <w:rsid w:val="00170E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70E6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170E6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170E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70E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70E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70E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170E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70E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70E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170E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170E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170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170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170E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70E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1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1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170E6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170E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170E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7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yperlink" Target="mailto:elnur.muxtarov@asco.az?subject=M%C3%B6vzu:&amp;body=H%C3%B6rm%C9%99tli%20Elnur%20Muxtarov,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qulu.quliyev@asco.az?subject=M%C3%B6vzu:&amp;body=H%C3%B6rm%C9%99tli%20Qulu%20Quliyev,%0D%0A%0D%0A%0D%0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ir.isayev@asco.a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4935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2023-04-19T10:35:00Z</dcterms:created>
  <dcterms:modified xsi:type="dcterms:W3CDTF">2023-04-19T11:28:00Z</dcterms:modified>
</cp:coreProperties>
</file>