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AC5C10">
        <w:rPr>
          <w:rFonts w:ascii="Arial" w:hAnsi="Arial" w:cs="Arial"/>
          <w:b/>
          <w:bCs/>
          <w:color w:val="000000"/>
          <w:sz w:val="24"/>
          <w:szCs w:val="24"/>
          <w:lang w:val="az-Latn-AZ"/>
        </w:rPr>
        <w:t>Mətbəx ləvazimatlarının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C141C">
        <w:rPr>
          <w:rFonts w:ascii="Arial" w:hAnsi="Arial" w:cs="Arial"/>
          <w:b/>
          <w:sz w:val="24"/>
          <w:szCs w:val="24"/>
          <w:lang w:val="az-Latn-AZ" w:eastAsia="ru-RU"/>
        </w:rPr>
        <w:t>AM067</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462A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FC141C">
              <w:rPr>
                <w:rFonts w:ascii="Arial" w:hAnsi="Arial" w:cs="Arial"/>
                <w:sz w:val="20"/>
                <w:szCs w:val="20"/>
                <w:lang w:val="az-Latn-AZ" w:eastAsia="ru-RU"/>
              </w:rPr>
              <w:t>20</w:t>
            </w:r>
            <w:r w:rsidR="00383359">
              <w:rPr>
                <w:rFonts w:ascii="Arial" w:hAnsi="Arial" w:cs="Arial"/>
                <w:sz w:val="20"/>
                <w:szCs w:val="20"/>
                <w:lang w:val="az-Latn-AZ" w:eastAsia="ru-RU"/>
              </w:rPr>
              <w:t xml:space="preserve"> may</w:t>
            </w:r>
            <w:r w:rsidR="00552944">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462A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C141C">
              <w:rPr>
                <w:rFonts w:ascii="Arial" w:hAnsi="Arial" w:cs="Arial"/>
                <w:b/>
                <w:sz w:val="20"/>
                <w:szCs w:val="20"/>
                <w:lang w:val="az-Latn-AZ" w:eastAsia="ru-RU"/>
              </w:rPr>
              <w:t>5</w:t>
            </w:r>
            <w:r w:rsidR="00611BDC">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462A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1462A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C141C">
              <w:rPr>
                <w:rFonts w:ascii="Arial" w:hAnsi="Arial" w:cs="Arial"/>
                <w:sz w:val="20"/>
                <w:szCs w:val="20"/>
                <w:lang w:val="az-Latn-AZ" w:eastAsia="ru-RU"/>
              </w:rPr>
              <w:t>30</w:t>
            </w:r>
            <w:r w:rsidR="00AC7363">
              <w:rPr>
                <w:rFonts w:ascii="Arial" w:hAnsi="Arial" w:cs="Arial"/>
                <w:sz w:val="20"/>
                <w:szCs w:val="20"/>
                <w:lang w:val="az-Latn-AZ" w:eastAsia="ru-RU"/>
              </w:rPr>
              <w:t xml:space="preserve"> May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462A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462A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C141C">
              <w:rPr>
                <w:rFonts w:ascii="Arial" w:hAnsi="Arial" w:cs="Arial"/>
                <w:sz w:val="20"/>
                <w:szCs w:val="20"/>
                <w:lang w:val="az-Latn-AZ" w:eastAsia="ru-RU"/>
              </w:rPr>
              <w:t>31</w:t>
            </w:r>
            <w:r w:rsidR="00383359">
              <w:rPr>
                <w:rFonts w:ascii="Arial" w:hAnsi="Arial" w:cs="Arial"/>
                <w:sz w:val="20"/>
                <w:szCs w:val="20"/>
                <w:lang w:val="az-Latn-AZ" w:eastAsia="ru-RU"/>
              </w:rPr>
              <w:t xml:space="preserve"> </w:t>
            </w:r>
            <w:r w:rsidR="00AC7363">
              <w:rPr>
                <w:rFonts w:ascii="Arial" w:hAnsi="Arial" w:cs="Arial"/>
                <w:sz w:val="20"/>
                <w:szCs w:val="20"/>
                <w:lang w:val="az-Latn-AZ" w:eastAsia="ru-RU"/>
              </w:rPr>
              <w:t xml:space="preserve">May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462A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1462A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DE4A8D" w:rsidRDefault="00BF1036" w:rsidP="00595CC1">
            <w:pPr>
              <w:ind w:left="360"/>
              <w:jc w:val="both"/>
              <w:rPr>
                <w:rFonts w:ascii="Arial" w:hAnsi="Arial" w:cs="Arial"/>
                <w:b/>
                <w:sz w:val="18"/>
                <w:szCs w:val="18"/>
                <w:lang w:val="az-Latn-AZ" w:eastAsia="ru-RU"/>
              </w:rPr>
            </w:pPr>
            <w:r w:rsidRPr="00DE4A8D">
              <w:rPr>
                <w:rFonts w:ascii="Arial" w:hAnsi="Arial" w:cs="Arial"/>
                <w:b/>
                <w:sz w:val="18"/>
                <w:szCs w:val="18"/>
                <w:lang w:val="az-Latn-AZ" w:eastAsia="ru-RU"/>
              </w:rPr>
              <w:t>Müsabiqənin digər şərtləri:</w:t>
            </w:r>
            <w:r w:rsidR="00DE4A8D" w:rsidRPr="00DE4A8D">
              <w:rPr>
                <w:rFonts w:ascii="Arial" w:hAnsi="Arial" w:cs="Arial"/>
                <w:b/>
                <w:sz w:val="18"/>
                <w:szCs w:val="18"/>
                <w:lang w:val="az-Latn-AZ" w:eastAsia="ru-RU"/>
              </w:rPr>
              <w:t xml:space="preserve"> Zərflərin açılışı zamanı aşağıdakı sənədlərin təqdim edilməsi mütləqdir.</w:t>
            </w:r>
          </w:p>
          <w:p w:rsidR="00DE4A8D" w:rsidRPr="00DE4A8D" w:rsidRDefault="00DE4A8D" w:rsidP="00DE4A8D">
            <w:pPr>
              <w:pStyle w:val="aa"/>
              <w:spacing w:before="0" w:beforeAutospacing="0" w:after="0" w:afterAutospacing="0"/>
              <w:rPr>
                <w:b/>
                <w:color w:val="444444"/>
                <w:sz w:val="18"/>
                <w:szCs w:val="18"/>
                <w:lang w:val="az-Latn-AZ"/>
              </w:rPr>
            </w:pPr>
            <w:r w:rsidRPr="00DE4A8D">
              <w:rPr>
                <w:rStyle w:val="ab"/>
                <w:rFonts w:ascii="Arial" w:hAnsi="Arial" w:cs="Arial"/>
                <w:color w:val="292929"/>
                <w:sz w:val="18"/>
                <w:szCs w:val="18"/>
                <w:lang w:val="az-Latn-AZ"/>
              </w:rPr>
              <w:t>-ASCO-ya müraciət Forması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-malların qiymət cədvəli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-iddiaçının hüqüqi ünvanı və bank rekvizitləri </w:t>
            </w:r>
          </w:p>
          <w:p w:rsidR="00DE4A8D" w:rsidRPr="00DE4A8D" w:rsidRDefault="00DE4A8D" w:rsidP="00DE4A8D">
            <w:pPr>
              <w:pStyle w:val="aa"/>
              <w:jc w:val="both"/>
              <w:rPr>
                <w:b/>
                <w:color w:val="444444"/>
                <w:sz w:val="18"/>
                <w:szCs w:val="18"/>
                <w:lang w:val="az-Latn-AZ"/>
              </w:rPr>
            </w:pPr>
            <w:r w:rsidRPr="00DE4A8D">
              <w:rPr>
                <w:rStyle w:val="ab"/>
                <w:rFonts w:ascii="Arial" w:hAnsi="Arial" w:cs="Arial"/>
                <w:color w:val="292929"/>
                <w:sz w:val="18"/>
                <w:szCs w:val="18"/>
                <w:lang w:val="az-Latn-AZ"/>
              </w:rPr>
              <w:t xml:space="preserve">-istehsalçı ölkə və istehsalçı müəssisə haqqında məlumat </w:t>
            </w:r>
          </w:p>
          <w:p w:rsidR="00DE4A8D" w:rsidRPr="00E30035" w:rsidRDefault="00DE4A8D" w:rsidP="00DE4A8D">
            <w:pPr>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tbl>
      <w:tblPr>
        <w:tblStyle w:val="a5"/>
        <w:tblW w:w="0" w:type="auto"/>
        <w:tblInd w:w="-998" w:type="dxa"/>
        <w:tblLayout w:type="fixed"/>
        <w:tblLook w:val="04A0" w:firstRow="1" w:lastRow="0" w:firstColumn="1" w:lastColumn="0" w:noHBand="0" w:noVBand="1"/>
      </w:tblPr>
      <w:tblGrid>
        <w:gridCol w:w="727"/>
        <w:gridCol w:w="3623"/>
        <w:gridCol w:w="879"/>
        <w:gridCol w:w="1274"/>
        <w:gridCol w:w="1274"/>
        <w:gridCol w:w="1355"/>
        <w:gridCol w:w="1075"/>
      </w:tblGrid>
      <w:tr w:rsidR="00927C47" w:rsidRPr="001462A0" w:rsidTr="001462A0">
        <w:trPr>
          <w:trHeight w:val="96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w:t>
            </w:r>
          </w:p>
        </w:tc>
        <w:tc>
          <w:tcPr>
            <w:tcW w:w="3623" w:type="dxa"/>
            <w:hideMark/>
          </w:tcPr>
          <w:p w:rsidR="00927C47" w:rsidRPr="00927C47" w:rsidRDefault="00927C47" w:rsidP="001462A0">
            <w:pPr>
              <w:jc w:val="both"/>
              <w:rPr>
                <w:rFonts w:ascii="Arial" w:hAnsi="Arial" w:cs="Arial"/>
                <w:b/>
                <w:bCs/>
                <w:sz w:val="20"/>
                <w:szCs w:val="20"/>
                <w:lang w:val="en-US"/>
              </w:rPr>
            </w:pPr>
            <w:r w:rsidRPr="00927C47">
              <w:rPr>
                <w:rFonts w:ascii="Arial" w:hAnsi="Arial" w:cs="Arial"/>
                <w:b/>
                <w:bCs/>
                <w:sz w:val="20"/>
                <w:szCs w:val="20"/>
                <w:lang w:val="en-US"/>
              </w:rPr>
              <w:t>Sahənin adı / Mal-materialın adı    Area's name/ Material's name</w:t>
            </w:r>
          </w:p>
        </w:tc>
        <w:tc>
          <w:tcPr>
            <w:tcW w:w="879" w:type="dxa"/>
            <w:hideMark/>
          </w:tcPr>
          <w:p w:rsidR="00927C47" w:rsidRPr="000E5FD4" w:rsidRDefault="00927C47" w:rsidP="001462A0">
            <w:pPr>
              <w:jc w:val="both"/>
              <w:rPr>
                <w:rFonts w:ascii="Arial" w:hAnsi="Arial" w:cs="Arial"/>
                <w:b/>
                <w:bCs/>
                <w:sz w:val="20"/>
                <w:szCs w:val="20"/>
              </w:rPr>
            </w:pPr>
            <w:r w:rsidRPr="000E5FD4">
              <w:rPr>
                <w:rFonts w:ascii="Arial" w:hAnsi="Arial" w:cs="Arial"/>
                <w:b/>
                <w:bCs/>
                <w:sz w:val="20"/>
                <w:szCs w:val="20"/>
              </w:rPr>
              <w:t xml:space="preserve">Ölçü </w:t>
            </w:r>
            <w:r>
              <w:rPr>
                <w:rFonts w:ascii="Arial" w:hAnsi="Arial" w:cs="Arial"/>
                <w:b/>
                <w:bCs/>
                <w:sz w:val="20"/>
                <w:szCs w:val="20"/>
              </w:rPr>
              <w:t>vahidi</w:t>
            </w:r>
          </w:p>
        </w:tc>
        <w:tc>
          <w:tcPr>
            <w:tcW w:w="1274" w:type="dxa"/>
            <w:hideMark/>
          </w:tcPr>
          <w:p w:rsidR="00927C47" w:rsidRPr="000E5FD4" w:rsidRDefault="00927C47" w:rsidP="001462A0">
            <w:pPr>
              <w:jc w:val="both"/>
              <w:rPr>
                <w:rFonts w:ascii="Arial" w:hAnsi="Arial" w:cs="Arial"/>
                <w:b/>
                <w:bCs/>
                <w:sz w:val="20"/>
                <w:szCs w:val="20"/>
              </w:rPr>
            </w:pPr>
            <w:r w:rsidRPr="000E5FD4">
              <w:rPr>
                <w:rFonts w:ascii="Arial" w:hAnsi="Arial" w:cs="Arial"/>
                <w:b/>
                <w:bCs/>
                <w:sz w:val="20"/>
                <w:szCs w:val="20"/>
              </w:rPr>
              <w:t>Tələbnamə</w:t>
            </w:r>
          </w:p>
        </w:tc>
        <w:tc>
          <w:tcPr>
            <w:tcW w:w="1274" w:type="dxa"/>
            <w:hideMark/>
          </w:tcPr>
          <w:p w:rsidR="00927C47" w:rsidRPr="000E5FD4" w:rsidRDefault="00927C47" w:rsidP="001462A0">
            <w:pPr>
              <w:jc w:val="both"/>
              <w:rPr>
                <w:rFonts w:ascii="Arial" w:hAnsi="Arial" w:cs="Arial"/>
                <w:b/>
                <w:bCs/>
                <w:sz w:val="20"/>
                <w:szCs w:val="20"/>
              </w:rPr>
            </w:pPr>
            <w:r w:rsidRPr="000E5FD4">
              <w:rPr>
                <w:rFonts w:ascii="Arial" w:hAnsi="Arial" w:cs="Arial"/>
                <w:b/>
                <w:bCs/>
                <w:sz w:val="20"/>
                <w:szCs w:val="20"/>
              </w:rPr>
              <w:t xml:space="preserve">Tələbnamə </w:t>
            </w:r>
          </w:p>
        </w:tc>
        <w:tc>
          <w:tcPr>
            <w:tcW w:w="1355" w:type="dxa"/>
            <w:hideMark/>
          </w:tcPr>
          <w:p w:rsidR="00927C47" w:rsidRPr="000E5FD4" w:rsidRDefault="00927C47" w:rsidP="001462A0">
            <w:pPr>
              <w:jc w:val="both"/>
              <w:rPr>
                <w:rFonts w:ascii="Arial" w:hAnsi="Arial" w:cs="Arial"/>
                <w:b/>
                <w:bCs/>
                <w:sz w:val="20"/>
                <w:szCs w:val="20"/>
              </w:rPr>
            </w:pPr>
            <w:r w:rsidRPr="000E5FD4">
              <w:rPr>
                <w:rFonts w:ascii="Arial" w:hAnsi="Arial" w:cs="Arial"/>
                <w:b/>
                <w:bCs/>
                <w:sz w:val="20"/>
                <w:szCs w:val="20"/>
              </w:rPr>
              <w:t>İdarə adı</w:t>
            </w:r>
          </w:p>
        </w:tc>
        <w:tc>
          <w:tcPr>
            <w:tcW w:w="1075" w:type="dxa"/>
            <w:hideMark/>
          </w:tcPr>
          <w:p w:rsidR="00927C47" w:rsidRPr="00927C47" w:rsidRDefault="00927C47" w:rsidP="001462A0">
            <w:pPr>
              <w:jc w:val="both"/>
              <w:rPr>
                <w:rFonts w:ascii="Arial" w:hAnsi="Arial" w:cs="Arial"/>
                <w:b/>
                <w:bCs/>
                <w:sz w:val="20"/>
                <w:szCs w:val="20"/>
                <w:lang w:val="en-US"/>
              </w:rPr>
            </w:pPr>
            <w:r w:rsidRPr="00927C47">
              <w:rPr>
                <w:rFonts w:ascii="Arial" w:hAnsi="Arial" w:cs="Arial"/>
                <w:b/>
                <w:bCs/>
                <w:sz w:val="20"/>
                <w:szCs w:val="20"/>
                <w:lang w:val="en-US"/>
              </w:rPr>
              <w:t>Sertifikat  tələbi haqqında/</w:t>
            </w:r>
            <w:r w:rsidRPr="00927C47">
              <w:rPr>
                <w:rFonts w:ascii="Arial" w:hAnsi="Arial" w:cs="Arial"/>
                <w:b/>
                <w:bCs/>
                <w:sz w:val="20"/>
                <w:szCs w:val="20"/>
                <w:lang w:val="en-US"/>
              </w:rPr>
              <w:br/>
              <w:t>Certificate request</w:t>
            </w:r>
          </w:p>
        </w:tc>
      </w:tr>
      <w:tr w:rsidR="00927C47" w:rsidRPr="000E5FD4" w:rsidTr="001462A0">
        <w:trPr>
          <w:trHeight w:val="300"/>
        </w:trPr>
        <w:tc>
          <w:tcPr>
            <w:tcW w:w="10207" w:type="dxa"/>
            <w:gridSpan w:val="7"/>
            <w:noWrap/>
            <w:hideMark/>
          </w:tcPr>
          <w:p w:rsidR="00927C47" w:rsidRPr="00927C47" w:rsidRDefault="00927C47" w:rsidP="001462A0">
            <w:pPr>
              <w:jc w:val="both"/>
              <w:rPr>
                <w:rFonts w:ascii="Arial" w:hAnsi="Arial" w:cs="Arial"/>
                <w:bCs/>
                <w:sz w:val="20"/>
                <w:szCs w:val="20"/>
                <w:lang w:val="en-US"/>
              </w:rPr>
            </w:pPr>
            <w:r w:rsidRPr="000E5FD4">
              <w:rPr>
                <w:rFonts w:ascii="Arial" w:hAnsi="Arial" w:cs="Arial"/>
                <w:bCs/>
                <w:noProof/>
                <w:sz w:val="20"/>
                <w:szCs w:val="20"/>
                <w:lang w:eastAsia="ru-RU"/>
              </w:rPr>
              <mc:AlternateContent>
                <mc:Choice Requires="wps">
                  <w:drawing>
                    <wp:anchor distT="0" distB="0" distL="114300" distR="114300" simplePos="0" relativeHeight="251659264" behindDoc="0" locked="0" layoutInCell="1" allowOverlap="1" wp14:anchorId="71DCE5D0" wp14:editId="4269441D">
                      <wp:simplePos x="0" y="0"/>
                      <wp:positionH relativeFrom="column">
                        <wp:posOffset>4152900</wp:posOffset>
                      </wp:positionH>
                      <wp:positionV relativeFrom="paragraph">
                        <wp:posOffset>400050</wp:posOffset>
                      </wp:positionV>
                      <wp:extent cx="104775" cy="238125"/>
                      <wp:effectExtent l="0" t="0" r="0" b="0"/>
                      <wp:wrapNone/>
                      <wp:docPr id="60" name="Прямоугольник 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85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201F75" id="Прямоугольник 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1.5pt;width: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0288" behindDoc="0" locked="0" layoutInCell="1" allowOverlap="1" wp14:anchorId="5B66E792" wp14:editId="15CEC07B">
                      <wp:simplePos x="0" y="0"/>
                      <wp:positionH relativeFrom="column">
                        <wp:posOffset>4152900</wp:posOffset>
                      </wp:positionH>
                      <wp:positionV relativeFrom="paragraph">
                        <wp:posOffset>400050</wp:posOffset>
                      </wp:positionV>
                      <wp:extent cx="104775" cy="238125"/>
                      <wp:effectExtent l="0" t="0" r="0" b="0"/>
                      <wp:wrapNone/>
                      <wp:docPr id="59" name="Прямоугольник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85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1F1F58" id="Прямоугольник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1.5pt;width: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Ce2QMAAGI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1312" behindDoc="0" locked="0" layoutInCell="1" allowOverlap="1" wp14:anchorId="37BAEC80" wp14:editId="190FBEB9">
                      <wp:simplePos x="0" y="0"/>
                      <wp:positionH relativeFrom="column">
                        <wp:posOffset>4152900</wp:posOffset>
                      </wp:positionH>
                      <wp:positionV relativeFrom="paragraph">
                        <wp:posOffset>0</wp:posOffset>
                      </wp:positionV>
                      <wp:extent cx="104775" cy="638175"/>
                      <wp:effectExtent l="0" t="0" r="0" b="0"/>
                      <wp:wrapNone/>
                      <wp:docPr id="58" name="Прямоугольник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329784" id="Прямоугольник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Ga2AMAAGIHAAAOAAAAZHJzL2Uyb0RvYy54bWysVd1u40QUvkfiHUa+aqV1/FMn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2336" behindDoc="0" locked="0" layoutInCell="1" allowOverlap="1" wp14:anchorId="0C1478FB" wp14:editId="0871EA63">
                      <wp:simplePos x="0" y="0"/>
                      <wp:positionH relativeFrom="column">
                        <wp:posOffset>4152900</wp:posOffset>
                      </wp:positionH>
                      <wp:positionV relativeFrom="paragraph">
                        <wp:posOffset>0</wp:posOffset>
                      </wp:positionV>
                      <wp:extent cx="104775" cy="638175"/>
                      <wp:effectExtent l="0" t="0" r="0" b="0"/>
                      <wp:wrapNone/>
                      <wp:docPr id="57" name="Прямоугольник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4DA4A" id="Прямоугольник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C2C0FL&#10;1wMAAGIHAAAOAAAAAAAAAAAAAAAAAC4CAABkcnMvZTJvRG9jLnhtbFBLAQItABQABgAIAAAAIQDz&#10;qK+W3wAAAAgBAAAPAAAAAAAAAAAAAAAAADEGAABkcnMvZG93bnJldi54bWxQSwUGAAAAAAQABADz&#10;AAAAPQ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sidRPr="00927C47">
              <w:rPr>
                <w:rFonts w:ascii="Arial" w:hAnsi="Arial" w:cs="Arial"/>
                <w:bCs/>
                <w:sz w:val="20"/>
                <w:szCs w:val="20"/>
                <w:lang w:val="en-US"/>
              </w:rPr>
              <w:t xml:space="preserve">                                                                            </w:t>
            </w:r>
            <w:r>
              <w:rPr>
                <w:rFonts w:ascii="Arial" w:hAnsi="Arial" w:cs="Arial"/>
                <w:bCs/>
                <w:sz w:val="20"/>
                <w:szCs w:val="20"/>
              </w:rPr>
              <w:t>ASCO</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Armudu stəkan şüşə 100ml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(böyük) Ø32sm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(balaca) Ø22sm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440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Çay qaşığı  paslanmayan polad L=14sm; 5ml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paslanmayan 5 Litr (qəhvədan)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Çəngəl paslanmayan polad 18,7x2,4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(balaca) paslanmayan polad L=40sm;300ml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(böyük) paslanmayan polad L=47sm;1000ml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17</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Çörək qabı plastmas (qapaqlı) 330x250x170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10</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Dəm çayniki  1 litr   paslanmayan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Dərin boşqab  saxsıdan  Ø200mm;250ml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340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Duz istiot qabı şüşəli 40ml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Ət doğramaq üçün balta L=353mm;paslamayan polad</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14</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Kasa  saxsıdan Ø18sm;H=8,3sm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290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 polad 5əd + qayıçı maksimal L=20sm;minimal L=9sm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16</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Mətbəxt çeşidləyici taxta (plastmas) 6əd;530х325 mm(qırmızı;sarı;qöy;yaşıl;şabalıdlı;ağ)</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17</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Nəlbəki armudu stəkan üçün şüşə  Ø10sm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18</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Podnos paslanmayan polad 60x36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19</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(3 Litr) paslanmayan polad   Ø20sm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(7 Litr) paslanmayan polad Ø28sm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21</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(10 Litr) paslanmayan polad Ø31,6sm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(15 Litr) paslanmayan polad Ø32sm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23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(50 Litr) paslanmayan polad  Ø45sm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24</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Qənd və şəkər tozu qabı qapağlı 300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18</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Qırmızı rəngdə ət taxtası 530х325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Qulplu stəkan şüşə 300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Salat qabı  saxsıdan  2400 ml; Ø22,5sm; H=12,5sm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28</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Stəkan şüşə 150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Stəkan şüşə 200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Stol üstü süfrə (klyonka) üst PVC;alt polipropilen B=140sm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böyük Ø28sm teflon örtüklü</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32</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dəsti  1 dəst-3 ədəd qapaqlı (teflonlu örtüklə) Ø20sm;Ø24sm;Ø28sm;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33</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Taxta qaşıq (xörək qaşığı ölçüsündə)22sm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doğrayan (tyorka) paslanmayan polad 20x13x13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Xörək qaşığı paslanmayan polad L=18,8sm;18ml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165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3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36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Yağ bıçağı paslanmayan polad L=18,6sm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Birdəfəlik stəkan (karton materialı) 150ml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3 litrlik paslanmayan (Qəhvədan)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DƏSTİ -1 DƏST-6 ƏD. QAPAQLI</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10094451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noWrap/>
            <w:hideMark/>
          </w:tcPr>
          <w:p w:rsidR="00927C47" w:rsidRPr="000E5FD4" w:rsidRDefault="00927C47" w:rsidP="001462A0">
            <w:pPr>
              <w:jc w:val="both"/>
              <w:rPr>
                <w:rFonts w:ascii="Arial" w:hAnsi="Arial" w:cs="Arial"/>
                <w:bCs/>
                <w:sz w:val="20"/>
                <w:szCs w:val="20"/>
              </w:rPr>
            </w:pPr>
            <w:r w:rsidRPr="000E5FD4">
              <w:rPr>
                <w:rFonts w:ascii="Arial" w:hAnsi="Arial" w:cs="Arial"/>
                <w:bCs/>
                <w:noProof/>
                <w:sz w:val="20"/>
                <w:szCs w:val="20"/>
                <w:lang w:eastAsia="ru-RU"/>
              </w:rPr>
              <mc:AlternateContent>
                <mc:Choice Requires="wps">
                  <w:drawing>
                    <wp:anchor distT="0" distB="0" distL="114300" distR="114300" simplePos="0" relativeHeight="251663360" behindDoc="0" locked="0" layoutInCell="1" allowOverlap="1" wp14:anchorId="15398A18" wp14:editId="5B73820D">
                      <wp:simplePos x="0" y="0"/>
                      <wp:positionH relativeFrom="column">
                        <wp:posOffset>4152900</wp:posOffset>
                      </wp:positionH>
                      <wp:positionV relativeFrom="paragraph">
                        <wp:posOffset>190500</wp:posOffset>
                      </wp:positionV>
                      <wp:extent cx="104775" cy="238125"/>
                      <wp:effectExtent l="0" t="0" r="0" b="0"/>
                      <wp:wrapNone/>
                      <wp:docPr id="56" name="Прямоугольник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EEEC9" id="Прямоугольник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15pt;width:8.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4384" behindDoc="0" locked="0" layoutInCell="1" allowOverlap="1" wp14:anchorId="79510390" wp14:editId="34029929">
                      <wp:simplePos x="0" y="0"/>
                      <wp:positionH relativeFrom="column">
                        <wp:posOffset>4152900</wp:posOffset>
                      </wp:positionH>
                      <wp:positionV relativeFrom="paragraph">
                        <wp:posOffset>190500</wp:posOffset>
                      </wp:positionV>
                      <wp:extent cx="104775" cy="238125"/>
                      <wp:effectExtent l="0" t="0" r="0" b="0"/>
                      <wp:wrapNone/>
                      <wp:docPr id="55" name="Прямоугольник 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F95457" id="Прямоугольник 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15pt;width:8.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5408" behindDoc="0" locked="0" layoutInCell="1" allowOverlap="1" wp14:anchorId="62BA7875" wp14:editId="26AC140C">
                      <wp:simplePos x="0" y="0"/>
                      <wp:positionH relativeFrom="column">
                        <wp:posOffset>4152900</wp:posOffset>
                      </wp:positionH>
                      <wp:positionV relativeFrom="paragraph">
                        <wp:posOffset>0</wp:posOffset>
                      </wp:positionV>
                      <wp:extent cx="104775" cy="638175"/>
                      <wp:effectExtent l="0" t="0" r="0" b="0"/>
                      <wp:wrapNone/>
                      <wp:docPr id="54" name="Прямоугольник 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355DF" id="Прямоугольник 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AI+s7y&#10;1wMAAGIHAAAOAAAAAAAAAAAAAAAAAC4CAABkcnMvZTJvRG9jLnhtbFBLAQItABQABgAIAAAAIQDz&#10;qK+W3wAAAAgBAAAPAAAAAAAAAAAAAAAAADEGAABkcnMvZG93bnJldi54bWxQSwUGAAAAAAQABADz&#10;AAAAPQ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6432" behindDoc="0" locked="0" layoutInCell="1" allowOverlap="1" wp14:anchorId="3289C748" wp14:editId="6AAEF476">
                      <wp:simplePos x="0" y="0"/>
                      <wp:positionH relativeFrom="column">
                        <wp:posOffset>4152900</wp:posOffset>
                      </wp:positionH>
                      <wp:positionV relativeFrom="paragraph">
                        <wp:posOffset>0</wp:posOffset>
                      </wp:positionV>
                      <wp:extent cx="104775" cy="638175"/>
                      <wp:effectExtent l="0" t="0" r="0" b="0"/>
                      <wp:wrapNone/>
                      <wp:docPr id="53" name="Прямоугольник 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B2F23" id="Прямоугольник 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CMPSuF&#10;1wMAAGIHAAAOAAAAAAAAAAAAAAAAAC4CAABkcnMvZTJvRG9jLnhtbFBLAQItABQABgAIAAAAIQDz&#10;qK+W3wAAAAgBAAAPAAAAAAAAAAAAAAAAADEGAABkcnMvZG93bnJldi54bWxQSwUGAAAAAAQABADz&#10;AAAAPQ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3840" behindDoc="0" locked="0" layoutInCell="1" allowOverlap="1" wp14:anchorId="54E554DE" wp14:editId="7CF5A81B">
                      <wp:simplePos x="0" y="0"/>
                      <wp:positionH relativeFrom="column">
                        <wp:posOffset>4152900</wp:posOffset>
                      </wp:positionH>
                      <wp:positionV relativeFrom="paragraph">
                        <wp:posOffset>381000</wp:posOffset>
                      </wp:positionV>
                      <wp:extent cx="104775" cy="238125"/>
                      <wp:effectExtent l="0" t="0" r="0" b="0"/>
                      <wp:wrapNone/>
                      <wp:docPr id="52" name="Прямоугольник 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595EE" id="Прямоугольник 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CN&#10;xSEo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4864" behindDoc="0" locked="0" layoutInCell="1" allowOverlap="1" wp14:anchorId="773EFD61" wp14:editId="468B6FE5">
                      <wp:simplePos x="0" y="0"/>
                      <wp:positionH relativeFrom="column">
                        <wp:posOffset>4152900</wp:posOffset>
                      </wp:positionH>
                      <wp:positionV relativeFrom="paragraph">
                        <wp:posOffset>381000</wp:posOffset>
                      </wp:positionV>
                      <wp:extent cx="104775" cy="238125"/>
                      <wp:effectExtent l="0" t="0" r="0" b="0"/>
                      <wp:wrapNone/>
                      <wp:docPr id="51" name="Прямоугольник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009EB" id="Прямоугольник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AB&#10;IQzD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5888" behindDoc="0" locked="0" layoutInCell="1" allowOverlap="1" wp14:anchorId="6E506F31" wp14:editId="1EC6A430">
                      <wp:simplePos x="0" y="0"/>
                      <wp:positionH relativeFrom="column">
                        <wp:posOffset>4152900</wp:posOffset>
                      </wp:positionH>
                      <wp:positionV relativeFrom="paragraph">
                        <wp:posOffset>571500</wp:posOffset>
                      </wp:positionV>
                      <wp:extent cx="104775" cy="238125"/>
                      <wp:effectExtent l="0" t="0" r="0" b="0"/>
                      <wp:wrapNone/>
                      <wp:docPr id="50" name="Прямоугольник 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0877B7" id="Прямоугольник 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45pt;width:8.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6912" behindDoc="0" locked="0" layoutInCell="1" allowOverlap="1" wp14:anchorId="459582CE" wp14:editId="13C7E99D">
                      <wp:simplePos x="0" y="0"/>
                      <wp:positionH relativeFrom="column">
                        <wp:posOffset>4152900</wp:posOffset>
                      </wp:positionH>
                      <wp:positionV relativeFrom="paragraph">
                        <wp:posOffset>571500</wp:posOffset>
                      </wp:positionV>
                      <wp:extent cx="104775" cy="238125"/>
                      <wp:effectExtent l="0" t="0" r="0" b="0"/>
                      <wp:wrapNone/>
                      <wp:docPr id="49" name="Прямоугольник 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EBE1E0" id="Прямоугольник 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45pt;width:8.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js2AMAAGIHAAAOAAAAZHJzL2Uyb0RvYy54bWysVdtu20YQfS/Qf1jwyQZCkZRo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7936" behindDoc="0" locked="0" layoutInCell="1" allowOverlap="1" wp14:anchorId="7759D82A" wp14:editId="4CC6C2EF">
                      <wp:simplePos x="0" y="0"/>
                      <wp:positionH relativeFrom="column">
                        <wp:posOffset>4152900</wp:posOffset>
                      </wp:positionH>
                      <wp:positionV relativeFrom="paragraph">
                        <wp:posOffset>762000</wp:posOffset>
                      </wp:positionV>
                      <wp:extent cx="104775" cy="238125"/>
                      <wp:effectExtent l="0" t="0" r="0" b="0"/>
                      <wp:wrapNone/>
                      <wp:docPr id="48" name="Прямоугольник 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049D77" id="Прямоугольник 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60pt;width:8.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8960" behindDoc="0" locked="0" layoutInCell="1" allowOverlap="1" wp14:anchorId="00313873" wp14:editId="7B4F3D49">
                      <wp:simplePos x="0" y="0"/>
                      <wp:positionH relativeFrom="column">
                        <wp:posOffset>4152900</wp:posOffset>
                      </wp:positionH>
                      <wp:positionV relativeFrom="paragraph">
                        <wp:posOffset>762000</wp:posOffset>
                      </wp:positionV>
                      <wp:extent cx="104775" cy="238125"/>
                      <wp:effectExtent l="0" t="0" r="0" b="0"/>
                      <wp:wrapNone/>
                      <wp:docPr id="47" name="Прямоугольник 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B18446" id="Прямоугольник 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60pt;width:8.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Pr>
                <w:rFonts w:ascii="Arial" w:hAnsi="Arial" w:cs="Arial"/>
                <w:bCs/>
                <w:sz w:val="20"/>
                <w:szCs w:val="20"/>
              </w:rPr>
              <w:t xml:space="preserve">                                                       Dəniz Nəqliyyat Donanması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dəyaz(balaca) Ø22sm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Çəngəl paslanmayan polad 18,7x2,4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Dəm çayniki  1 litr   paslanmayan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Duz istiot qabı  şüşəli 40ml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Qənd və şəkər tozu qabı qapağlı 300 ml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Stol üstü süfrə üst PVC;alt polipropilen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Taxta qaşıq (xörək qaşığı ölçüsündə)22sm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9</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Kartof əzən (böyük) passlamayan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qablar(80x60x23sm)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Çay qaşığı paslanmayan polad L=14sm; 5ml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5 Litr (paslanmayan) (qəhvədan)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dəsti (6 ədəd)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14</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Konserva açan alət (masa üstü)</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10091982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Dəniz Nəqliyyat Donanaması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noWrap/>
            <w:hideMark/>
          </w:tcPr>
          <w:p w:rsidR="00927C47" w:rsidRPr="000E5FD4" w:rsidRDefault="00927C47" w:rsidP="001462A0">
            <w:pPr>
              <w:jc w:val="both"/>
              <w:rPr>
                <w:rFonts w:ascii="Arial" w:hAnsi="Arial" w:cs="Arial"/>
                <w:bCs/>
                <w:sz w:val="20"/>
                <w:szCs w:val="20"/>
              </w:rPr>
            </w:pPr>
            <w:r w:rsidRPr="000E5FD4">
              <w:rPr>
                <w:rFonts w:ascii="Arial" w:hAnsi="Arial" w:cs="Arial"/>
                <w:bCs/>
                <w:noProof/>
                <w:sz w:val="20"/>
                <w:szCs w:val="20"/>
                <w:lang w:eastAsia="ru-RU"/>
              </w:rPr>
              <mc:AlternateContent>
                <mc:Choice Requires="wps">
                  <w:drawing>
                    <wp:anchor distT="0" distB="0" distL="114300" distR="114300" simplePos="0" relativeHeight="251667456" behindDoc="0" locked="0" layoutInCell="1" allowOverlap="1" wp14:anchorId="29EF0B7D" wp14:editId="529886E9">
                      <wp:simplePos x="0" y="0"/>
                      <wp:positionH relativeFrom="column">
                        <wp:posOffset>4152900</wp:posOffset>
                      </wp:positionH>
                      <wp:positionV relativeFrom="paragraph">
                        <wp:posOffset>381000</wp:posOffset>
                      </wp:positionV>
                      <wp:extent cx="104775" cy="238125"/>
                      <wp:effectExtent l="0" t="0" r="0" b="0"/>
                      <wp:wrapNone/>
                      <wp:docPr id="46" name="Прямоугольник 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87420" id="Прямоугольник 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C0&#10;FNry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8480" behindDoc="0" locked="0" layoutInCell="1" allowOverlap="1" wp14:anchorId="407C83F1" wp14:editId="03DE9297">
                      <wp:simplePos x="0" y="0"/>
                      <wp:positionH relativeFrom="column">
                        <wp:posOffset>4152900</wp:posOffset>
                      </wp:positionH>
                      <wp:positionV relativeFrom="paragraph">
                        <wp:posOffset>381000</wp:posOffset>
                      </wp:positionV>
                      <wp:extent cx="104775" cy="238125"/>
                      <wp:effectExtent l="0" t="0" r="0" b="0"/>
                      <wp:wrapNone/>
                      <wp:docPr id="45" name="Прямоугольник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06728" id="Прямоугольник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cZ2AMAAGIHAAAOAAAAZHJzL2Uyb0RvYy54bWysVdtu20YQfS/Qf1jwyQZCkZRo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A4&#10;8PcZ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69504" behindDoc="0" locked="0" layoutInCell="1" allowOverlap="1" wp14:anchorId="0CAA5CC3" wp14:editId="7EB55743">
                      <wp:simplePos x="0" y="0"/>
                      <wp:positionH relativeFrom="column">
                        <wp:posOffset>4152900</wp:posOffset>
                      </wp:positionH>
                      <wp:positionV relativeFrom="paragraph">
                        <wp:posOffset>0</wp:posOffset>
                      </wp:positionV>
                      <wp:extent cx="104775" cy="638175"/>
                      <wp:effectExtent l="0" t="0" r="0" b="0"/>
                      <wp:wrapNone/>
                      <wp:docPr id="44" name="Прямоугольник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4801D" id="Прямоугольник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AU3397&#10;1wMAAGIHAAAOAAAAAAAAAAAAAAAAAC4CAABkcnMvZTJvRG9jLnhtbFBLAQItABQABgAIAAAAIQDz&#10;qK+W3wAAAAgBAAAPAAAAAAAAAAAAAAAAADEGAABkcnMvZG93bnJldi54bWxQSwUGAAAAAAQABADz&#10;AAAAPQ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0528" behindDoc="0" locked="0" layoutInCell="1" allowOverlap="1" wp14:anchorId="0DE1AEE9" wp14:editId="25FFE701">
                      <wp:simplePos x="0" y="0"/>
                      <wp:positionH relativeFrom="column">
                        <wp:posOffset>4152900</wp:posOffset>
                      </wp:positionH>
                      <wp:positionV relativeFrom="paragraph">
                        <wp:posOffset>0</wp:posOffset>
                      </wp:positionV>
                      <wp:extent cx="104775" cy="638175"/>
                      <wp:effectExtent l="0" t="0" r="0" b="0"/>
                      <wp:wrapNone/>
                      <wp:docPr id="43" name="Прямоугольник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C88FD" id="Прямоугольник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CQGJoM&#10;1wMAAGIHAAAOAAAAAAAAAAAAAAAAAC4CAABkcnMvZTJvRG9jLnhtbFBLAQItABQABgAIAAAAIQDz&#10;qK+W3wAAAAgBAAAPAAAAAAAAAAAAAAAAADEGAABkcnMvZG93bnJldi54bWxQSwUGAAAAAAQABADz&#10;AAAAPQ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Pr>
                <w:rFonts w:ascii="Arial" w:hAnsi="Arial" w:cs="Arial"/>
                <w:bCs/>
                <w:sz w:val="20"/>
                <w:szCs w:val="20"/>
              </w:rPr>
              <w:t xml:space="preserve">                                                                      Xəzər Dəniz Neft Donanması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Armudu stəkan şüşə 100ml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Aş süzən  paslanmayan polad Ø32sm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(böyük) Ø32sm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(balaca) Ø22sm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1318</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paslanmayan 5 Litr (qəhvədan)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36</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(balaca) paslanmayan polad L=40sm;300ml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(böyük) paslanmayan polad L=47sm;1000ml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Çörək qabı plastmas (qapaqlı) 330x250x170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180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Dəm çayniki  1 litr   paslanmayan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113</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Dərin boşqab  saxsıdan  Ø200mm;250ml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Duz istiot qabı şüşəli 40ml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Ət doğramaq üçün balta L=353mm;paslamayan polad</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Kartof əzən (böyük) D=13;L=64/24sm passlamayan polad</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14</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Kasa  saxsıdan Ø18sm;H=8,3sm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Kəfkir paslanmayan polad  Ø18sm;L=57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16</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Kül qabı şüşə yumuru  Ø11sm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Lapatka qızartma üçün paslammayan polad 37x7,5 sm plastmas ya taxta tutacaq ilə</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18</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 polad 5əd + qayıçı maksimal L=20sm;minimal L=9sm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Pr>
                <w:rFonts w:ascii="Arial" w:hAnsi="Arial" w:cs="Arial"/>
                <w:bCs/>
                <w:sz w:val="20"/>
                <w:szCs w:val="20"/>
              </w:rPr>
              <w:t>100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Mətbəxt çeşidləyici taxta (plastmas) 6əd;530х325 mm(qırmızı;sarı;qöy;yaşıl;şabalıdlı;ağ)</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Pr>
                <w:rFonts w:ascii="Arial" w:hAnsi="Arial" w:cs="Arial"/>
                <w:bCs/>
                <w:sz w:val="20"/>
                <w:szCs w:val="20"/>
              </w:rPr>
              <w:t>400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20</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Nəlbəki armudu stəkan üçün şüşə  Ø10sm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21</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Podnos paslanmayan polad 60x36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(3 Litr) paslanmayan polad   Ø20sm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 Litr) paslanmayan polad  Ø24sm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(7 Litr) paslanmayan polad Ø28sm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(10 Litr) paslanmayan polad Ø31,6sm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(15 Litr) paslanmayan polad Ø32sm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27</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Qənd və şəkər tozu qabı qapağlı 300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28</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Stəkan şüşə 200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Stol üstü süfrə (klyonka) üst PVC;alt polipropilen B=140sm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Taxta qaşıq (xörək qaşığı ölçüsündə)22sm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31</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doğrayan (tyorka) paslanmayan polad 20x13x13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 (60x40x26sm)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33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 (80x60x23sm)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Xörək qaşığı paslanmayan polad L=18,8sm;18ml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630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Yağ bıçağı paslanmayan polad L=18,6sm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36</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Maşa (şipsi) katlet üçün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37</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DƏSTİ -1 DƏST-6 ƏD. QAPAQLI</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10092035</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Xəzər Dəniz Neft Donanması</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noWrap/>
            <w:hideMark/>
          </w:tcPr>
          <w:p w:rsidR="00927C47" w:rsidRPr="000E5FD4" w:rsidRDefault="00927C47" w:rsidP="001462A0">
            <w:pPr>
              <w:jc w:val="both"/>
              <w:rPr>
                <w:rFonts w:ascii="Arial" w:hAnsi="Arial" w:cs="Arial"/>
                <w:bCs/>
                <w:sz w:val="20"/>
                <w:szCs w:val="20"/>
              </w:rPr>
            </w:pPr>
            <w:r w:rsidRPr="000E5FD4">
              <w:rPr>
                <w:rFonts w:ascii="Arial" w:hAnsi="Arial" w:cs="Arial"/>
                <w:bCs/>
                <w:noProof/>
                <w:sz w:val="20"/>
                <w:szCs w:val="20"/>
                <w:lang w:eastAsia="ru-RU"/>
              </w:rPr>
              <mc:AlternateContent>
                <mc:Choice Requires="wps">
                  <w:drawing>
                    <wp:anchor distT="0" distB="0" distL="114300" distR="114300" simplePos="0" relativeHeight="251671552" behindDoc="0" locked="0" layoutInCell="1" allowOverlap="1" wp14:anchorId="654DDA57" wp14:editId="76BE38A8">
                      <wp:simplePos x="0" y="0"/>
                      <wp:positionH relativeFrom="column">
                        <wp:posOffset>4152900</wp:posOffset>
                      </wp:positionH>
                      <wp:positionV relativeFrom="paragraph">
                        <wp:posOffset>381000</wp:posOffset>
                      </wp:positionV>
                      <wp:extent cx="104775" cy="238125"/>
                      <wp:effectExtent l="0" t="0" r="0" b="0"/>
                      <wp:wrapNone/>
                      <wp:docPr id="42" name="Прямоугольник 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505DF" id="Прямоугольник 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CR&#10;4JCh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2576" behindDoc="0" locked="0" layoutInCell="1" allowOverlap="1" wp14:anchorId="7A908B4D" wp14:editId="163CF5FF">
                      <wp:simplePos x="0" y="0"/>
                      <wp:positionH relativeFrom="column">
                        <wp:posOffset>4152900</wp:posOffset>
                      </wp:positionH>
                      <wp:positionV relativeFrom="paragraph">
                        <wp:posOffset>381000</wp:posOffset>
                      </wp:positionV>
                      <wp:extent cx="104775" cy="238125"/>
                      <wp:effectExtent l="0" t="0" r="0" b="0"/>
                      <wp:wrapNone/>
                      <wp:docPr id="41" name="Прямоугольник 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492205" id="Прямоугольник 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Ad&#10;BL1K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3600" behindDoc="0" locked="0" layoutInCell="1" allowOverlap="1" wp14:anchorId="3BB5F634" wp14:editId="4EB2F611">
                      <wp:simplePos x="0" y="0"/>
                      <wp:positionH relativeFrom="column">
                        <wp:posOffset>4152900</wp:posOffset>
                      </wp:positionH>
                      <wp:positionV relativeFrom="paragraph">
                        <wp:posOffset>0</wp:posOffset>
                      </wp:positionV>
                      <wp:extent cx="104775" cy="638175"/>
                      <wp:effectExtent l="0" t="0" r="0" b="0"/>
                      <wp:wrapNone/>
                      <wp:docPr id="40" name="Прямоугольник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76297" id="Прямоугольник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4624" behindDoc="0" locked="0" layoutInCell="1" allowOverlap="1" wp14:anchorId="4296C776" wp14:editId="2D6ED92D">
                      <wp:simplePos x="0" y="0"/>
                      <wp:positionH relativeFrom="column">
                        <wp:posOffset>4152900</wp:posOffset>
                      </wp:positionH>
                      <wp:positionV relativeFrom="paragraph">
                        <wp:posOffset>0</wp:posOffset>
                      </wp:positionV>
                      <wp:extent cx="104775" cy="638175"/>
                      <wp:effectExtent l="0" t="0" r="0" b="0"/>
                      <wp:wrapNone/>
                      <wp:docPr id="39" name="Прямоугольник 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B3621" id="Прямоугольник 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A+/udk&#10;1wMAAGIHAAAOAAAAAAAAAAAAAAAAAC4CAABkcnMvZTJvRG9jLnhtbFBLAQItABQABgAIAAAAIQDz&#10;qK+W3wAAAAgBAAAPAAAAAAAAAAAAAAAAADEGAABkcnMvZG93bnJldi54bWxQSwUGAAAAAAQABADz&#10;AAAAPQ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Pr>
                <w:rFonts w:ascii="Arial" w:hAnsi="Arial" w:cs="Arial"/>
                <w:bCs/>
                <w:sz w:val="20"/>
                <w:szCs w:val="20"/>
              </w:rPr>
              <w:t xml:space="preserve">                                                           Bibiheybət Gəmi Təmiri Zavodu</w:t>
            </w:r>
          </w:p>
        </w:tc>
      </w:tr>
      <w:tr w:rsidR="00927C47" w:rsidRPr="000E5FD4" w:rsidTr="001462A0">
        <w:trPr>
          <w:trHeight w:val="300"/>
        </w:trPr>
        <w:tc>
          <w:tcPr>
            <w:tcW w:w="727" w:type="dxa"/>
            <w:hideMark/>
          </w:tcPr>
          <w:p w:rsidR="00927C47" w:rsidRPr="00173979" w:rsidRDefault="00173979" w:rsidP="00173979">
            <w:pPr>
              <w:pStyle w:val="a4"/>
              <w:numPr>
                <w:ilvl w:val="0"/>
                <w:numId w:val="7"/>
              </w:numPr>
              <w:spacing w:after="0"/>
              <w:jc w:val="both"/>
              <w:rPr>
                <w:rFonts w:ascii="Arial" w:hAnsi="Arial" w:cs="Arial"/>
                <w:bCs/>
                <w:sz w:val="20"/>
                <w:szCs w:val="20"/>
                <w:lang w:val="az-Latn-AZ"/>
              </w:rPr>
            </w:pPr>
            <w:r w:rsidRPr="00173979">
              <w:rPr>
                <w:rFonts w:ascii="Arial" w:hAnsi="Arial" w:cs="Arial"/>
                <w:bCs/>
                <w:sz w:val="20"/>
                <w:szCs w:val="20"/>
                <w:lang w:val="az-Latn-AZ"/>
              </w:rPr>
              <w:t>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paslanmayan 5 Litr (qəhvədan)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Çəngəl paslanmayan polad 18,7x2,4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(balaca) paslanmayan polad L=40sm;300ml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(orta) paslanmayan polad L=47sm;500ml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(böyük) paslanmayan polad L=47sm;1000ml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8</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Dəm çayniki  1 litr   paslanmayan</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Duz istiot qabı şüşəli 40ml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lastRenderedPageBreak/>
              <w:t>13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təmizləyən Y-formalı L=165mm passlamayan polad</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16</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(3 Litr) paslanmayan polad   Ø20sm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17</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 Litr) paslanmayan polad  Ø24sm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18</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(7 Litr) paslanmayan polad Ø28sm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19</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(10 Litr) paslanmayan polad Ø31,6sm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20</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(15 Litr) paslanmayan polad Ø32sm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21</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(50 Litr) paslanmayan polad  Ø45sm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dəsti (6 ədəd) paslanmayan polad (2l; 2,8l; 3,9l; 5l; 7l +2l bir tutacaq ilə(kovşık))</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23</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Qırmızı rəngdə ət taxtası 530х325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Sarı rəngdə taxta (tərəvəz üçün ) 530х325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26</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Stəkan şüşə 200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böyük Ø28sm teflon örtüklü</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29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Tava dəsti  1 dəst-3 ədəd qapaqlı (teflonlu örtüklə) Ø20sm;Ø24sm;Ø28sm;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lastRenderedPageBreak/>
              <w:t>33</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 (80x60x23sm)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34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Xörək qaşığı paslanmayan polad L=18,8sm;18ml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35</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Yaşıl rəngdə taxta (göyərti üçün ) 530х325 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36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Çörək qabı plasmas 11x57x36sm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25 litr</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3 litr</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5litr</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3 litr düzbucaqlı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5 litr düzbucaqlı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(razdaça)10 litr düzbucaqlı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konteynerlər (razdaça) 15 litr düzbucaqlı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şirniyyat listləri 60x80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49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salfetka qabları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lastRenderedPageBreak/>
              <w:t>50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tərəvəz soyan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52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bıçaöı rənglərə əsasən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56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yemək paylamaq üçün qaşıq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68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çaydan 3 litrlik paslanmayan qəhvədan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173979" w:rsidRDefault="00927C47" w:rsidP="00173979">
            <w:pPr>
              <w:pStyle w:val="a4"/>
              <w:numPr>
                <w:ilvl w:val="0"/>
                <w:numId w:val="7"/>
              </w:numPr>
              <w:spacing w:after="0"/>
              <w:jc w:val="both"/>
              <w:rPr>
                <w:rFonts w:ascii="Arial" w:hAnsi="Arial" w:cs="Arial"/>
                <w:bCs/>
                <w:sz w:val="20"/>
                <w:szCs w:val="20"/>
              </w:rPr>
            </w:pPr>
            <w:r w:rsidRPr="00173979">
              <w:rPr>
                <w:rFonts w:ascii="Arial" w:hAnsi="Arial" w:cs="Arial"/>
                <w:bCs/>
                <w:sz w:val="20"/>
                <w:szCs w:val="20"/>
              </w:rPr>
              <w:t>69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stolüstü elektron tərəzi 5 kq-lıq</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Bibiheybət Gəmi Təmiri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noWrap/>
            <w:hideMark/>
          </w:tcPr>
          <w:p w:rsidR="00927C47" w:rsidRPr="000E5FD4" w:rsidRDefault="00927C47" w:rsidP="001462A0">
            <w:pPr>
              <w:jc w:val="both"/>
              <w:rPr>
                <w:rFonts w:ascii="Arial" w:hAnsi="Arial" w:cs="Arial"/>
                <w:bCs/>
                <w:sz w:val="20"/>
                <w:szCs w:val="20"/>
              </w:rPr>
            </w:pPr>
            <w:r w:rsidRPr="000E5FD4">
              <w:rPr>
                <w:rFonts w:ascii="Arial" w:hAnsi="Arial" w:cs="Arial"/>
                <w:bCs/>
                <w:noProof/>
                <w:sz w:val="20"/>
                <w:szCs w:val="20"/>
                <w:lang w:eastAsia="ru-RU"/>
              </w:rPr>
              <mc:AlternateContent>
                <mc:Choice Requires="wps">
                  <w:drawing>
                    <wp:anchor distT="0" distB="0" distL="114300" distR="114300" simplePos="0" relativeHeight="251675648" behindDoc="0" locked="0" layoutInCell="1" allowOverlap="1" wp14:anchorId="108E6EFD" wp14:editId="43449901">
                      <wp:simplePos x="0" y="0"/>
                      <wp:positionH relativeFrom="column">
                        <wp:posOffset>4152900</wp:posOffset>
                      </wp:positionH>
                      <wp:positionV relativeFrom="paragraph">
                        <wp:posOffset>190500</wp:posOffset>
                      </wp:positionV>
                      <wp:extent cx="104775" cy="238125"/>
                      <wp:effectExtent l="0" t="0" r="0" b="0"/>
                      <wp:wrapNone/>
                      <wp:docPr id="38" name="Прямоугольник 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8A4EE" id="Прямоугольник 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15pt;width:8.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6672" behindDoc="0" locked="0" layoutInCell="1" allowOverlap="1" wp14:anchorId="39AEA4F0" wp14:editId="7BFA6267">
                      <wp:simplePos x="0" y="0"/>
                      <wp:positionH relativeFrom="column">
                        <wp:posOffset>4152900</wp:posOffset>
                      </wp:positionH>
                      <wp:positionV relativeFrom="paragraph">
                        <wp:posOffset>190500</wp:posOffset>
                      </wp:positionV>
                      <wp:extent cx="104775" cy="238125"/>
                      <wp:effectExtent l="0" t="0" r="0" b="0"/>
                      <wp:wrapNone/>
                      <wp:docPr id="37" name="Прямоугольник 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79E089" id="Прямоугольник 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15pt;width:8.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7696" behindDoc="0" locked="0" layoutInCell="1" allowOverlap="1" wp14:anchorId="4F9DF3BE" wp14:editId="799C9045">
                      <wp:simplePos x="0" y="0"/>
                      <wp:positionH relativeFrom="column">
                        <wp:posOffset>4152900</wp:posOffset>
                      </wp:positionH>
                      <wp:positionV relativeFrom="paragraph">
                        <wp:posOffset>0</wp:posOffset>
                      </wp:positionV>
                      <wp:extent cx="104775" cy="638175"/>
                      <wp:effectExtent l="0" t="0" r="0" b="0"/>
                      <wp:wrapNone/>
                      <wp:docPr id="36" name="Прямоугольник 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38BE3B" id="Прямоугольник 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Dw0Ze1&#10;1wMAAGIHAAAOAAAAAAAAAAAAAAAAAC4CAABkcnMvZTJvRG9jLnhtbFBLAQItABQABgAIAAAAIQDz&#10;qK+W3wAAAAgBAAAPAAAAAAAAAAAAAAAAADEGAABkcnMvZG93bnJldi54bWxQSwUGAAAAAAQABADz&#10;AAAAPQ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78720" behindDoc="0" locked="0" layoutInCell="1" allowOverlap="1" wp14:anchorId="06579584" wp14:editId="690F9289">
                      <wp:simplePos x="0" y="0"/>
                      <wp:positionH relativeFrom="column">
                        <wp:posOffset>4152900</wp:posOffset>
                      </wp:positionH>
                      <wp:positionV relativeFrom="paragraph">
                        <wp:posOffset>0</wp:posOffset>
                      </wp:positionV>
                      <wp:extent cx="104775" cy="638175"/>
                      <wp:effectExtent l="0" t="0" r="0" b="0"/>
                      <wp:wrapNone/>
                      <wp:docPr id="35" name="Прямоугольник 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5E340" id="Прямоугольник 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BR4jiR&#10;1wMAAGIHAAAOAAAAAAAAAAAAAAAAAC4CAABkcnMvZTJvRG9jLnhtbFBLAQItABQABgAIAAAAIQDz&#10;qK+W3wAAAAgBAAAPAAAAAAAAAAAAAAAAADEGAABkcnMvZG93bnJldi54bWxQSwUGAAAAAAQABADz&#10;AAAAPQ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Pr>
                <w:rFonts w:ascii="Arial" w:hAnsi="Arial" w:cs="Arial"/>
                <w:bCs/>
                <w:sz w:val="20"/>
                <w:szCs w:val="20"/>
              </w:rPr>
              <w:t xml:space="preserve">                                       Zığ Gəmi Təmiri və Tikintisi Zavodu</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Böyük qəsab bıçağı(tesak) L=153mm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2</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Çömçə (balaca) paslanmayan polad L=40sm;300ml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3</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 polad 5əd + qayıçı maksimal L=20sm;minimal L=9sm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(50 Litr) paslanmayan polad  Ø45sm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Vedrə 90L (pl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2C1393" w:rsidRDefault="002C1393" w:rsidP="001462A0">
            <w:pPr>
              <w:jc w:val="both"/>
              <w:rPr>
                <w:rFonts w:ascii="Arial" w:hAnsi="Arial" w:cs="Arial"/>
                <w:bCs/>
                <w:sz w:val="20"/>
                <w:szCs w:val="20"/>
                <w:lang w:val="az-Latn-AZ"/>
              </w:rPr>
            </w:pPr>
            <w:r>
              <w:rPr>
                <w:rFonts w:ascii="Arial" w:hAnsi="Arial" w:cs="Arial"/>
                <w:bCs/>
                <w:sz w:val="20"/>
                <w:szCs w:val="20"/>
                <w:lang w:val="az-Latn-AZ"/>
              </w:rPr>
              <w:t>10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Vedrə 80L (pl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2C1393" w:rsidP="001462A0">
            <w:pPr>
              <w:jc w:val="both"/>
              <w:rPr>
                <w:rFonts w:ascii="Arial" w:hAnsi="Arial" w:cs="Arial"/>
                <w:bCs/>
                <w:sz w:val="20"/>
                <w:szCs w:val="20"/>
              </w:rPr>
            </w:pPr>
            <w:r>
              <w:rPr>
                <w:rFonts w:ascii="Arial" w:hAnsi="Arial" w:cs="Arial"/>
                <w:bCs/>
                <w:sz w:val="20"/>
                <w:szCs w:val="20"/>
              </w:rPr>
              <w:t>10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Vedrə 60L (pl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2C1393" w:rsidP="001462A0">
            <w:pPr>
              <w:jc w:val="both"/>
              <w:rPr>
                <w:rFonts w:ascii="Arial" w:hAnsi="Arial" w:cs="Arial"/>
                <w:bCs/>
                <w:sz w:val="20"/>
                <w:szCs w:val="20"/>
              </w:rPr>
            </w:pPr>
            <w:r>
              <w:rPr>
                <w:rFonts w:ascii="Arial" w:hAnsi="Arial" w:cs="Arial"/>
                <w:bCs/>
                <w:sz w:val="20"/>
                <w:szCs w:val="20"/>
              </w:rPr>
              <w:t>10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Dəmir vedrə 10L (sinklənmiş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Zığ Gəmi Təmiri və </w:t>
            </w:r>
            <w:r w:rsidRPr="000E5FD4">
              <w:rPr>
                <w:rFonts w:ascii="Arial" w:hAnsi="Arial" w:cs="Arial"/>
                <w:bCs/>
                <w:sz w:val="20"/>
                <w:szCs w:val="20"/>
              </w:rPr>
              <w:lastRenderedPageBreak/>
              <w:t>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 xml:space="preserve">Uyğunluq və </w:t>
            </w:r>
            <w:r w:rsidRPr="000E5FD4">
              <w:rPr>
                <w:rFonts w:ascii="Arial" w:hAnsi="Arial" w:cs="Arial"/>
                <w:bCs/>
                <w:sz w:val="20"/>
                <w:szCs w:val="20"/>
              </w:rPr>
              <w:lastRenderedPageBreak/>
              <w:t>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lastRenderedPageBreak/>
              <w:t>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Ləyən 25 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Taxta kötük ət doğramaq üçün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2C1393" w:rsidP="001462A0">
            <w:pPr>
              <w:jc w:val="both"/>
              <w:rPr>
                <w:rFonts w:ascii="Arial" w:hAnsi="Arial" w:cs="Arial"/>
                <w:bCs/>
                <w:sz w:val="20"/>
                <w:szCs w:val="20"/>
              </w:rPr>
            </w:pPr>
            <w:r>
              <w:rPr>
                <w:rFonts w:ascii="Arial" w:hAnsi="Arial" w:cs="Arial"/>
                <w:bCs/>
                <w:sz w:val="20"/>
                <w:szCs w:val="20"/>
              </w:rPr>
              <w:t>3</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Salat qabı 140x85x20mm,polikarbonad(ağ)</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2C1393" w:rsidRDefault="002C1393" w:rsidP="001462A0">
            <w:pPr>
              <w:jc w:val="both"/>
              <w:rPr>
                <w:rFonts w:ascii="Arial" w:hAnsi="Arial" w:cs="Arial"/>
                <w:bCs/>
                <w:sz w:val="20"/>
                <w:szCs w:val="20"/>
                <w:lang w:val="az-Latn-AZ"/>
              </w:rPr>
            </w:pPr>
            <w:r>
              <w:rPr>
                <w:rFonts w:ascii="Arial" w:hAnsi="Arial" w:cs="Arial"/>
                <w:bCs/>
                <w:sz w:val="20"/>
                <w:szCs w:val="20"/>
                <w:lang w:val="az-Latn-AZ"/>
              </w:rPr>
              <w:t>500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(böyük) Ø25sm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2C1393" w:rsidRDefault="002C1393" w:rsidP="001462A0">
            <w:pPr>
              <w:jc w:val="both"/>
              <w:rPr>
                <w:rFonts w:ascii="Arial" w:hAnsi="Arial" w:cs="Arial"/>
                <w:bCs/>
                <w:sz w:val="20"/>
                <w:szCs w:val="20"/>
                <w:lang w:val="az-Latn-AZ"/>
              </w:rPr>
            </w:pPr>
            <w:r>
              <w:rPr>
                <w:rFonts w:ascii="Arial" w:hAnsi="Arial" w:cs="Arial"/>
                <w:bCs/>
                <w:sz w:val="20"/>
                <w:szCs w:val="20"/>
                <w:lang w:val="az-Latn-AZ"/>
              </w:rPr>
              <w:t>500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13</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Kasa 120x53mm,350ml,polikarbonad(ağ)</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2C1393" w:rsidRDefault="002C1393" w:rsidP="001462A0">
            <w:pPr>
              <w:jc w:val="both"/>
              <w:rPr>
                <w:rFonts w:ascii="Arial" w:hAnsi="Arial" w:cs="Arial"/>
                <w:bCs/>
                <w:sz w:val="20"/>
                <w:szCs w:val="20"/>
                <w:lang w:val="az-Latn-AZ"/>
              </w:rPr>
            </w:pPr>
            <w:r>
              <w:rPr>
                <w:rFonts w:ascii="Arial" w:hAnsi="Arial" w:cs="Arial"/>
                <w:bCs/>
                <w:sz w:val="20"/>
                <w:szCs w:val="20"/>
                <w:lang w:val="az-Latn-AZ"/>
              </w:rPr>
              <w:t>500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2C1393" w:rsidP="001462A0">
            <w:pPr>
              <w:jc w:val="both"/>
              <w:rPr>
                <w:rFonts w:ascii="Arial" w:hAnsi="Arial" w:cs="Arial"/>
                <w:bCs/>
                <w:sz w:val="20"/>
                <w:szCs w:val="20"/>
              </w:rPr>
            </w:pPr>
            <w:r>
              <w:rPr>
                <w:rFonts w:ascii="Arial" w:hAnsi="Arial" w:cs="Arial"/>
                <w:bCs/>
                <w:sz w:val="20"/>
                <w:szCs w:val="20"/>
              </w:rPr>
              <w:t>14</w:t>
            </w:r>
            <w:bookmarkStart w:id="0" w:name="_GoBack"/>
            <w:bookmarkEnd w:id="0"/>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Sini (podnos) plastmas 35x50sm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927C47" w:rsidRDefault="00927C47" w:rsidP="001462A0">
            <w:pPr>
              <w:jc w:val="both"/>
              <w:rPr>
                <w:rFonts w:ascii="Arial" w:hAnsi="Arial" w:cs="Arial"/>
                <w:bCs/>
                <w:sz w:val="20"/>
                <w:szCs w:val="20"/>
                <w:lang w:val="az-Latn-AZ"/>
              </w:rPr>
            </w:pPr>
            <w:r>
              <w:rPr>
                <w:rFonts w:ascii="Arial" w:hAnsi="Arial" w:cs="Arial"/>
                <w:bCs/>
                <w:sz w:val="20"/>
                <w:szCs w:val="20"/>
                <w:lang w:val="az-Latn-AZ"/>
              </w:rPr>
              <w:t>300</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10091931</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Zığ Gəmi Təmiri və Tikintisi Zavodu</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noWrap/>
            <w:hideMark/>
          </w:tcPr>
          <w:p w:rsidR="00927C47" w:rsidRPr="000E5FD4" w:rsidRDefault="00927C47" w:rsidP="001462A0">
            <w:pPr>
              <w:jc w:val="both"/>
              <w:rPr>
                <w:rFonts w:ascii="Arial" w:hAnsi="Arial" w:cs="Arial"/>
                <w:bCs/>
                <w:sz w:val="20"/>
                <w:szCs w:val="20"/>
              </w:rPr>
            </w:pPr>
            <w:r w:rsidRPr="000E5FD4">
              <w:rPr>
                <w:rFonts w:ascii="Arial" w:hAnsi="Arial" w:cs="Arial"/>
                <w:bCs/>
                <w:noProof/>
                <w:sz w:val="20"/>
                <w:szCs w:val="20"/>
                <w:lang w:eastAsia="ru-RU"/>
              </w:rPr>
              <mc:AlternateContent>
                <mc:Choice Requires="wps">
                  <w:drawing>
                    <wp:anchor distT="0" distB="0" distL="114300" distR="114300" simplePos="0" relativeHeight="251679744" behindDoc="0" locked="0" layoutInCell="1" allowOverlap="1" wp14:anchorId="15758AB5" wp14:editId="5956FBAC">
                      <wp:simplePos x="0" y="0"/>
                      <wp:positionH relativeFrom="column">
                        <wp:posOffset>4152900</wp:posOffset>
                      </wp:positionH>
                      <wp:positionV relativeFrom="paragraph">
                        <wp:posOffset>381000</wp:posOffset>
                      </wp:positionV>
                      <wp:extent cx="104775" cy="238125"/>
                      <wp:effectExtent l="0" t="0" r="0" b="0"/>
                      <wp:wrapNone/>
                      <wp:docPr id="34" name="Прямоугольник 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0E64D" id="Прямоугольник 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BQ&#10;GjI8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0768" behindDoc="0" locked="0" layoutInCell="1" allowOverlap="1" wp14:anchorId="7901DEFB" wp14:editId="57D439CB">
                      <wp:simplePos x="0" y="0"/>
                      <wp:positionH relativeFrom="column">
                        <wp:posOffset>4152900</wp:posOffset>
                      </wp:positionH>
                      <wp:positionV relativeFrom="paragraph">
                        <wp:posOffset>381000</wp:posOffset>
                      </wp:positionV>
                      <wp:extent cx="104775" cy="238125"/>
                      <wp:effectExtent l="0" t="0" r="0" b="0"/>
                      <wp:wrapNone/>
                      <wp:docPr id="33" name="Прямоугольник 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90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EBAEA3" id="Прямоугольник 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30pt;width:8.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WE2AMAAGIHAAAOAAAAZHJzL2Uyb0RvYy54bWysVdtu20YQfS/Qf1jwyQZCkZRo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1792" behindDoc="0" locked="0" layoutInCell="1" allowOverlap="1" wp14:anchorId="03BA0F45" wp14:editId="13E87A79">
                      <wp:simplePos x="0" y="0"/>
                      <wp:positionH relativeFrom="column">
                        <wp:posOffset>4152900</wp:posOffset>
                      </wp:positionH>
                      <wp:positionV relativeFrom="paragraph">
                        <wp:posOffset>0</wp:posOffset>
                      </wp:positionV>
                      <wp:extent cx="104775" cy="638175"/>
                      <wp:effectExtent l="0" t="0" r="0" b="0"/>
                      <wp:wrapNone/>
                      <wp:docPr id="32" name="Прямоугольник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19A05" id="Прямоугольник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3m1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" filled="f" stroked="f">
                      <o:lock v:ext="edit" aspectratio="t"/>
                    </v:rect>
                  </w:pict>
                </mc:Fallback>
              </mc:AlternateContent>
            </w:r>
            <w:r w:rsidRPr="000E5FD4">
              <w:rPr>
                <w:rFonts w:ascii="Arial" w:hAnsi="Arial" w:cs="Arial"/>
                <w:bCs/>
                <w:noProof/>
                <w:sz w:val="20"/>
                <w:szCs w:val="20"/>
                <w:lang w:eastAsia="ru-RU"/>
              </w:rPr>
              <mc:AlternateContent>
                <mc:Choice Requires="wps">
                  <w:drawing>
                    <wp:anchor distT="0" distB="0" distL="114300" distR="114300" simplePos="0" relativeHeight="251682816" behindDoc="0" locked="0" layoutInCell="1" allowOverlap="1" wp14:anchorId="58AF3478" wp14:editId="547CC87E">
                      <wp:simplePos x="0" y="0"/>
                      <wp:positionH relativeFrom="column">
                        <wp:posOffset>4152900</wp:posOffset>
                      </wp:positionH>
                      <wp:positionV relativeFrom="paragraph">
                        <wp:posOffset>0</wp:posOffset>
                      </wp:positionV>
                      <wp:extent cx="104775" cy="6381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38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32B35"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7pt;margin-top:0;width:8.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" filled="f" stroked="f">
                      <o:lock v:ext="edit" aspectratio="t"/>
                    </v:rect>
                  </w:pict>
                </mc:Fallback>
              </mc:AlternateContent>
            </w:r>
          </w:p>
          <w:p w:rsidR="00927C47" w:rsidRPr="000E5FD4" w:rsidRDefault="00927C47" w:rsidP="001462A0">
            <w:pPr>
              <w:jc w:val="both"/>
              <w:rPr>
                <w:rFonts w:ascii="Arial" w:hAnsi="Arial" w:cs="Arial"/>
                <w:bCs/>
                <w:sz w:val="20"/>
                <w:szCs w:val="20"/>
              </w:rPr>
            </w:pPr>
            <w:r>
              <w:rPr>
                <w:rFonts w:ascii="Arial" w:hAnsi="Arial" w:cs="Arial"/>
                <w:bCs/>
                <w:sz w:val="20"/>
                <w:szCs w:val="20"/>
              </w:rPr>
              <w:t xml:space="preserve">                                                            İstehsalat Xidmətləri İdarəsi</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Armudu stəkan şüşə 100ml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(böyük) Ø32sm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(balaca) Ø22sm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Çay qaşığı  paslanmayan polad L=14sm; 5ml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Çəngəl paslanmayan polad 18,7x2,4 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48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 polad 5əd + qayıçı maksimal L=20sm;minimal L=9sm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7</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Nəlbəki armudu stəkan üçün şüşə  Ø10sm</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(50 Litr) paslanmayan polad  Ø45sm  qapalı</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w:t>
            </w:r>
          </w:p>
        </w:tc>
        <w:tc>
          <w:tcPr>
            <w:tcW w:w="3623"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Qənd və şəkər tozu qabı qapağlı 300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Qulplu stəkan şüşə 300 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727"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w:t>
            </w:r>
          </w:p>
        </w:tc>
        <w:tc>
          <w:tcPr>
            <w:tcW w:w="3623" w:type="dxa"/>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Xörək qaşığı paslanmayan polad L=18,8sm;18ml</w:t>
            </w:r>
          </w:p>
        </w:tc>
        <w:tc>
          <w:tcPr>
            <w:tcW w:w="879"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10092406</w:t>
            </w:r>
          </w:p>
        </w:tc>
        <w:tc>
          <w:tcPr>
            <w:tcW w:w="1355" w:type="dxa"/>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İstehsalat Xidmətləri İdarəsi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00"/>
        </w:trPr>
        <w:tc>
          <w:tcPr>
            <w:tcW w:w="10207" w:type="dxa"/>
            <w:gridSpan w:val="7"/>
            <w:hideMark/>
          </w:tcPr>
          <w:p w:rsidR="00927C47" w:rsidRPr="000E5FD4" w:rsidRDefault="00927C47" w:rsidP="001462A0">
            <w:pPr>
              <w:jc w:val="both"/>
              <w:rPr>
                <w:rFonts w:ascii="Arial" w:hAnsi="Arial" w:cs="Arial"/>
                <w:b/>
                <w:bCs/>
                <w:sz w:val="20"/>
                <w:szCs w:val="20"/>
              </w:rPr>
            </w:pPr>
            <w:r>
              <w:rPr>
                <w:rFonts w:ascii="Arial" w:hAnsi="Arial" w:cs="Arial"/>
                <w:b/>
                <w:bCs/>
                <w:sz w:val="20"/>
                <w:szCs w:val="20"/>
              </w:rPr>
              <w:t xml:space="preserve">                                               </w:t>
            </w:r>
            <w:r w:rsidRPr="000E5FD4">
              <w:rPr>
                <w:rFonts w:ascii="Arial" w:hAnsi="Arial" w:cs="Arial"/>
                <w:b/>
                <w:bCs/>
                <w:sz w:val="20"/>
                <w:szCs w:val="20"/>
              </w:rPr>
              <w:t>Ümumi yaradılmış tələbnamələr üzrə</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10083584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10084438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10087842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10087908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10085976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10088847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10089298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10089910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9</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10090434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10091400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Stol üstü süfrə üst PVC;alt polipropilen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10091994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Stol üstü süfrə üst PVC;alt polipropilen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metr</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10093798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Stəkan şüşə 200 ml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10084023</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Stəkan şüşə 200 ml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10094709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İXİ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 üçün bıçaq dəsti paslanmayanpolad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10086756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üçün bıçaq dəsti paslanmayanpolad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10092624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Kartof soyan"Mateka" 25kq,0.55 kVt,380V</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10089595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BGTZ</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Elektrik qazanı 12 kVt,115kq,120l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10089595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BGTZ</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19</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Elektrik devrilir tava 120 Lt,380V,50Hz</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10089595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BGTZ</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29 litr, Ø29sm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10093973</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Qazan 17,5L, Ø17,5sm (paslanmayan polad)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10094241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22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10077361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10077361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10077361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27litr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10077361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10077361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Plasmas makkaş (sadə)</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Yemək paylamaq üçün qaşıq</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Maşa (şipsi) katlet üçün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Tərəvəz soyan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 bıçaqı (rənglərə əsasən)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Kontinerlər(razdaça)5 litr (düzbucaqlı)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Kontinerlər(razdaça)3 litr (düzbucaqlı)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Kontinerlər (razdaça) 5 litr (kvadrat)</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35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Kontinerlər (razdaça) 3 litr (kvadrat)</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Vençik (Yemək qarışdırmaq üçün)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(balaca) Ø20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38</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Çəngəl paslanmayan polad 18,7x2,4 sm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Salfetka qabları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Xörək qaşığı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Duz istiot qabı şüşəli 40ml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Ədviyyat saxlamaq üçün qab(500 qr)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43</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Aş süzən(paslanmayan polad) 20 litrlik</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44</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Yağ bıçağı paslanmayan polad L=18,6sm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10092846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 bıçaqı (rənglərə əsasən)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10082867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Mətbəxt çeşidləyici taxta6əd;530х325mm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10093637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Qırmızı rəngdə ət taxtası 530х325 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10085639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48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Lapatka(qızartma üçün)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10085633</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Çörək qabı plastmas11×57×36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10086756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Mətbəxt çeşidləyici taxta6əd;530х325mm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10086756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Elektrik soba 220V,2000Wt,33x59x47sm 45l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10088622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Yaşıl rəngdə taxta 530х325 mm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10088625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Qırmızı rəngdə ət taxtası 530х325 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10088625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Sarı rəngdə taxta 530х325 mm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10088625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55</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Hamam güzgüsü dəsti 22x43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10085355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56</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15,5L, Ø15,5sm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10093838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17,5L, Ø17,5sm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10093838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Aşsüzən 10 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10093838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Meyvə qabı 30 sm dairəvi (şüşə)</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10093838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10084108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61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10084108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10084108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10083984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10083984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10083984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10083978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10083978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10083978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74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10084068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10077141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10077141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10077141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10077141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10077101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10077101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10077101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27litr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10077101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10077101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10077060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10077060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10077060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87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27litr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10077060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10077060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89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qayçısı (20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10090684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Çörək  bişirmək üçün  qəlib</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10094885</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Mətbəxt çeşidləyici taxta6əd;530х325mm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10090314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92</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Aş süzən  paslanmayan polad Ø32sm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10087920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Emallı qazan 3L,Ø20sm,qapaqlı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10094709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İXİ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Boşqab saxsıdan dəyaz (balaca) Ø22sm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10094709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İXİ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Dərin boşqab saxsıdan Ø200mm;250ml</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10094709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İXİ</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96</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Mətbəxt sobası A0114 AROX 440V  15.8kVt</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10088017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Mətbəxt çeşidləyici taxta6əd;530х325mm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7</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10092310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10077559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99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10077559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100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10077559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27litr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10077559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10077559</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Dəm çayniki  1 litr   paslanmayan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10090026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Ərzaq saxlamaq üçün plastmas qab 3litr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10litr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106</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27litr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107</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Ərzaq saxlamaq üçün plastmas qab 4,5litr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17litr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10077594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109</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(15 Litr) paslanmayan polad qapalı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10071481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Tərəvəz üçün mətbəx bıçağı 18 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10087416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111</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 xml:space="preserve">Qazan (15 Litr) paslanmayan polad qapalı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10085994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112</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(7 Litr) paslanmayan polad qapalı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10085994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113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Dəm çayniki  1 litr   paslanmayan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10071242</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Çəngəl qaşıq yiğmaq üçün qablar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6</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10067997</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115</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(5 Litr) paslanmayan polad  qapalı</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10086254</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116</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qablar(60x40x26sm)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10079776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Tərəvəz üçün plastmas qablar(80x60x23sm)</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10079776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3litr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119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Ərzaq saxlamaq üçün plastmas qab 4,5litr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120</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Ərzaq saxlamaq üçün plastmas qab 10litr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4</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121</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Ərzaq saxlamaq üçün plastmas qab 17litr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122</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Ərzaq saxlamaq üçün plastmas qab 27litr</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10091298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123</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Mətbəx bıçaqı (rənglərə əsasən)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10082263</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124</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Armudu stəkan nəlbəki ilə(1 dəst 6 ədəd)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3</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10070370</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BGTZ</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125</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Böyük dayaz boşqab Ağ iç Ø-21sm və böyük</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20</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10060106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Uyğunluq və </w:t>
            </w:r>
            <w:r w:rsidRPr="000E5FD4">
              <w:rPr>
                <w:rFonts w:ascii="Arial" w:hAnsi="Arial" w:cs="Arial"/>
                <w:bCs/>
                <w:sz w:val="20"/>
                <w:szCs w:val="20"/>
              </w:rPr>
              <w:lastRenderedPageBreak/>
              <w:t>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lastRenderedPageBreak/>
              <w:t>126</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Qazan dəsti (6 ədəd) paslanmayan polad</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10085161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127</w:t>
            </w:r>
          </w:p>
        </w:tc>
        <w:tc>
          <w:tcPr>
            <w:tcW w:w="3623" w:type="dxa"/>
            <w:noWrap/>
            <w:hideMark/>
          </w:tcPr>
          <w:p w:rsidR="00927C47" w:rsidRPr="00927C47" w:rsidRDefault="00927C47" w:rsidP="001462A0">
            <w:pPr>
              <w:jc w:val="both"/>
              <w:rPr>
                <w:rFonts w:ascii="Arial" w:hAnsi="Arial" w:cs="Arial"/>
                <w:bCs/>
                <w:sz w:val="20"/>
                <w:szCs w:val="20"/>
                <w:lang w:val="en-US"/>
              </w:rPr>
            </w:pPr>
            <w:r w:rsidRPr="00927C47">
              <w:rPr>
                <w:rFonts w:ascii="Arial" w:hAnsi="Arial" w:cs="Arial"/>
                <w:bCs/>
                <w:sz w:val="20"/>
                <w:szCs w:val="20"/>
                <w:lang w:val="en-US"/>
              </w:rPr>
              <w:t>Tava dəsti 1dəst-6 tava(12 parça)</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10085161</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ASCO</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128</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Taxta kötük ət doğramaq üçün</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ədəd</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10091388</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r w:rsidR="00927C47" w:rsidRPr="000E5FD4" w:rsidTr="001462A0">
        <w:trPr>
          <w:trHeight w:val="315"/>
        </w:trPr>
        <w:tc>
          <w:tcPr>
            <w:tcW w:w="727"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129</w:t>
            </w:r>
          </w:p>
        </w:tc>
        <w:tc>
          <w:tcPr>
            <w:tcW w:w="3623"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 xml:space="preserve">Mətbəxt çeşidləyici taxta6əd;530х325mm </w:t>
            </w:r>
          </w:p>
        </w:tc>
        <w:tc>
          <w:tcPr>
            <w:tcW w:w="879"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dəst</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5</w:t>
            </w:r>
          </w:p>
        </w:tc>
        <w:tc>
          <w:tcPr>
            <w:tcW w:w="1274"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10091386</w:t>
            </w:r>
          </w:p>
        </w:tc>
        <w:tc>
          <w:tcPr>
            <w:tcW w:w="135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XDND</w:t>
            </w:r>
          </w:p>
        </w:tc>
        <w:tc>
          <w:tcPr>
            <w:tcW w:w="1075" w:type="dxa"/>
            <w:noWrap/>
            <w:hideMark/>
          </w:tcPr>
          <w:p w:rsidR="00927C47" w:rsidRPr="000E5FD4" w:rsidRDefault="00927C47" w:rsidP="001462A0">
            <w:pPr>
              <w:jc w:val="both"/>
              <w:rPr>
                <w:rFonts w:ascii="Arial" w:hAnsi="Arial" w:cs="Arial"/>
                <w:bCs/>
                <w:sz w:val="20"/>
                <w:szCs w:val="20"/>
              </w:rPr>
            </w:pPr>
            <w:r w:rsidRPr="000E5FD4">
              <w:rPr>
                <w:rFonts w:ascii="Arial" w:hAnsi="Arial" w:cs="Arial"/>
                <w:bCs/>
                <w:sz w:val="20"/>
                <w:szCs w:val="20"/>
              </w:rPr>
              <w:t>Uyğunluq və gigiyenik sertifikatı</w:t>
            </w:r>
          </w:p>
        </w:tc>
      </w:tr>
    </w:tbl>
    <w:p w:rsidR="00993E0B" w:rsidRDefault="00993E0B" w:rsidP="00993E0B">
      <w:pPr>
        <w:rPr>
          <w:rFonts w:ascii="Arial" w:hAnsi="Arial" w:cs="Arial"/>
          <w:b/>
          <w:sz w:val="12"/>
          <w:szCs w:val="24"/>
          <w:lang w:val="az-Latn-AZ" w:eastAsia="ru-RU"/>
        </w:rPr>
      </w:pP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highlight w:val="yellow"/>
          <w:lang w:val="az-Latn-AZ"/>
        </w:rPr>
        <w:t xml:space="preserve">Qeyd: </w:t>
      </w:r>
      <w:r w:rsidR="00AC5C10">
        <w:rPr>
          <w:rFonts w:ascii="Arial" w:hAnsi="Arial" w:cs="Arial"/>
          <w:b/>
          <w:i/>
          <w:sz w:val="20"/>
          <w:szCs w:val="20"/>
          <w:highlight w:val="yellow"/>
          <w:lang w:val="az-Latn-AZ"/>
        </w:rPr>
        <w:t>Mətbəx ləvazimatları</w:t>
      </w:r>
      <w:r w:rsidRPr="00AC7363">
        <w:rPr>
          <w:rFonts w:ascii="Arial" w:hAnsi="Arial" w:cs="Arial"/>
          <w:b/>
          <w:i/>
          <w:sz w:val="20"/>
          <w:szCs w:val="20"/>
          <w:highlight w:val="yellow"/>
          <w:lang w:val="az-Latn-AZ"/>
        </w:rPr>
        <w:t xml:space="preserve"> il ərzində hissə hissə tədarük ediləcəkdir. Ödəniş yalnız fakt üzrə qəbul edilir. </w:t>
      </w: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741D66" w:rsidRPr="00E26855">
          <w:rPr>
            <w:rStyle w:val="a3"/>
            <w:rFonts w:ascii="Arial" w:hAnsi="Arial" w:cs="Arial"/>
            <w:b/>
            <w:shd w:val="clear" w:color="auto" w:fill="FAFAFA"/>
            <w:lang w:val="az-Latn-AZ"/>
          </w:rPr>
          <w:t>Mahir.İsyaev@asco.az</w:t>
        </w:r>
      </w:hyperlink>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9"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10"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EF5E8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462A0"/>
    <w:rsid w:val="00155589"/>
    <w:rsid w:val="0015753D"/>
    <w:rsid w:val="00173979"/>
    <w:rsid w:val="00195407"/>
    <w:rsid w:val="001A678A"/>
    <w:rsid w:val="001C59F8"/>
    <w:rsid w:val="001D0F05"/>
    <w:rsid w:val="001E08AF"/>
    <w:rsid w:val="00214EF5"/>
    <w:rsid w:val="00240FFD"/>
    <w:rsid w:val="00277F70"/>
    <w:rsid w:val="002B013F"/>
    <w:rsid w:val="002C1393"/>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1BDC"/>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27C47"/>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5C10"/>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1036"/>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E4A8D"/>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141C"/>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ACD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DE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E4A8D"/>
    <w:rPr>
      <w:b/>
      <w:bCs/>
    </w:rPr>
  </w:style>
  <w:style w:type="numbering" w:customStyle="1" w:styleId="22">
    <w:name w:val="Нет списка2"/>
    <w:next w:val="a2"/>
    <w:uiPriority w:val="99"/>
    <w:semiHidden/>
    <w:unhideWhenUsed/>
    <w:rsid w:val="00FC141C"/>
  </w:style>
  <w:style w:type="table" w:customStyle="1" w:styleId="6">
    <w:name w:val="Сетка таблицы6"/>
    <w:basedOn w:val="a1"/>
    <w:next w:val="a5"/>
    <w:uiPriority w:val="39"/>
    <w:rsid w:val="00FC141C"/>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5">
    <w:name w:val="xl12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6">
    <w:name w:val="xl126"/>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7">
    <w:name w:val="xl127"/>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28">
    <w:name w:val="xl12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29">
    <w:name w:val="xl129"/>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30">
    <w:name w:val="xl130"/>
    <w:basedOn w:val="a"/>
    <w:rsid w:val="00FC141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31">
    <w:name w:val="xl131"/>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2">
    <w:name w:val="xl132"/>
    <w:basedOn w:val="a"/>
    <w:rsid w:val="00FC141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33">
    <w:name w:val="xl13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4">
    <w:name w:val="xl13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5">
    <w:name w:val="xl13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36">
    <w:name w:val="xl136"/>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7">
    <w:name w:val="xl137"/>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38">
    <w:name w:val="xl13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39">
    <w:name w:val="xl139"/>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40">
    <w:name w:val="xl140"/>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3">
    <w:name w:val="xl14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C14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47">
    <w:name w:val="xl147"/>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48">
    <w:name w:val="xl148"/>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9">
    <w:name w:val="xl149"/>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0">
    <w:name w:val="xl150"/>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51">
    <w:name w:val="xl151"/>
    <w:basedOn w:val="a"/>
    <w:rsid w:val="00FC141C"/>
    <w:pPr>
      <w:spacing w:before="100" w:beforeAutospacing="1" w:after="100" w:afterAutospacing="1" w:line="240" w:lineRule="auto"/>
    </w:pPr>
    <w:rPr>
      <w:rFonts w:ascii="Arial" w:eastAsia="Times New Roman" w:hAnsi="Arial" w:cs="Arial"/>
      <w:sz w:val="18"/>
      <w:szCs w:val="18"/>
      <w:lang w:eastAsia="ru-RU"/>
    </w:rPr>
  </w:style>
  <w:style w:type="paragraph" w:customStyle="1" w:styleId="xl152">
    <w:name w:val="xl152"/>
    <w:basedOn w:val="a"/>
    <w:rsid w:val="00FC141C"/>
    <w:pPr>
      <w:pBdr>
        <w:top w:val="single" w:sz="4" w:space="0" w:color="auto"/>
        <w:lef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3">
    <w:name w:val="xl153"/>
    <w:basedOn w:val="a"/>
    <w:rsid w:val="00FC141C"/>
    <w:pPr>
      <w:pBdr>
        <w:top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4">
    <w:name w:val="xl154"/>
    <w:basedOn w:val="a"/>
    <w:rsid w:val="00FC141C"/>
    <w:pPr>
      <w:pBdr>
        <w:top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5">
    <w:name w:val="xl155"/>
    <w:basedOn w:val="a"/>
    <w:rsid w:val="00FC141C"/>
    <w:pPr>
      <w:pBdr>
        <w:lef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6">
    <w:name w:val="xl156"/>
    <w:basedOn w:val="a"/>
    <w:rsid w:val="00FC141C"/>
    <w:pP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7">
    <w:name w:val="xl157"/>
    <w:basedOn w:val="a"/>
    <w:rsid w:val="00FC141C"/>
    <w:pPr>
      <w:pBdr>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8">
    <w:name w:val="xl158"/>
    <w:basedOn w:val="a"/>
    <w:rsid w:val="00FC141C"/>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9">
    <w:name w:val="xl159"/>
    <w:basedOn w:val="a"/>
    <w:rsid w:val="00FC141C"/>
    <w:pPr>
      <w:pBdr>
        <w:top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60">
    <w:name w:val="xl160"/>
    <w:basedOn w:val="a"/>
    <w:rsid w:val="00FC141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61">
    <w:name w:val="xl161"/>
    <w:basedOn w:val="a"/>
    <w:rsid w:val="00FC1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62">
    <w:name w:val="xl162"/>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5">
    <w:name w:val="xl165"/>
    <w:basedOn w:val="a"/>
    <w:rsid w:val="00FC14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6">
    <w:name w:val="xl166"/>
    <w:basedOn w:val="a"/>
    <w:rsid w:val="00FC141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7">
    <w:name w:val="xl167"/>
    <w:basedOn w:val="a"/>
    <w:rsid w:val="00FC14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68">
    <w:name w:val="xl168"/>
    <w:basedOn w:val="a"/>
    <w:rsid w:val="00FC14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905605872">
      <w:bodyDiv w:val="1"/>
      <w:marLeft w:val="0"/>
      <w:marRight w:val="0"/>
      <w:marTop w:val="0"/>
      <w:marBottom w:val="0"/>
      <w:divBdr>
        <w:top w:val="none" w:sz="0" w:space="0" w:color="auto"/>
        <w:left w:val="none" w:sz="0" w:space="0" w:color="auto"/>
        <w:bottom w:val="none" w:sz="0" w:space="0" w:color="auto"/>
        <w:right w:val="none" w:sz="0" w:space="0" w:color="auto"/>
      </w:divBdr>
    </w:div>
    <w:div w:id="21238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28</Pages>
  <Words>6474</Words>
  <Characters>36904</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76</cp:revision>
  <dcterms:created xsi:type="dcterms:W3CDTF">2022-01-05T14:01:00Z</dcterms:created>
  <dcterms:modified xsi:type="dcterms:W3CDTF">2024-05-07T05:45:00Z</dcterms:modified>
</cp:coreProperties>
</file>