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611BDC">
        <w:rPr>
          <w:rFonts w:ascii="Arial" w:hAnsi="Arial" w:cs="Arial"/>
          <w:b/>
          <w:bCs/>
          <w:color w:val="000000"/>
          <w:sz w:val="24"/>
          <w:szCs w:val="24"/>
          <w:lang w:val="az-Latn-AZ"/>
        </w:rPr>
        <w:t>Qapı və mebel aksesuarlarının</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11BDC">
        <w:rPr>
          <w:rFonts w:ascii="Arial" w:hAnsi="Arial" w:cs="Arial"/>
          <w:b/>
          <w:sz w:val="24"/>
          <w:szCs w:val="24"/>
          <w:lang w:val="az-Latn-AZ" w:eastAsia="ru-RU"/>
        </w:rPr>
        <w:t>AM066</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11BD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611BDC">
              <w:rPr>
                <w:rFonts w:ascii="Arial" w:hAnsi="Arial" w:cs="Arial"/>
                <w:sz w:val="20"/>
                <w:szCs w:val="20"/>
                <w:lang w:val="az-Latn-AZ" w:eastAsia="ru-RU"/>
              </w:rPr>
              <w:t>16</w:t>
            </w:r>
            <w:r w:rsidR="00383359">
              <w:rPr>
                <w:rFonts w:ascii="Arial" w:hAnsi="Arial" w:cs="Arial"/>
                <w:sz w:val="20"/>
                <w:szCs w:val="20"/>
                <w:lang w:val="az-Latn-AZ" w:eastAsia="ru-RU"/>
              </w:rPr>
              <w:t xml:space="preserve"> may</w:t>
            </w:r>
            <w:r w:rsidR="00552944">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11BD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611BDC">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11BD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11BD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611BDC">
              <w:rPr>
                <w:rFonts w:ascii="Arial" w:hAnsi="Arial" w:cs="Arial"/>
                <w:sz w:val="20"/>
                <w:szCs w:val="20"/>
                <w:lang w:val="az-Latn-AZ" w:eastAsia="ru-RU"/>
              </w:rPr>
              <w:t>23</w:t>
            </w:r>
            <w:r w:rsidR="00AC7363">
              <w:rPr>
                <w:rFonts w:ascii="Arial" w:hAnsi="Arial" w:cs="Arial"/>
                <w:sz w:val="20"/>
                <w:szCs w:val="20"/>
                <w:lang w:val="az-Latn-AZ" w:eastAsia="ru-RU"/>
              </w:rPr>
              <w:t xml:space="preserve"> May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11BD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611BD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11BDC">
              <w:rPr>
                <w:rFonts w:ascii="Arial" w:hAnsi="Arial" w:cs="Arial"/>
                <w:sz w:val="20"/>
                <w:szCs w:val="20"/>
                <w:lang w:val="az-Latn-AZ" w:eastAsia="ru-RU"/>
              </w:rPr>
              <w:t>24</w:t>
            </w:r>
            <w:r w:rsidR="00383359">
              <w:rPr>
                <w:rFonts w:ascii="Arial" w:hAnsi="Arial" w:cs="Arial"/>
                <w:sz w:val="20"/>
                <w:szCs w:val="20"/>
                <w:lang w:val="az-Latn-AZ" w:eastAsia="ru-RU"/>
              </w:rPr>
              <w:t xml:space="preserve"> </w:t>
            </w:r>
            <w:r w:rsidR="00AC7363">
              <w:rPr>
                <w:rFonts w:ascii="Arial" w:hAnsi="Arial" w:cs="Arial"/>
                <w:sz w:val="20"/>
                <w:szCs w:val="20"/>
                <w:lang w:val="az-Latn-AZ" w:eastAsia="ru-RU"/>
              </w:rPr>
              <w:t xml:space="preserve">May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11BD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11BD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DE4A8D" w:rsidRDefault="00BF1036" w:rsidP="00595CC1">
            <w:pPr>
              <w:ind w:left="360"/>
              <w:jc w:val="both"/>
              <w:rPr>
                <w:rFonts w:ascii="Arial" w:hAnsi="Arial" w:cs="Arial"/>
                <w:b/>
                <w:sz w:val="18"/>
                <w:szCs w:val="18"/>
                <w:lang w:val="az-Latn-AZ" w:eastAsia="ru-RU"/>
              </w:rPr>
            </w:pPr>
            <w:r w:rsidRPr="00DE4A8D">
              <w:rPr>
                <w:rFonts w:ascii="Arial" w:hAnsi="Arial" w:cs="Arial"/>
                <w:b/>
                <w:sz w:val="18"/>
                <w:szCs w:val="18"/>
                <w:lang w:val="az-Latn-AZ" w:eastAsia="ru-RU"/>
              </w:rPr>
              <w:t>Müsabiqənin digər şərtləri:</w:t>
            </w:r>
            <w:r w:rsidR="00DE4A8D" w:rsidRPr="00DE4A8D">
              <w:rPr>
                <w:rFonts w:ascii="Arial" w:hAnsi="Arial" w:cs="Arial"/>
                <w:b/>
                <w:sz w:val="18"/>
                <w:szCs w:val="18"/>
                <w:lang w:val="az-Latn-AZ" w:eastAsia="ru-RU"/>
              </w:rPr>
              <w:t xml:space="preserve"> Zərflərin açılışı zamanı aşağıdakı sənədlərin təqdim edilməsi mütləqdir.</w:t>
            </w:r>
          </w:p>
          <w:p w:rsidR="00DE4A8D" w:rsidRPr="00DE4A8D" w:rsidRDefault="00DE4A8D" w:rsidP="00DE4A8D">
            <w:pPr>
              <w:pStyle w:val="aa"/>
              <w:spacing w:before="0" w:beforeAutospacing="0" w:after="0" w:afterAutospacing="0"/>
              <w:rPr>
                <w:b/>
                <w:color w:val="444444"/>
                <w:sz w:val="18"/>
                <w:szCs w:val="18"/>
                <w:lang w:val="az-Latn-AZ"/>
              </w:rPr>
            </w:pPr>
            <w:r w:rsidRPr="00DE4A8D">
              <w:rPr>
                <w:rStyle w:val="ab"/>
                <w:rFonts w:ascii="Arial" w:hAnsi="Arial" w:cs="Arial"/>
                <w:color w:val="292929"/>
                <w:sz w:val="18"/>
                <w:szCs w:val="18"/>
                <w:lang w:val="az-Latn-AZ"/>
              </w:rPr>
              <w:t>-ASCO-ya müraciət Forması </w:t>
            </w:r>
          </w:p>
          <w:p w:rsidR="00DE4A8D" w:rsidRDefault="00DE4A8D" w:rsidP="00DE4A8D">
            <w:pPr>
              <w:pStyle w:val="aa"/>
              <w:jc w:val="both"/>
              <w:rPr>
                <w:rStyle w:val="ab"/>
                <w:rFonts w:ascii="Arial" w:hAnsi="Arial" w:cs="Arial"/>
                <w:color w:val="292929"/>
                <w:sz w:val="18"/>
                <w:szCs w:val="18"/>
                <w:lang w:val="az-Latn-AZ"/>
              </w:rPr>
            </w:pPr>
            <w:r w:rsidRPr="00DE4A8D">
              <w:rPr>
                <w:rStyle w:val="ab"/>
                <w:rFonts w:ascii="Arial" w:hAnsi="Arial" w:cs="Arial"/>
                <w:color w:val="292929"/>
                <w:sz w:val="18"/>
                <w:szCs w:val="18"/>
                <w:lang w:val="az-Latn-AZ"/>
              </w:rPr>
              <w:t xml:space="preserve">-malların qiymət cədvəli </w:t>
            </w:r>
          </w:p>
          <w:p w:rsidR="00DE4A8D" w:rsidRDefault="00DE4A8D" w:rsidP="00DE4A8D">
            <w:pPr>
              <w:pStyle w:val="aa"/>
              <w:jc w:val="both"/>
              <w:rPr>
                <w:rStyle w:val="ab"/>
                <w:rFonts w:ascii="Arial" w:hAnsi="Arial" w:cs="Arial"/>
                <w:color w:val="292929"/>
                <w:sz w:val="18"/>
                <w:szCs w:val="18"/>
                <w:lang w:val="az-Latn-AZ"/>
              </w:rPr>
            </w:pPr>
            <w:r w:rsidRPr="00DE4A8D">
              <w:rPr>
                <w:rStyle w:val="ab"/>
                <w:rFonts w:ascii="Arial" w:hAnsi="Arial" w:cs="Arial"/>
                <w:color w:val="292929"/>
                <w:sz w:val="18"/>
                <w:szCs w:val="18"/>
                <w:lang w:val="az-Latn-AZ"/>
              </w:rPr>
              <w:t xml:space="preserve">-iddiaçının hüqüqi ünvanı və bank rekvizitləri </w:t>
            </w:r>
          </w:p>
          <w:p w:rsidR="00DE4A8D" w:rsidRPr="00DE4A8D" w:rsidRDefault="00DE4A8D" w:rsidP="00DE4A8D">
            <w:pPr>
              <w:pStyle w:val="aa"/>
              <w:jc w:val="both"/>
              <w:rPr>
                <w:b/>
                <w:color w:val="444444"/>
                <w:sz w:val="18"/>
                <w:szCs w:val="18"/>
                <w:lang w:val="az-Latn-AZ"/>
              </w:rPr>
            </w:pPr>
            <w:r w:rsidRPr="00DE4A8D">
              <w:rPr>
                <w:rStyle w:val="ab"/>
                <w:rFonts w:ascii="Arial" w:hAnsi="Arial" w:cs="Arial"/>
                <w:color w:val="292929"/>
                <w:sz w:val="18"/>
                <w:szCs w:val="18"/>
                <w:lang w:val="az-Latn-AZ"/>
              </w:rPr>
              <w:t xml:space="preserve">-istehsalçı ölkə və istehsalçı müəssisə haqqında məlumat </w:t>
            </w:r>
            <w:bookmarkStart w:id="0" w:name="_GoBack"/>
            <w:bookmarkEnd w:id="0"/>
          </w:p>
          <w:p w:rsidR="00DE4A8D" w:rsidRPr="00E30035" w:rsidRDefault="00DE4A8D" w:rsidP="00DE4A8D">
            <w:pPr>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tbl>
      <w:tblPr>
        <w:tblStyle w:val="a5"/>
        <w:tblW w:w="10207" w:type="dxa"/>
        <w:tblInd w:w="-289" w:type="dxa"/>
        <w:tblLook w:val="04A0" w:firstRow="1" w:lastRow="0" w:firstColumn="1" w:lastColumn="0" w:noHBand="0" w:noVBand="1"/>
      </w:tblPr>
      <w:tblGrid>
        <w:gridCol w:w="677"/>
        <w:gridCol w:w="4647"/>
        <w:gridCol w:w="984"/>
        <w:gridCol w:w="807"/>
        <w:gridCol w:w="3105"/>
      </w:tblGrid>
      <w:tr w:rsidR="00611BDC" w:rsidRPr="00611BDC" w:rsidTr="00611BDC">
        <w:trPr>
          <w:trHeight w:val="12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Malların adı</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Ölçü vahidi</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Cəmi</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 </w:t>
            </w:r>
            <w:r>
              <w:rPr>
                <w:rFonts w:ascii="Arial" w:hAnsi="Arial" w:cs="Arial"/>
                <w:sz w:val="20"/>
                <w:szCs w:val="20"/>
                <w:lang w:val="en-US" w:eastAsia="ru-RU"/>
              </w:rPr>
              <w:t>Sertfikat tələbi</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Lent</w:t>
            </w:r>
            <w:r w:rsidRPr="00611BDC">
              <w:rPr>
                <w:rFonts w:ascii="Arial" w:hAnsi="Arial" w:cs="Arial"/>
                <w:sz w:val="20"/>
                <w:szCs w:val="20"/>
                <w:lang w:eastAsia="ru-RU"/>
              </w:rPr>
              <w:t xml:space="preserve"> </w:t>
            </w:r>
            <w:r w:rsidRPr="00611BDC">
              <w:rPr>
                <w:rFonts w:ascii="Arial" w:hAnsi="Arial" w:cs="Arial"/>
                <w:sz w:val="20"/>
                <w:szCs w:val="20"/>
                <w:lang w:val="en-US" w:eastAsia="ru-RU"/>
              </w:rPr>
              <w:t>kromka</w:t>
            </w:r>
            <w:r w:rsidRPr="00611BDC">
              <w:rPr>
                <w:rFonts w:ascii="Arial" w:hAnsi="Arial" w:cs="Arial"/>
                <w:sz w:val="20"/>
                <w:szCs w:val="20"/>
                <w:lang w:eastAsia="ru-RU"/>
              </w:rPr>
              <w:t xml:space="preserve"> (</w:t>
            </w:r>
            <w:r w:rsidRPr="00611BDC">
              <w:rPr>
                <w:rFonts w:ascii="Arial" w:hAnsi="Arial" w:cs="Arial"/>
                <w:sz w:val="20"/>
                <w:szCs w:val="20"/>
                <w:lang w:val="en-US" w:eastAsia="ru-RU"/>
              </w:rPr>
              <w:t>d</w:t>
            </w:r>
            <w:r w:rsidRPr="00611BDC">
              <w:rPr>
                <w:rFonts w:ascii="Arial" w:hAnsi="Arial" w:cs="Arial"/>
                <w:sz w:val="20"/>
                <w:szCs w:val="20"/>
                <w:lang w:eastAsia="ru-RU"/>
              </w:rPr>
              <w:t>ə</w:t>
            </w:r>
            <w:r w:rsidRPr="00611BDC">
              <w:rPr>
                <w:rFonts w:ascii="Arial" w:hAnsi="Arial" w:cs="Arial"/>
                <w:sz w:val="20"/>
                <w:szCs w:val="20"/>
                <w:lang w:val="en-US" w:eastAsia="ru-RU"/>
              </w:rPr>
              <w:t>zgah</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20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qal</w:t>
            </w:r>
            <w:r w:rsidRPr="00611BDC">
              <w:rPr>
                <w:rFonts w:ascii="Arial" w:hAnsi="Arial" w:cs="Arial"/>
                <w:sz w:val="20"/>
                <w:szCs w:val="20"/>
                <w:lang w:eastAsia="ru-RU"/>
              </w:rPr>
              <w:t>ı</w:t>
            </w:r>
            <w:r w:rsidRPr="00611BDC">
              <w:rPr>
                <w:rFonts w:ascii="Arial" w:hAnsi="Arial" w:cs="Arial"/>
                <w:sz w:val="20"/>
                <w:szCs w:val="20"/>
                <w:lang w:val="en-US" w:eastAsia="ru-RU"/>
              </w:rPr>
              <w:t>nl</w:t>
            </w:r>
            <w:r w:rsidRPr="00611BDC">
              <w:rPr>
                <w:rFonts w:ascii="Arial" w:hAnsi="Arial" w:cs="Arial"/>
                <w:sz w:val="20"/>
                <w:szCs w:val="20"/>
                <w:lang w:eastAsia="ru-RU"/>
              </w:rPr>
              <w:t>ı</w:t>
            </w:r>
            <w:r w:rsidRPr="00611BDC">
              <w:rPr>
                <w:rFonts w:ascii="Arial" w:hAnsi="Arial" w:cs="Arial"/>
                <w:sz w:val="20"/>
                <w:szCs w:val="20"/>
                <w:lang w:val="en-US" w:eastAsia="ru-RU"/>
              </w:rPr>
              <w:t>q</w:t>
            </w:r>
            <w:r w:rsidRPr="00611BDC">
              <w:rPr>
                <w:rFonts w:ascii="Arial" w:hAnsi="Arial" w:cs="Arial"/>
                <w:sz w:val="20"/>
                <w:szCs w:val="20"/>
                <w:lang w:eastAsia="ru-RU"/>
              </w:rPr>
              <w:t xml:space="preserve"> 2 </w:t>
            </w:r>
            <w:r w:rsidRPr="00611BDC">
              <w:rPr>
                <w:rFonts w:ascii="Arial" w:hAnsi="Arial" w:cs="Arial"/>
                <w:sz w:val="20"/>
                <w:szCs w:val="20"/>
                <w:lang w:val="en-US" w:eastAsia="ru-RU"/>
              </w:rPr>
              <w:t>mm</w:t>
            </w:r>
            <w:r w:rsidRPr="00611BDC">
              <w:rPr>
                <w:rFonts w:ascii="Arial" w:hAnsi="Arial" w:cs="Arial"/>
                <w:sz w:val="20"/>
                <w:szCs w:val="20"/>
                <w:lang w:eastAsia="ru-RU"/>
              </w:rPr>
              <w:t xml:space="preserve"> , </w:t>
            </w:r>
            <w:r w:rsidRPr="00611BDC">
              <w:rPr>
                <w:rFonts w:ascii="Arial" w:hAnsi="Arial" w:cs="Arial"/>
                <w:sz w:val="20"/>
                <w:szCs w:val="20"/>
                <w:lang w:val="en-US" w:eastAsia="ru-RU"/>
              </w:rPr>
              <w:t>uzunluq</w:t>
            </w:r>
            <w:r w:rsidRPr="00611BDC">
              <w:rPr>
                <w:rFonts w:ascii="Arial" w:hAnsi="Arial" w:cs="Arial"/>
                <w:sz w:val="20"/>
                <w:szCs w:val="20"/>
                <w:lang w:eastAsia="ru-RU"/>
              </w:rPr>
              <w:t xml:space="preserve"> 150 </w:t>
            </w:r>
            <w:r w:rsidRPr="00611BDC">
              <w:rPr>
                <w:rFonts w:ascii="Arial" w:hAnsi="Arial" w:cs="Arial"/>
                <w:sz w:val="20"/>
                <w:szCs w:val="20"/>
                <w:lang w:val="en-US" w:eastAsia="ru-RU"/>
              </w:rPr>
              <w:t>m</w:t>
            </w:r>
            <w:r w:rsidRPr="00611BDC">
              <w:rPr>
                <w:rFonts w:ascii="Arial" w:hAnsi="Arial" w:cs="Arial"/>
                <w:sz w:val="20"/>
                <w:szCs w:val="20"/>
                <w:lang w:eastAsia="ru-RU"/>
              </w:rPr>
              <w:t xml:space="preserve">, </w:t>
            </w:r>
            <w:r w:rsidRPr="00611BDC">
              <w:rPr>
                <w:rFonts w:ascii="Arial" w:hAnsi="Arial" w:cs="Arial"/>
                <w:sz w:val="20"/>
                <w:szCs w:val="20"/>
                <w:lang w:val="en-US" w:eastAsia="ru-RU"/>
              </w:rPr>
              <w:t>ceviz</w:t>
            </w:r>
            <w:r w:rsidRPr="00611BDC">
              <w:rPr>
                <w:rFonts w:ascii="Arial" w:hAnsi="Arial" w:cs="Arial"/>
                <w:sz w:val="20"/>
                <w:szCs w:val="20"/>
                <w:lang w:eastAsia="ru-RU"/>
              </w:rPr>
              <w:t xml:space="preserve"> </w:t>
            </w:r>
            <w:r w:rsidRPr="00611BDC">
              <w:rPr>
                <w:rFonts w:ascii="Arial" w:hAnsi="Arial" w:cs="Arial"/>
                <w:sz w:val="20"/>
                <w:szCs w:val="20"/>
                <w:lang w:val="en-US" w:eastAsia="ru-RU"/>
              </w:rPr>
              <w:t>r</w:t>
            </w:r>
            <w:r w:rsidRPr="00611BDC">
              <w:rPr>
                <w:rFonts w:ascii="Arial" w:hAnsi="Arial" w:cs="Arial"/>
                <w:sz w:val="20"/>
                <w:szCs w:val="20"/>
                <w:lang w:eastAsia="ru-RU"/>
              </w:rPr>
              <w:t>ə</w:t>
            </w:r>
            <w:r w:rsidRPr="00611BDC">
              <w:rPr>
                <w:rFonts w:ascii="Arial" w:hAnsi="Arial" w:cs="Arial"/>
                <w:sz w:val="20"/>
                <w:szCs w:val="20"/>
                <w:lang w:val="en-US" w:eastAsia="ru-RU"/>
              </w:rPr>
              <w:t>ng</w:t>
            </w:r>
            <w:r w:rsidRPr="00611BDC">
              <w:rPr>
                <w:rFonts w:ascii="Arial" w:hAnsi="Arial" w:cs="Arial"/>
                <w:sz w:val="20"/>
                <w:szCs w:val="20"/>
                <w:lang w:eastAsia="ru-RU"/>
              </w:rPr>
              <w:t>,</w:t>
            </w:r>
            <w:r w:rsidRPr="00611BDC">
              <w:rPr>
                <w:rFonts w:ascii="Arial" w:hAnsi="Arial" w:cs="Arial"/>
                <w:sz w:val="20"/>
                <w:szCs w:val="20"/>
                <w:lang w:val="en-US" w:eastAsia="ru-RU"/>
              </w:rPr>
              <w:t>alt</w:t>
            </w:r>
            <w:r w:rsidRPr="00611BDC">
              <w:rPr>
                <w:rFonts w:ascii="Arial" w:hAnsi="Arial" w:cs="Arial"/>
                <w:sz w:val="20"/>
                <w:szCs w:val="20"/>
                <w:lang w:eastAsia="ru-RU"/>
              </w:rPr>
              <w:t xml:space="preserve">ı </w:t>
            </w:r>
            <w:r w:rsidRPr="00611BDC">
              <w:rPr>
                <w:rFonts w:ascii="Arial" w:hAnsi="Arial" w:cs="Arial"/>
                <w:sz w:val="20"/>
                <w:szCs w:val="20"/>
                <w:lang w:val="en-US" w:eastAsia="ru-RU"/>
              </w:rPr>
              <w:t>yap</w:t>
            </w:r>
            <w:r w:rsidRPr="00611BDC">
              <w:rPr>
                <w:rFonts w:ascii="Arial" w:hAnsi="Arial" w:cs="Arial"/>
                <w:sz w:val="20"/>
                <w:szCs w:val="20"/>
                <w:lang w:eastAsia="ru-RU"/>
              </w:rPr>
              <w:t>ış</w:t>
            </w:r>
            <w:r w:rsidRPr="00611BDC">
              <w:rPr>
                <w:rFonts w:ascii="Arial" w:hAnsi="Arial" w:cs="Arial"/>
                <w:sz w:val="20"/>
                <w:szCs w:val="20"/>
                <w:lang w:val="en-US" w:eastAsia="ru-RU"/>
              </w:rPr>
              <w:t>qanl</w:t>
            </w:r>
            <w:r w:rsidRPr="00611BDC">
              <w:rPr>
                <w:rFonts w:ascii="Arial" w:hAnsi="Arial" w:cs="Arial"/>
                <w:sz w:val="20"/>
                <w:szCs w:val="20"/>
                <w:lang w:eastAsia="ru-RU"/>
              </w:rPr>
              <w:t>ı</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Paçka</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32</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Lent</w:t>
            </w:r>
            <w:r w:rsidRPr="00611BDC">
              <w:rPr>
                <w:rFonts w:ascii="Arial" w:hAnsi="Arial" w:cs="Arial"/>
                <w:sz w:val="20"/>
                <w:szCs w:val="20"/>
                <w:lang w:eastAsia="ru-RU"/>
              </w:rPr>
              <w:t xml:space="preserve"> </w:t>
            </w:r>
            <w:r w:rsidRPr="00611BDC">
              <w:rPr>
                <w:rFonts w:ascii="Arial" w:hAnsi="Arial" w:cs="Arial"/>
                <w:sz w:val="20"/>
                <w:szCs w:val="20"/>
                <w:lang w:val="en-US" w:eastAsia="ru-RU"/>
              </w:rPr>
              <w:t>kromka</w:t>
            </w:r>
            <w:r w:rsidRPr="00611BDC">
              <w:rPr>
                <w:rFonts w:ascii="Arial" w:hAnsi="Arial" w:cs="Arial"/>
                <w:sz w:val="20"/>
                <w:szCs w:val="20"/>
                <w:lang w:eastAsia="ru-RU"/>
              </w:rPr>
              <w:t xml:space="preserve"> (</w:t>
            </w:r>
            <w:r w:rsidRPr="00611BDC">
              <w:rPr>
                <w:rFonts w:ascii="Arial" w:hAnsi="Arial" w:cs="Arial"/>
                <w:sz w:val="20"/>
                <w:szCs w:val="20"/>
                <w:lang w:val="en-US" w:eastAsia="ru-RU"/>
              </w:rPr>
              <w:t>d</w:t>
            </w:r>
            <w:r w:rsidRPr="00611BDC">
              <w:rPr>
                <w:rFonts w:ascii="Arial" w:hAnsi="Arial" w:cs="Arial"/>
                <w:sz w:val="20"/>
                <w:szCs w:val="20"/>
                <w:lang w:eastAsia="ru-RU"/>
              </w:rPr>
              <w:t>ə</w:t>
            </w:r>
            <w:r w:rsidRPr="00611BDC">
              <w:rPr>
                <w:rFonts w:ascii="Arial" w:hAnsi="Arial" w:cs="Arial"/>
                <w:sz w:val="20"/>
                <w:szCs w:val="20"/>
                <w:lang w:val="en-US" w:eastAsia="ru-RU"/>
              </w:rPr>
              <w:t>zgah</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20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qal</w:t>
            </w:r>
            <w:r w:rsidRPr="00611BDC">
              <w:rPr>
                <w:rFonts w:ascii="Arial" w:hAnsi="Arial" w:cs="Arial"/>
                <w:sz w:val="20"/>
                <w:szCs w:val="20"/>
                <w:lang w:eastAsia="ru-RU"/>
              </w:rPr>
              <w:t>ı</w:t>
            </w:r>
            <w:r w:rsidRPr="00611BDC">
              <w:rPr>
                <w:rFonts w:ascii="Arial" w:hAnsi="Arial" w:cs="Arial"/>
                <w:sz w:val="20"/>
                <w:szCs w:val="20"/>
                <w:lang w:val="en-US" w:eastAsia="ru-RU"/>
              </w:rPr>
              <w:t>nl</w:t>
            </w:r>
            <w:r w:rsidRPr="00611BDC">
              <w:rPr>
                <w:rFonts w:ascii="Arial" w:hAnsi="Arial" w:cs="Arial"/>
                <w:sz w:val="20"/>
                <w:szCs w:val="20"/>
                <w:lang w:eastAsia="ru-RU"/>
              </w:rPr>
              <w:t>ı</w:t>
            </w:r>
            <w:r w:rsidRPr="00611BDC">
              <w:rPr>
                <w:rFonts w:ascii="Arial" w:hAnsi="Arial" w:cs="Arial"/>
                <w:sz w:val="20"/>
                <w:szCs w:val="20"/>
                <w:lang w:val="en-US" w:eastAsia="ru-RU"/>
              </w:rPr>
              <w:t>q</w:t>
            </w:r>
            <w:r w:rsidRPr="00611BDC">
              <w:rPr>
                <w:rFonts w:ascii="Arial" w:hAnsi="Arial" w:cs="Arial"/>
                <w:sz w:val="20"/>
                <w:szCs w:val="20"/>
                <w:lang w:eastAsia="ru-RU"/>
              </w:rPr>
              <w:t xml:space="preserve"> 2 </w:t>
            </w:r>
            <w:r w:rsidRPr="00611BDC">
              <w:rPr>
                <w:rFonts w:ascii="Arial" w:hAnsi="Arial" w:cs="Arial"/>
                <w:sz w:val="20"/>
                <w:szCs w:val="20"/>
                <w:lang w:val="en-US" w:eastAsia="ru-RU"/>
              </w:rPr>
              <w:t>mm</w:t>
            </w:r>
            <w:r w:rsidRPr="00611BDC">
              <w:rPr>
                <w:rFonts w:ascii="Arial" w:hAnsi="Arial" w:cs="Arial"/>
                <w:sz w:val="20"/>
                <w:szCs w:val="20"/>
                <w:lang w:eastAsia="ru-RU"/>
              </w:rPr>
              <w:t xml:space="preserve"> , </w:t>
            </w:r>
            <w:r w:rsidRPr="00611BDC">
              <w:rPr>
                <w:rFonts w:ascii="Arial" w:hAnsi="Arial" w:cs="Arial"/>
                <w:sz w:val="20"/>
                <w:szCs w:val="20"/>
                <w:lang w:val="en-US" w:eastAsia="ru-RU"/>
              </w:rPr>
              <w:t>uzunluq</w:t>
            </w:r>
            <w:r w:rsidRPr="00611BDC">
              <w:rPr>
                <w:rFonts w:ascii="Arial" w:hAnsi="Arial" w:cs="Arial"/>
                <w:sz w:val="20"/>
                <w:szCs w:val="20"/>
                <w:lang w:eastAsia="ru-RU"/>
              </w:rPr>
              <w:t xml:space="preserve"> 150 </w:t>
            </w:r>
            <w:r w:rsidRPr="00611BDC">
              <w:rPr>
                <w:rFonts w:ascii="Arial" w:hAnsi="Arial" w:cs="Arial"/>
                <w:sz w:val="20"/>
                <w:szCs w:val="20"/>
                <w:lang w:val="en-US" w:eastAsia="ru-RU"/>
              </w:rPr>
              <w:t>m</w:t>
            </w:r>
            <w:r w:rsidRPr="00611BDC">
              <w:rPr>
                <w:rFonts w:ascii="Arial" w:hAnsi="Arial" w:cs="Arial"/>
                <w:sz w:val="20"/>
                <w:szCs w:val="20"/>
                <w:lang w:eastAsia="ru-RU"/>
              </w:rPr>
              <w:t xml:space="preserve">, </w:t>
            </w:r>
            <w:r w:rsidRPr="00611BDC">
              <w:rPr>
                <w:rFonts w:ascii="Arial" w:hAnsi="Arial" w:cs="Arial"/>
                <w:sz w:val="20"/>
                <w:szCs w:val="20"/>
                <w:lang w:val="en-US" w:eastAsia="ru-RU"/>
              </w:rPr>
              <w:t>q</w:t>
            </w:r>
            <w:r w:rsidRPr="00611BDC">
              <w:rPr>
                <w:rFonts w:ascii="Arial" w:hAnsi="Arial" w:cs="Arial"/>
                <w:sz w:val="20"/>
                <w:szCs w:val="20"/>
                <w:lang w:eastAsia="ru-RU"/>
              </w:rPr>
              <w:t>ə</w:t>
            </w:r>
            <w:r w:rsidRPr="00611BDC">
              <w:rPr>
                <w:rFonts w:ascii="Arial" w:hAnsi="Arial" w:cs="Arial"/>
                <w:sz w:val="20"/>
                <w:szCs w:val="20"/>
                <w:lang w:val="en-US" w:eastAsia="ru-RU"/>
              </w:rPr>
              <w:t>hv</w:t>
            </w:r>
            <w:r w:rsidRPr="00611BDC">
              <w:rPr>
                <w:rFonts w:ascii="Arial" w:hAnsi="Arial" w:cs="Arial"/>
                <w:sz w:val="20"/>
                <w:szCs w:val="20"/>
                <w:lang w:eastAsia="ru-RU"/>
              </w:rPr>
              <w:t>ə</w:t>
            </w:r>
            <w:r w:rsidRPr="00611BDC">
              <w:rPr>
                <w:rFonts w:ascii="Arial" w:hAnsi="Arial" w:cs="Arial"/>
                <w:sz w:val="20"/>
                <w:szCs w:val="20"/>
                <w:lang w:val="en-US" w:eastAsia="ru-RU"/>
              </w:rPr>
              <w:t>yi</w:t>
            </w:r>
            <w:r w:rsidRPr="00611BDC">
              <w:rPr>
                <w:rFonts w:ascii="Arial" w:hAnsi="Arial" w:cs="Arial"/>
                <w:sz w:val="20"/>
                <w:szCs w:val="20"/>
                <w:lang w:eastAsia="ru-RU"/>
              </w:rPr>
              <w:t xml:space="preserve"> </w:t>
            </w:r>
            <w:r w:rsidRPr="00611BDC">
              <w:rPr>
                <w:rFonts w:ascii="Arial" w:hAnsi="Arial" w:cs="Arial"/>
                <w:sz w:val="20"/>
                <w:szCs w:val="20"/>
                <w:lang w:val="en-US" w:eastAsia="ru-RU"/>
              </w:rPr>
              <w:t>r</w:t>
            </w:r>
            <w:r w:rsidRPr="00611BDC">
              <w:rPr>
                <w:rFonts w:ascii="Arial" w:hAnsi="Arial" w:cs="Arial"/>
                <w:sz w:val="20"/>
                <w:szCs w:val="20"/>
                <w:lang w:eastAsia="ru-RU"/>
              </w:rPr>
              <w:t>ə</w:t>
            </w:r>
            <w:r w:rsidRPr="00611BDC">
              <w:rPr>
                <w:rFonts w:ascii="Arial" w:hAnsi="Arial" w:cs="Arial"/>
                <w:sz w:val="20"/>
                <w:szCs w:val="20"/>
                <w:lang w:val="en-US" w:eastAsia="ru-RU"/>
              </w:rPr>
              <w:t>ng</w:t>
            </w:r>
            <w:r w:rsidRPr="00611BDC">
              <w:rPr>
                <w:rFonts w:ascii="Arial" w:hAnsi="Arial" w:cs="Arial"/>
                <w:sz w:val="20"/>
                <w:szCs w:val="20"/>
                <w:lang w:eastAsia="ru-RU"/>
              </w:rPr>
              <w:t>,</w:t>
            </w:r>
            <w:r w:rsidRPr="00611BDC">
              <w:rPr>
                <w:rFonts w:ascii="Arial" w:hAnsi="Arial" w:cs="Arial"/>
                <w:sz w:val="20"/>
                <w:szCs w:val="20"/>
                <w:lang w:val="en-US" w:eastAsia="ru-RU"/>
              </w:rPr>
              <w:t>alt</w:t>
            </w:r>
            <w:r w:rsidRPr="00611BDC">
              <w:rPr>
                <w:rFonts w:ascii="Arial" w:hAnsi="Arial" w:cs="Arial"/>
                <w:sz w:val="20"/>
                <w:szCs w:val="20"/>
                <w:lang w:eastAsia="ru-RU"/>
              </w:rPr>
              <w:t xml:space="preserve">ı </w:t>
            </w:r>
            <w:r w:rsidRPr="00611BDC">
              <w:rPr>
                <w:rFonts w:ascii="Arial" w:hAnsi="Arial" w:cs="Arial"/>
                <w:sz w:val="20"/>
                <w:szCs w:val="20"/>
                <w:lang w:val="en-US" w:eastAsia="ru-RU"/>
              </w:rPr>
              <w:t>yap</w:t>
            </w:r>
            <w:r w:rsidRPr="00611BDC">
              <w:rPr>
                <w:rFonts w:ascii="Arial" w:hAnsi="Arial" w:cs="Arial"/>
                <w:sz w:val="20"/>
                <w:szCs w:val="20"/>
                <w:lang w:eastAsia="ru-RU"/>
              </w:rPr>
              <w:t>ış</w:t>
            </w:r>
            <w:r w:rsidRPr="00611BDC">
              <w:rPr>
                <w:rFonts w:ascii="Arial" w:hAnsi="Arial" w:cs="Arial"/>
                <w:sz w:val="20"/>
                <w:szCs w:val="20"/>
                <w:lang w:val="en-US" w:eastAsia="ru-RU"/>
              </w:rPr>
              <w:t>qanl</w:t>
            </w:r>
            <w:r w:rsidRPr="00611BDC">
              <w:rPr>
                <w:rFonts w:ascii="Arial" w:hAnsi="Arial" w:cs="Arial"/>
                <w:sz w:val="20"/>
                <w:szCs w:val="20"/>
                <w:lang w:eastAsia="ru-RU"/>
              </w:rPr>
              <w:t>ı</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Paçka</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94</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Aliminium künclük 30x30х3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Metr</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1040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Mebel</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q</w:t>
            </w:r>
            <w:r w:rsidRPr="00611BDC">
              <w:rPr>
                <w:rFonts w:ascii="Arial" w:hAnsi="Arial" w:cs="Arial"/>
                <w:sz w:val="20"/>
                <w:szCs w:val="20"/>
                <w:lang w:eastAsia="ru-RU"/>
              </w:rPr>
              <w:t>ı</w:t>
            </w:r>
            <w:r w:rsidRPr="00611BDC">
              <w:rPr>
                <w:rFonts w:ascii="Arial" w:hAnsi="Arial" w:cs="Arial"/>
                <w:sz w:val="20"/>
                <w:szCs w:val="20"/>
                <w:lang w:val="en-US" w:eastAsia="ru-RU"/>
              </w:rPr>
              <w:t>f</w:t>
            </w:r>
            <w:r w:rsidRPr="00611BDC">
              <w:rPr>
                <w:rFonts w:ascii="Arial" w:hAnsi="Arial" w:cs="Arial"/>
                <w:sz w:val="20"/>
                <w:szCs w:val="20"/>
                <w:lang w:eastAsia="ru-RU"/>
              </w:rPr>
              <w:t>ı</w:t>
            </w:r>
            <w:r w:rsidRPr="00611BDC">
              <w:rPr>
                <w:rFonts w:ascii="Arial" w:hAnsi="Arial" w:cs="Arial"/>
                <w:sz w:val="20"/>
                <w:szCs w:val="20"/>
                <w:lang w:val="en-US" w:eastAsia="ru-RU"/>
              </w:rPr>
              <w:t>l</w:t>
            </w:r>
            <w:r w:rsidRPr="00611BDC">
              <w:rPr>
                <w:rFonts w:ascii="Arial" w:hAnsi="Arial" w:cs="Arial"/>
                <w:sz w:val="20"/>
                <w:szCs w:val="20"/>
                <w:lang w:eastAsia="ru-RU"/>
              </w:rPr>
              <w:t xml:space="preserve"> Ø 20 </w:t>
            </w:r>
            <w:r w:rsidRPr="00611BDC">
              <w:rPr>
                <w:rFonts w:ascii="Arial" w:hAnsi="Arial" w:cs="Arial"/>
                <w:sz w:val="20"/>
                <w:szCs w:val="20"/>
                <w:lang w:val="en-US" w:eastAsia="ru-RU"/>
              </w:rPr>
              <w:t>mm</w:t>
            </w:r>
            <w:r w:rsidRPr="00611BDC">
              <w:rPr>
                <w:rFonts w:ascii="Arial" w:hAnsi="Arial" w:cs="Arial"/>
                <w:sz w:val="20"/>
                <w:szCs w:val="20"/>
                <w:lang w:eastAsia="ru-RU"/>
              </w:rPr>
              <w:t xml:space="preserve">  </w:t>
            </w:r>
            <w:r w:rsidRPr="00611BDC">
              <w:rPr>
                <w:rFonts w:ascii="Arial" w:hAnsi="Arial" w:cs="Arial"/>
                <w:sz w:val="20"/>
                <w:szCs w:val="20"/>
                <w:lang w:val="en-US" w:eastAsia="ru-RU"/>
              </w:rPr>
              <w:t>B</w:t>
            </w:r>
            <w:r w:rsidRPr="00611BDC">
              <w:rPr>
                <w:rFonts w:ascii="Arial" w:hAnsi="Arial" w:cs="Arial"/>
                <w:sz w:val="20"/>
                <w:szCs w:val="20"/>
                <w:lang w:eastAsia="ru-RU"/>
              </w:rPr>
              <w:t xml:space="preserve">-25 </w:t>
            </w:r>
            <w:r w:rsidRPr="00611BDC">
              <w:rPr>
                <w:rFonts w:ascii="Arial" w:hAnsi="Arial" w:cs="Arial"/>
                <w:sz w:val="20"/>
                <w:szCs w:val="20"/>
                <w:lang w:val="en-US" w:eastAsia="ru-RU"/>
              </w:rPr>
              <w:t>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550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5</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dəstək aliminium L-150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3390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6</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ayağı metal Ø 50 mm  h-80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7</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şpinqalet daxili 70x35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8</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aliminium künclük 50x50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1100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w:t>
            </w:r>
          </w:p>
        </w:tc>
        <w:tc>
          <w:tcPr>
            <w:tcW w:w="464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Siyirtm</w:t>
            </w:r>
            <w:r w:rsidRPr="00611BDC">
              <w:rPr>
                <w:rFonts w:ascii="Arial" w:hAnsi="Arial" w:cs="Arial"/>
                <w:sz w:val="20"/>
                <w:szCs w:val="20"/>
                <w:lang w:eastAsia="ru-RU"/>
              </w:rPr>
              <w:t>ə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rolik</w:t>
            </w:r>
            <w:r w:rsidRPr="00611BDC">
              <w:rPr>
                <w:rFonts w:ascii="Arial" w:hAnsi="Arial" w:cs="Arial"/>
                <w:sz w:val="20"/>
                <w:szCs w:val="20"/>
                <w:lang w:eastAsia="ru-RU"/>
              </w:rPr>
              <w:t xml:space="preserve"> </w:t>
            </w:r>
            <w:r w:rsidRPr="00611BDC">
              <w:rPr>
                <w:rFonts w:ascii="Arial" w:hAnsi="Arial" w:cs="Arial"/>
                <w:sz w:val="20"/>
                <w:szCs w:val="20"/>
                <w:lang w:val="en-US" w:eastAsia="ru-RU"/>
              </w:rPr>
              <w:t>L</w:t>
            </w:r>
            <w:r w:rsidRPr="00611BDC">
              <w:rPr>
                <w:rFonts w:ascii="Arial" w:hAnsi="Arial" w:cs="Arial"/>
                <w:sz w:val="20"/>
                <w:szCs w:val="20"/>
                <w:lang w:eastAsia="ru-RU"/>
              </w:rPr>
              <w:t xml:space="preserve">-30 </w:t>
            </w:r>
            <w:r w:rsidRPr="00611BDC">
              <w:rPr>
                <w:rFonts w:ascii="Arial" w:hAnsi="Arial" w:cs="Arial"/>
                <w:sz w:val="20"/>
                <w:szCs w:val="20"/>
                <w:lang w:val="en-US" w:eastAsia="ru-RU"/>
              </w:rPr>
              <w:t>sm</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2,5 </w:t>
            </w:r>
            <w:r w:rsidRPr="00611BDC">
              <w:rPr>
                <w:rFonts w:ascii="Arial" w:hAnsi="Arial" w:cs="Arial"/>
                <w:sz w:val="20"/>
                <w:szCs w:val="20"/>
                <w:lang w:val="en-US" w:eastAsia="ru-RU"/>
              </w:rPr>
              <w:t>sm</w:t>
            </w:r>
            <w:r w:rsidRPr="00611BDC">
              <w:rPr>
                <w:rFonts w:ascii="Arial" w:hAnsi="Arial" w:cs="Arial"/>
                <w:sz w:val="20"/>
                <w:szCs w:val="20"/>
                <w:lang w:eastAsia="ru-RU"/>
              </w:rPr>
              <w:t xml:space="preserve"> </w:t>
            </w:r>
            <w:r w:rsidRPr="00611BDC">
              <w:rPr>
                <w:rFonts w:ascii="Arial" w:hAnsi="Arial" w:cs="Arial"/>
                <w:sz w:val="20"/>
                <w:szCs w:val="20"/>
                <w:lang w:val="en-US" w:eastAsia="ru-RU"/>
              </w:rPr>
              <w:t>diyirc</w:t>
            </w:r>
            <w:r w:rsidRPr="00611BDC">
              <w:rPr>
                <w:rFonts w:ascii="Arial" w:hAnsi="Arial" w:cs="Arial"/>
                <w:sz w:val="20"/>
                <w:szCs w:val="20"/>
                <w:lang w:eastAsia="ru-RU"/>
              </w:rPr>
              <w:t>ə</w:t>
            </w:r>
            <w:r w:rsidRPr="00611BDC">
              <w:rPr>
                <w:rFonts w:ascii="Arial" w:hAnsi="Arial" w:cs="Arial"/>
                <w:sz w:val="20"/>
                <w:szCs w:val="20"/>
                <w:lang w:val="en-US" w:eastAsia="ru-RU"/>
              </w:rPr>
              <w:t>kli</w:t>
            </w:r>
            <w:r w:rsidRPr="00611BDC">
              <w:rPr>
                <w:rFonts w:ascii="Arial" w:hAnsi="Arial" w:cs="Arial"/>
                <w:sz w:val="20"/>
                <w:szCs w:val="20"/>
                <w:lang w:eastAsia="ru-RU"/>
              </w:rPr>
              <w:t xml:space="preserve"> ,&lt;(&gt;,&lt;)&gt;</w:t>
            </w:r>
            <w:r w:rsidRPr="00611BDC">
              <w:rPr>
                <w:rFonts w:ascii="Arial" w:hAnsi="Arial" w:cs="Arial"/>
                <w:sz w:val="20"/>
                <w:szCs w:val="20"/>
                <w:lang w:val="en-US" w:eastAsia="ru-RU"/>
              </w:rPr>
              <w:t>aliminium</w:t>
            </w:r>
            <w:r w:rsidRPr="00611BDC">
              <w:rPr>
                <w:rFonts w:ascii="Arial" w:hAnsi="Arial" w:cs="Arial"/>
                <w:sz w:val="20"/>
                <w:szCs w:val="20"/>
                <w:lang w:eastAsia="ru-RU"/>
              </w:rPr>
              <w:t xml:space="preserve"> </w:t>
            </w:r>
            <w:r w:rsidRPr="00611BDC">
              <w:rPr>
                <w:rFonts w:ascii="Arial" w:hAnsi="Arial" w:cs="Arial"/>
                <w:sz w:val="20"/>
                <w:szCs w:val="20"/>
                <w:lang w:val="en-US" w:eastAsia="ru-RU"/>
              </w:rPr>
              <w:t>r</w:t>
            </w:r>
            <w:r w:rsidRPr="00611BDC">
              <w:rPr>
                <w:rFonts w:ascii="Arial" w:hAnsi="Arial" w:cs="Arial"/>
                <w:sz w:val="20"/>
                <w:szCs w:val="20"/>
                <w:lang w:eastAsia="ru-RU"/>
              </w:rPr>
              <w:t>ə</w:t>
            </w:r>
            <w:r w:rsidRPr="00611BDC">
              <w:rPr>
                <w:rFonts w:ascii="Arial" w:hAnsi="Arial" w:cs="Arial"/>
                <w:sz w:val="20"/>
                <w:szCs w:val="20"/>
                <w:lang w:val="en-US" w:eastAsia="ru-RU"/>
              </w:rPr>
              <w:t>ngli</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270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10</w:t>
            </w:r>
          </w:p>
        </w:tc>
        <w:tc>
          <w:tcPr>
            <w:tcW w:w="464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Siyirtm</w:t>
            </w:r>
            <w:r w:rsidRPr="00611BDC">
              <w:rPr>
                <w:rFonts w:ascii="Arial" w:hAnsi="Arial" w:cs="Arial"/>
                <w:sz w:val="20"/>
                <w:szCs w:val="20"/>
                <w:lang w:eastAsia="ru-RU"/>
              </w:rPr>
              <w:t>ə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rolik</w:t>
            </w:r>
            <w:r w:rsidRPr="00611BDC">
              <w:rPr>
                <w:rFonts w:ascii="Arial" w:hAnsi="Arial" w:cs="Arial"/>
                <w:sz w:val="20"/>
                <w:szCs w:val="20"/>
                <w:lang w:eastAsia="ru-RU"/>
              </w:rPr>
              <w:t xml:space="preserve"> </w:t>
            </w:r>
            <w:r w:rsidRPr="00611BDC">
              <w:rPr>
                <w:rFonts w:ascii="Arial" w:hAnsi="Arial" w:cs="Arial"/>
                <w:sz w:val="20"/>
                <w:szCs w:val="20"/>
                <w:lang w:val="en-US" w:eastAsia="ru-RU"/>
              </w:rPr>
              <w:t>L</w:t>
            </w:r>
            <w:r w:rsidRPr="00611BDC">
              <w:rPr>
                <w:rFonts w:ascii="Arial" w:hAnsi="Arial" w:cs="Arial"/>
                <w:sz w:val="20"/>
                <w:szCs w:val="20"/>
                <w:lang w:eastAsia="ru-RU"/>
              </w:rPr>
              <w:t xml:space="preserve">-40 </w:t>
            </w:r>
            <w:r w:rsidRPr="00611BDC">
              <w:rPr>
                <w:rFonts w:ascii="Arial" w:hAnsi="Arial" w:cs="Arial"/>
                <w:sz w:val="20"/>
                <w:szCs w:val="20"/>
                <w:lang w:val="en-US" w:eastAsia="ru-RU"/>
              </w:rPr>
              <w:t>sm</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2,5 </w:t>
            </w:r>
            <w:r w:rsidRPr="00611BDC">
              <w:rPr>
                <w:rFonts w:ascii="Arial" w:hAnsi="Arial" w:cs="Arial"/>
                <w:sz w:val="20"/>
                <w:szCs w:val="20"/>
                <w:lang w:val="en-US" w:eastAsia="ru-RU"/>
              </w:rPr>
              <w:t>sm</w:t>
            </w:r>
            <w:r w:rsidRPr="00611BDC">
              <w:rPr>
                <w:rFonts w:ascii="Arial" w:hAnsi="Arial" w:cs="Arial"/>
                <w:sz w:val="20"/>
                <w:szCs w:val="20"/>
                <w:lang w:eastAsia="ru-RU"/>
              </w:rPr>
              <w:t xml:space="preserve"> </w:t>
            </w:r>
            <w:r w:rsidRPr="00611BDC">
              <w:rPr>
                <w:rFonts w:ascii="Arial" w:hAnsi="Arial" w:cs="Arial"/>
                <w:sz w:val="20"/>
                <w:szCs w:val="20"/>
                <w:lang w:val="en-US" w:eastAsia="ru-RU"/>
              </w:rPr>
              <w:t>diyirc</w:t>
            </w:r>
            <w:r w:rsidRPr="00611BDC">
              <w:rPr>
                <w:rFonts w:ascii="Arial" w:hAnsi="Arial" w:cs="Arial"/>
                <w:sz w:val="20"/>
                <w:szCs w:val="20"/>
                <w:lang w:eastAsia="ru-RU"/>
              </w:rPr>
              <w:t>ə</w:t>
            </w:r>
            <w:r w:rsidRPr="00611BDC">
              <w:rPr>
                <w:rFonts w:ascii="Arial" w:hAnsi="Arial" w:cs="Arial"/>
                <w:sz w:val="20"/>
                <w:szCs w:val="20"/>
                <w:lang w:val="en-US" w:eastAsia="ru-RU"/>
              </w:rPr>
              <w:t>kli</w:t>
            </w:r>
            <w:r w:rsidRPr="00611BDC">
              <w:rPr>
                <w:rFonts w:ascii="Arial" w:hAnsi="Arial" w:cs="Arial"/>
                <w:sz w:val="20"/>
                <w:szCs w:val="20"/>
                <w:lang w:eastAsia="ru-RU"/>
              </w:rPr>
              <w:t>,</w:t>
            </w:r>
            <w:r w:rsidRPr="00611BDC">
              <w:rPr>
                <w:rFonts w:ascii="Arial" w:hAnsi="Arial" w:cs="Arial"/>
                <w:sz w:val="20"/>
                <w:szCs w:val="20"/>
                <w:lang w:val="en-US" w:eastAsia="ru-RU"/>
              </w:rPr>
              <w:t>aliminium</w:t>
            </w:r>
            <w:r w:rsidRPr="00611BDC">
              <w:rPr>
                <w:rFonts w:ascii="Arial" w:hAnsi="Arial" w:cs="Arial"/>
                <w:sz w:val="20"/>
                <w:szCs w:val="20"/>
                <w:lang w:eastAsia="ru-RU"/>
              </w:rPr>
              <w:t xml:space="preserve"> </w:t>
            </w:r>
            <w:r w:rsidRPr="00611BDC">
              <w:rPr>
                <w:rFonts w:ascii="Arial" w:hAnsi="Arial" w:cs="Arial"/>
                <w:sz w:val="20"/>
                <w:szCs w:val="20"/>
                <w:lang w:val="en-US" w:eastAsia="ru-RU"/>
              </w:rPr>
              <w:t>r</w:t>
            </w:r>
            <w:r w:rsidRPr="00611BDC">
              <w:rPr>
                <w:rFonts w:ascii="Arial" w:hAnsi="Arial" w:cs="Arial"/>
                <w:sz w:val="20"/>
                <w:szCs w:val="20"/>
                <w:lang w:eastAsia="ru-RU"/>
              </w:rPr>
              <w:t>ə</w:t>
            </w:r>
            <w:r w:rsidRPr="00611BDC">
              <w:rPr>
                <w:rFonts w:ascii="Arial" w:hAnsi="Arial" w:cs="Arial"/>
                <w:sz w:val="20"/>
                <w:szCs w:val="20"/>
                <w:lang w:val="en-US" w:eastAsia="ru-RU"/>
              </w:rPr>
              <w:t>ngli</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11</w:t>
            </w:r>
          </w:p>
        </w:tc>
        <w:tc>
          <w:tcPr>
            <w:tcW w:w="464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Siyirtm</w:t>
            </w:r>
            <w:r w:rsidRPr="00611BDC">
              <w:rPr>
                <w:rFonts w:ascii="Arial" w:hAnsi="Arial" w:cs="Arial"/>
                <w:sz w:val="20"/>
                <w:szCs w:val="20"/>
                <w:lang w:eastAsia="ru-RU"/>
              </w:rPr>
              <w:t>ə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rolik</w:t>
            </w:r>
            <w:r w:rsidRPr="00611BDC">
              <w:rPr>
                <w:rFonts w:ascii="Arial" w:hAnsi="Arial" w:cs="Arial"/>
                <w:sz w:val="20"/>
                <w:szCs w:val="20"/>
                <w:lang w:eastAsia="ru-RU"/>
              </w:rPr>
              <w:t xml:space="preserve"> </w:t>
            </w:r>
            <w:r w:rsidRPr="00611BDC">
              <w:rPr>
                <w:rFonts w:ascii="Arial" w:hAnsi="Arial" w:cs="Arial"/>
                <w:sz w:val="20"/>
                <w:szCs w:val="20"/>
                <w:lang w:val="en-US" w:eastAsia="ru-RU"/>
              </w:rPr>
              <w:t>L</w:t>
            </w:r>
            <w:r w:rsidRPr="00611BDC">
              <w:rPr>
                <w:rFonts w:ascii="Arial" w:hAnsi="Arial" w:cs="Arial"/>
                <w:sz w:val="20"/>
                <w:szCs w:val="20"/>
                <w:lang w:eastAsia="ru-RU"/>
              </w:rPr>
              <w:t xml:space="preserve">-50 </w:t>
            </w:r>
            <w:r w:rsidRPr="00611BDC">
              <w:rPr>
                <w:rFonts w:ascii="Arial" w:hAnsi="Arial" w:cs="Arial"/>
                <w:sz w:val="20"/>
                <w:szCs w:val="20"/>
                <w:lang w:val="en-US" w:eastAsia="ru-RU"/>
              </w:rPr>
              <w:t>sm</w:t>
            </w:r>
            <w:r w:rsidRPr="00611BDC">
              <w:rPr>
                <w:rFonts w:ascii="Arial" w:hAnsi="Arial" w:cs="Arial"/>
                <w:sz w:val="20"/>
                <w:szCs w:val="20"/>
                <w:lang w:eastAsia="ru-RU"/>
              </w:rPr>
              <w:t xml:space="preserve"> </w:t>
            </w:r>
            <w:r w:rsidRPr="00611BDC">
              <w:rPr>
                <w:rFonts w:ascii="Arial" w:hAnsi="Arial" w:cs="Arial"/>
                <w:sz w:val="20"/>
                <w:szCs w:val="20"/>
                <w:lang w:val="en-US" w:eastAsia="ru-RU"/>
              </w:rPr>
              <w:t>eni</w:t>
            </w:r>
            <w:r w:rsidRPr="00611BDC">
              <w:rPr>
                <w:rFonts w:ascii="Arial" w:hAnsi="Arial" w:cs="Arial"/>
                <w:sz w:val="20"/>
                <w:szCs w:val="20"/>
                <w:lang w:eastAsia="ru-RU"/>
              </w:rPr>
              <w:t xml:space="preserve"> 2,5 </w:t>
            </w:r>
            <w:r w:rsidRPr="00611BDC">
              <w:rPr>
                <w:rFonts w:ascii="Arial" w:hAnsi="Arial" w:cs="Arial"/>
                <w:sz w:val="20"/>
                <w:szCs w:val="20"/>
                <w:lang w:val="en-US" w:eastAsia="ru-RU"/>
              </w:rPr>
              <w:t>sm</w:t>
            </w:r>
            <w:r w:rsidRPr="00611BDC">
              <w:rPr>
                <w:rFonts w:ascii="Arial" w:hAnsi="Arial" w:cs="Arial"/>
                <w:sz w:val="20"/>
                <w:szCs w:val="20"/>
                <w:lang w:eastAsia="ru-RU"/>
              </w:rPr>
              <w:t xml:space="preserve"> </w:t>
            </w:r>
            <w:r w:rsidRPr="00611BDC">
              <w:rPr>
                <w:rFonts w:ascii="Arial" w:hAnsi="Arial" w:cs="Arial"/>
                <w:sz w:val="20"/>
                <w:szCs w:val="20"/>
                <w:lang w:val="en-US" w:eastAsia="ru-RU"/>
              </w:rPr>
              <w:t>diyirc</w:t>
            </w:r>
            <w:r w:rsidRPr="00611BDC">
              <w:rPr>
                <w:rFonts w:ascii="Arial" w:hAnsi="Arial" w:cs="Arial"/>
                <w:sz w:val="20"/>
                <w:szCs w:val="20"/>
                <w:lang w:eastAsia="ru-RU"/>
              </w:rPr>
              <w:t>ə</w:t>
            </w:r>
            <w:r w:rsidRPr="00611BDC">
              <w:rPr>
                <w:rFonts w:ascii="Arial" w:hAnsi="Arial" w:cs="Arial"/>
                <w:sz w:val="20"/>
                <w:szCs w:val="20"/>
                <w:lang w:val="en-US" w:eastAsia="ru-RU"/>
              </w:rPr>
              <w:t>kli</w:t>
            </w:r>
            <w:r w:rsidRPr="00611BDC">
              <w:rPr>
                <w:rFonts w:ascii="Arial" w:hAnsi="Arial" w:cs="Arial"/>
                <w:sz w:val="20"/>
                <w:szCs w:val="20"/>
                <w:lang w:eastAsia="ru-RU"/>
              </w:rPr>
              <w:t>,</w:t>
            </w:r>
            <w:r w:rsidRPr="00611BDC">
              <w:rPr>
                <w:rFonts w:ascii="Arial" w:hAnsi="Arial" w:cs="Arial"/>
                <w:sz w:val="20"/>
                <w:szCs w:val="20"/>
                <w:lang w:val="en-US" w:eastAsia="ru-RU"/>
              </w:rPr>
              <w:t>aliminium</w:t>
            </w:r>
            <w:r w:rsidRPr="00611BDC">
              <w:rPr>
                <w:rFonts w:ascii="Arial" w:hAnsi="Arial" w:cs="Arial"/>
                <w:sz w:val="20"/>
                <w:szCs w:val="20"/>
                <w:lang w:eastAsia="ru-RU"/>
              </w:rPr>
              <w:t xml:space="preserve"> </w:t>
            </w:r>
            <w:r w:rsidRPr="00611BDC">
              <w:rPr>
                <w:rFonts w:ascii="Arial" w:hAnsi="Arial" w:cs="Arial"/>
                <w:sz w:val="20"/>
                <w:szCs w:val="20"/>
                <w:lang w:val="en-US" w:eastAsia="ru-RU"/>
              </w:rPr>
              <w:t>r</w:t>
            </w:r>
            <w:r w:rsidRPr="00611BDC">
              <w:rPr>
                <w:rFonts w:ascii="Arial" w:hAnsi="Arial" w:cs="Arial"/>
                <w:sz w:val="20"/>
                <w:szCs w:val="20"/>
                <w:lang w:eastAsia="ru-RU"/>
              </w:rPr>
              <w:t>ə</w:t>
            </w:r>
            <w:r w:rsidRPr="00611BDC">
              <w:rPr>
                <w:rFonts w:ascii="Arial" w:hAnsi="Arial" w:cs="Arial"/>
                <w:sz w:val="20"/>
                <w:szCs w:val="20"/>
                <w:lang w:val="en-US" w:eastAsia="ru-RU"/>
              </w:rPr>
              <w:t>ngli</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12</w:t>
            </w:r>
          </w:p>
        </w:tc>
        <w:tc>
          <w:tcPr>
            <w:tcW w:w="464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Divan</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rezin</w:t>
            </w:r>
            <w:r w:rsidRPr="00611BDC">
              <w:rPr>
                <w:rFonts w:ascii="Arial" w:hAnsi="Arial" w:cs="Arial"/>
                <w:sz w:val="20"/>
                <w:szCs w:val="20"/>
                <w:lang w:eastAsia="ru-RU"/>
              </w:rPr>
              <w:t xml:space="preserve"> ,</w:t>
            </w:r>
            <w:r w:rsidRPr="00611BDC">
              <w:rPr>
                <w:rFonts w:ascii="Arial" w:hAnsi="Arial" w:cs="Arial"/>
                <w:sz w:val="20"/>
                <w:szCs w:val="20"/>
                <w:lang w:val="en-US" w:eastAsia="ru-RU"/>
              </w:rPr>
              <w:t>t</w:t>
            </w:r>
            <w:r w:rsidRPr="00611BDC">
              <w:rPr>
                <w:rFonts w:ascii="Arial" w:hAnsi="Arial" w:cs="Arial"/>
                <w:sz w:val="20"/>
                <w:szCs w:val="20"/>
                <w:lang w:eastAsia="ru-RU"/>
              </w:rPr>
              <w:t>ü</w:t>
            </w:r>
            <w:r w:rsidRPr="00611BDC">
              <w:rPr>
                <w:rFonts w:ascii="Arial" w:hAnsi="Arial" w:cs="Arial"/>
                <w:sz w:val="20"/>
                <w:szCs w:val="20"/>
                <w:lang w:val="en-US" w:eastAsia="ru-RU"/>
              </w:rPr>
              <w:t>nd</w:t>
            </w:r>
            <w:r w:rsidRPr="00611BDC">
              <w:rPr>
                <w:rFonts w:ascii="Arial" w:hAnsi="Arial" w:cs="Arial"/>
                <w:sz w:val="20"/>
                <w:szCs w:val="20"/>
                <w:lang w:eastAsia="ru-RU"/>
              </w:rPr>
              <w:t xml:space="preserve"> </w:t>
            </w:r>
            <w:r w:rsidRPr="00611BDC">
              <w:rPr>
                <w:rFonts w:ascii="Arial" w:hAnsi="Arial" w:cs="Arial"/>
                <w:sz w:val="20"/>
                <w:szCs w:val="20"/>
                <w:lang w:val="en-US" w:eastAsia="ru-RU"/>
              </w:rPr>
              <w:t>ya</w:t>
            </w:r>
            <w:r w:rsidRPr="00611BDC">
              <w:rPr>
                <w:rFonts w:ascii="Arial" w:hAnsi="Arial" w:cs="Arial"/>
                <w:sz w:val="20"/>
                <w:szCs w:val="20"/>
                <w:lang w:eastAsia="ru-RU"/>
              </w:rPr>
              <w:t>şı</w:t>
            </w:r>
            <w:r w:rsidRPr="00611BDC">
              <w:rPr>
                <w:rFonts w:ascii="Arial" w:hAnsi="Arial" w:cs="Arial"/>
                <w:sz w:val="20"/>
                <w:szCs w:val="20"/>
                <w:lang w:val="en-US" w:eastAsia="ru-RU"/>
              </w:rPr>
              <w:t>l</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50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qal</w:t>
            </w:r>
            <w:r w:rsidRPr="00611BDC">
              <w:rPr>
                <w:rFonts w:ascii="Arial" w:hAnsi="Arial" w:cs="Arial"/>
                <w:sz w:val="20"/>
                <w:szCs w:val="20"/>
                <w:lang w:eastAsia="ru-RU"/>
              </w:rPr>
              <w:t>ı</w:t>
            </w:r>
            <w:r w:rsidRPr="00611BDC">
              <w:rPr>
                <w:rFonts w:ascii="Arial" w:hAnsi="Arial" w:cs="Arial"/>
                <w:sz w:val="20"/>
                <w:szCs w:val="20"/>
                <w:lang w:val="en-US" w:eastAsia="ru-RU"/>
              </w:rPr>
              <w:t>nl</w:t>
            </w:r>
            <w:r w:rsidRPr="00611BDC">
              <w:rPr>
                <w:rFonts w:ascii="Arial" w:hAnsi="Arial" w:cs="Arial"/>
                <w:sz w:val="20"/>
                <w:szCs w:val="20"/>
                <w:lang w:eastAsia="ru-RU"/>
              </w:rPr>
              <w:t>ı</w:t>
            </w:r>
            <w:r w:rsidRPr="00611BDC">
              <w:rPr>
                <w:rFonts w:ascii="Arial" w:hAnsi="Arial" w:cs="Arial"/>
                <w:sz w:val="20"/>
                <w:szCs w:val="20"/>
                <w:lang w:val="en-US" w:eastAsia="ru-RU"/>
              </w:rPr>
              <w:t>q</w:t>
            </w:r>
            <w:r w:rsidRPr="00611BDC">
              <w:rPr>
                <w:rFonts w:ascii="Arial" w:hAnsi="Arial" w:cs="Arial"/>
                <w:sz w:val="20"/>
                <w:szCs w:val="20"/>
                <w:lang w:eastAsia="ru-RU"/>
              </w:rPr>
              <w:t xml:space="preserve">  2 </w:t>
            </w:r>
            <w:r w:rsidRPr="00611BDC">
              <w:rPr>
                <w:rFonts w:ascii="Arial" w:hAnsi="Arial" w:cs="Arial"/>
                <w:sz w:val="20"/>
                <w:szCs w:val="20"/>
                <w:lang w:val="en-US" w:eastAsia="ru-RU"/>
              </w:rPr>
              <w:t>mm</w:t>
            </w:r>
            <w:r w:rsidRPr="00611BDC">
              <w:rPr>
                <w:rFonts w:ascii="Arial" w:hAnsi="Arial" w:cs="Arial"/>
                <w:sz w:val="20"/>
                <w:szCs w:val="20"/>
                <w:lang w:eastAsia="ru-RU"/>
              </w:rPr>
              <w:t xml:space="preserve">  100 </w:t>
            </w:r>
            <w:r w:rsidRPr="00611BDC">
              <w:rPr>
                <w:rFonts w:ascii="Arial" w:hAnsi="Arial" w:cs="Arial"/>
                <w:sz w:val="20"/>
                <w:szCs w:val="20"/>
                <w:lang w:val="en-US" w:eastAsia="ru-RU"/>
              </w:rPr>
              <w:t>metrlik</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bağlama</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60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6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13</w:t>
            </w:r>
          </w:p>
        </w:tc>
        <w:tc>
          <w:tcPr>
            <w:tcW w:w="464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w:t>
            </w:r>
            <w:r w:rsidRPr="00611BDC">
              <w:rPr>
                <w:rFonts w:ascii="Arial" w:hAnsi="Arial" w:cs="Arial"/>
                <w:sz w:val="20"/>
                <w:szCs w:val="20"/>
                <w:lang w:eastAsia="ru-RU"/>
              </w:rPr>
              <w:t>ə</w:t>
            </w:r>
            <w:r w:rsidRPr="00611BDC">
              <w:rPr>
                <w:rFonts w:ascii="Arial" w:hAnsi="Arial" w:cs="Arial"/>
                <w:sz w:val="20"/>
                <w:szCs w:val="20"/>
                <w:lang w:val="en-US" w:eastAsia="ru-RU"/>
              </w:rPr>
              <w:t>nar</w:t>
            </w:r>
            <w:r w:rsidRPr="00611BDC">
              <w:rPr>
                <w:rFonts w:ascii="Arial" w:hAnsi="Arial" w:cs="Arial"/>
                <w:sz w:val="20"/>
                <w:szCs w:val="20"/>
                <w:lang w:eastAsia="ru-RU"/>
              </w:rPr>
              <w:t xml:space="preserve"> </w:t>
            </w:r>
            <w:r w:rsidRPr="00611BDC">
              <w:rPr>
                <w:rFonts w:ascii="Arial" w:hAnsi="Arial" w:cs="Arial"/>
                <w:sz w:val="20"/>
                <w:szCs w:val="20"/>
                <w:lang w:val="en-US" w:eastAsia="ru-RU"/>
              </w:rPr>
              <w:t>ba</w:t>
            </w:r>
            <w:r w:rsidRPr="00611BDC">
              <w:rPr>
                <w:rFonts w:ascii="Arial" w:hAnsi="Arial" w:cs="Arial"/>
                <w:sz w:val="20"/>
                <w:szCs w:val="20"/>
                <w:lang w:eastAsia="ru-RU"/>
              </w:rPr>
              <w:t>ğ</w:t>
            </w:r>
            <w:r w:rsidRPr="00611BDC">
              <w:rPr>
                <w:rFonts w:ascii="Arial" w:hAnsi="Arial" w:cs="Arial"/>
                <w:sz w:val="20"/>
                <w:szCs w:val="20"/>
                <w:lang w:val="en-US" w:eastAsia="ru-RU"/>
              </w:rPr>
              <w:t>lant</w:t>
            </w:r>
            <w:r w:rsidRPr="00611BDC">
              <w:rPr>
                <w:rFonts w:ascii="Arial" w:hAnsi="Arial" w:cs="Arial"/>
                <w:sz w:val="20"/>
                <w:szCs w:val="20"/>
                <w:lang w:eastAsia="ru-RU"/>
              </w:rPr>
              <w:t xml:space="preserve">ı </w:t>
            </w:r>
            <w:r w:rsidRPr="00611BDC">
              <w:rPr>
                <w:rFonts w:ascii="Arial" w:hAnsi="Arial" w:cs="Arial"/>
                <w:sz w:val="20"/>
                <w:szCs w:val="20"/>
                <w:lang w:val="en-US" w:eastAsia="ru-RU"/>
              </w:rPr>
              <w:t>mebel</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aliminium</w:t>
            </w:r>
            <w:r w:rsidRPr="00611BDC">
              <w:rPr>
                <w:rFonts w:ascii="Arial" w:hAnsi="Arial" w:cs="Arial"/>
                <w:sz w:val="20"/>
                <w:szCs w:val="20"/>
                <w:lang w:eastAsia="ru-RU"/>
              </w:rPr>
              <w:t>,çö</w:t>
            </w:r>
            <w:r w:rsidRPr="00611BDC">
              <w:rPr>
                <w:rFonts w:ascii="Arial" w:hAnsi="Arial" w:cs="Arial"/>
                <w:sz w:val="20"/>
                <w:szCs w:val="20"/>
                <w:lang w:val="en-US" w:eastAsia="ru-RU"/>
              </w:rPr>
              <w:t>l</w:t>
            </w:r>
            <w:r w:rsidRPr="00611BDC">
              <w:rPr>
                <w:rFonts w:ascii="Arial" w:hAnsi="Arial" w:cs="Arial"/>
                <w:sz w:val="20"/>
                <w:szCs w:val="20"/>
                <w:lang w:eastAsia="ru-RU"/>
              </w:rPr>
              <w:t xml:space="preserve"> </w:t>
            </w:r>
            <w:r w:rsidRPr="00611BDC">
              <w:rPr>
                <w:rFonts w:ascii="Arial" w:hAnsi="Arial" w:cs="Arial"/>
                <w:sz w:val="20"/>
                <w:szCs w:val="20"/>
                <w:lang w:val="en-US" w:eastAsia="ru-RU"/>
              </w:rPr>
              <w:t>diametri</w:t>
            </w:r>
            <w:r w:rsidRPr="00611BDC">
              <w:rPr>
                <w:rFonts w:ascii="Arial" w:hAnsi="Arial" w:cs="Arial"/>
                <w:sz w:val="20"/>
                <w:szCs w:val="20"/>
                <w:lang w:eastAsia="ru-RU"/>
              </w:rPr>
              <w:t xml:space="preserve"> 50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i</w:t>
            </w:r>
            <w:r w:rsidRPr="00611BDC">
              <w:rPr>
                <w:rFonts w:ascii="Arial" w:hAnsi="Arial" w:cs="Arial"/>
                <w:sz w:val="20"/>
                <w:szCs w:val="20"/>
                <w:lang w:eastAsia="ru-RU"/>
              </w:rPr>
              <w:t xml:space="preserve">ç </w:t>
            </w:r>
            <w:r w:rsidRPr="00611BDC">
              <w:rPr>
                <w:rFonts w:ascii="Arial" w:hAnsi="Arial" w:cs="Arial"/>
                <w:sz w:val="20"/>
                <w:szCs w:val="20"/>
                <w:lang w:val="en-US" w:eastAsia="ru-RU"/>
              </w:rPr>
              <w:t>diametri</w:t>
            </w:r>
            <w:r w:rsidRPr="00611BDC">
              <w:rPr>
                <w:rFonts w:ascii="Arial" w:hAnsi="Arial" w:cs="Arial"/>
                <w:sz w:val="20"/>
                <w:szCs w:val="20"/>
                <w:lang w:eastAsia="ru-RU"/>
              </w:rPr>
              <w:t xml:space="preserve"> 25 </w:t>
            </w:r>
            <w:r w:rsidRPr="00611BDC">
              <w:rPr>
                <w:rFonts w:ascii="Arial" w:hAnsi="Arial" w:cs="Arial"/>
                <w:sz w:val="20"/>
                <w:szCs w:val="20"/>
                <w:lang w:val="en-US" w:eastAsia="ru-RU"/>
              </w:rPr>
              <w:t>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14</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Paslanmayan boru mebel üçün  30x2 mm,aliminium rəng</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Metr</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110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15</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Qap</w:t>
            </w:r>
            <w:r w:rsidRPr="00611BDC">
              <w:rPr>
                <w:rFonts w:ascii="Arial" w:hAnsi="Arial" w:cs="Arial"/>
                <w:sz w:val="20"/>
                <w:szCs w:val="20"/>
                <w:lang w:eastAsia="ru-RU"/>
              </w:rPr>
              <w:t xml:space="preserve">ı </w:t>
            </w:r>
            <w:r w:rsidRPr="00611BDC">
              <w:rPr>
                <w:rFonts w:ascii="Arial" w:hAnsi="Arial" w:cs="Arial"/>
                <w:sz w:val="20"/>
                <w:szCs w:val="20"/>
                <w:lang w:val="en-US" w:eastAsia="ru-RU"/>
              </w:rPr>
              <w:t>petl</w:t>
            </w:r>
            <w:r w:rsidRPr="00611BDC">
              <w:rPr>
                <w:rFonts w:ascii="Arial" w:hAnsi="Arial" w:cs="Arial"/>
                <w:sz w:val="20"/>
                <w:szCs w:val="20"/>
                <w:lang w:eastAsia="ru-RU"/>
              </w:rPr>
              <w:t>ə</w:t>
            </w:r>
            <w:r w:rsidRPr="00611BDC">
              <w:rPr>
                <w:rFonts w:ascii="Arial" w:hAnsi="Arial" w:cs="Arial"/>
                <w:sz w:val="20"/>
                <w:szCs w:val="20"/>
                <w:lang w:val="en-US" w:eastAsia="ru-RU"/>
              </w:rPr>
              <w:t>si</w:t>
            </w:r>
            <w:r w:rsidRPr="00611BDC">
              <w:rPr>
                <w:rFonts w:ascii="Arial" w:hAnsi="Arial" w:cs="Arial"/>
                <w:sz w:val="20"/>
                <w:szCs w:val="20"/>
                <w:lang w:eastAsia="ru-RU"/>
              </w:rPr>
              <w:t xml:space="preserve"> </w:t>
            </w:r>
            <w:r w:rsidRPr="00611BDC">
              <w:rPr>
                <w:rFonts w:ascii="Arial" w:hAnsi="Arial" w:cs="Arial"/>
                <w:sz w:val="20"/>
                <w:szCs w:val="20"/>
                <w:lang w:val="en-US" w:eastAsia="ru-RU"/>
              </w:rPr>
              <w:t>uzunlu</w:t>
            </w:r>
            <w:r w:rsidRPr="00611BDC">
              <w:rPr>
                <w:rFonts w:ascii="Arial" w:hAnsi="Arial" w:cs="Arial"/>
                <w:sz w:val="20"/>
                <w:szCs w:val="20"/>
                <w:lang w:eastAsia="ru-RU"/>
              </w:rPr>
              <w:t>ğ</w:t>
            </w:r>
            <w:r w:rsidRPr="00611BDC">
              <w:rPr>
                <w:rFonts w:ascii="Arial" w:hAnsi="Arial" w:cs="Arial"/>
                <w:sz w:val="20"/>
                <w:szCs w:val="20"/>
                <w:lang w:val="en-US" w:eastAsia="ru-RU"/>
              </w:rPr>
              <w:t>u</w:t>
            </w:r>
            <w:r w:rsidRPr="00611BDC">
              <w:rPr>
                <w:rFonts w:ascii="Arial" w:hAnsi="Arial" w:cs="Arial"/>
                <w:sz w:val="20"/>
                <w:szCs w:val="20"/>
                <w:lang w:eastAsia="ru-RU"/>
              </w:rPr>
              <w:t xml:space="preserve"> 80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76 </w:t>
            </w:r>
            <w:r w:rsidRPr="00611BDC">
              <w:rPr>
                <w:rFonts w:ascii="Arial" w:hAnsi="Arial" w:cs="Arial"/>
                <w:sz w:val="20"/>
                <w:szCs w:val="20"/>
                <w:lang w:val="en-US" w:eastAsia="ru-RU"/>
              </w:rPr>
              <w:t>mm</w:t>
            </w:r>
            <w:r w:rsidRPr="00611BDC">
              <w:rPr>
                <w:rFonts w:ascii="Arial" w:hAnsi="Arial" w:cs="Arial"/>
                <w:sz w:val="20"/>
                <w:szCs w:val="20"/>
                <w:lang w:eastAsia="ru-RU"/>
              </w:rPr>
              <w:t xml:space="preserve"> </w:t>
            </w:r>
            <w:r w:rsidRPr="00611BDC">
              <w:rPr>
                <w:rFonts w:ascii="Arial" w:hAnsi="Arial" w:cs="Arial"/>
                <w:sz w:val="20"/>
                <w:szCs w:val="20"/>
                <w:lang w:val="en-US" w:eastAsia="ru-RU"/>
              </w:rPr>
              <w:t>k</w:t>
            </w:r>
            <w:r w:rsidRPr="00611BDC">
              <w:rPr>
                <w:rFonts w:ascii="Arial" w:hAnsi="Arial" w:cs="Arial"/>
                <w:sz w:val="20"/>
                <w:szCs w:val="20"/>
                <w:lang w:eastAsia="ru-RU"/>
              </w:rPr>
              <w:t>ə</w:t>
            </w:r>
            <w:r w:rsidRPr="00611BDC">
              <w:rPr>
                <w:rFonts w:ascii="Arial" w:hAnsi="Arial" w:cs="Arial"/>
                <w:sz w:val="20"/>
                <w:szCs w:val="20"/>
                <w:lang w:val="en-US" w:eastAsia="ru-RU"/>
              </w:rPr>
              <w:t>p</w:t>
            </w:r>
            <w:r w:rsidRPr="00611BDC">
              <w:rPr>
                <w:rFonts w:ascii="Arial" w:hAnsi="Arial" w:cs="Arial"/>
                <w:sz w:val="20"/>
                <w:szCs w:val="20"/>
                <w:lang w:eastAsia="ru-RU"/>
              </w:rPr>
              <w:t>ə</w:t>
            </w:r>
            <w:r w:rsidRPr="00611BDC">
              <w:rPr>
                <w:rFonts w:ascii="Arial" w:hAnsi="Arial" w:cs="Arial"/>
                <w:sz w:val="20"/>
                <w:szCs w:val="20"/>
                <w:lang w:val="en-US" w:eastAsia="ru-RU"/>
              </w:rPr>
              <w:t>n</w:t>
            </w:r>
            <w:r w:rsidRPr="00611BDC">
              <w:rPr>
                <w:rFonts w:ascii="Arial" w:hAnsi="Arial" w:cs="Arial"/>
                <w:sz w:val="20"/>
                <w:szCs w:val="20"/>
                <w:lang w:eastAsia="ru-RU"/>
              </w:rPr>
              <w:t>ə</w:t>
            </w:r>
            <w:r w:rsidRPr="00611BDC">
              <w:rPr>
                <w:rFonts w:ascii="Arial" w:hAnsi="Arial" w:cs="Arial"/>
                <w:sz w:val="20"/>
                <w:szCs w:val="20"/>
                <w:lang w:val="en-US" w:eastAsia="ru-RU"/>
              </w:rPr>
              <w:t>k</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110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16</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Qap</w:t>
            </w:r>
            <w:r w:rsidRPr="00611BDC">
              <w:rPr>
                <w:rFonts w:ascii="Arial" w:hAnsi="Arial" w:cs="Arial"/>
                <w:sz w:val="20"/>
                <w:szCs w:val="20"/>
                <w:lang w:eastAsia="ru-RU"/>
              </w:rPr>
              <w:t xml:space="preserve">ı </w:t>
            </w:r>
            <w:r w:rsidRPr="00611BDC">
              <w:rPr>
                <w:rFonts w:ascii="Arial" w:hAnsi="Arial" w:cs="Arial"/>
                <w:sz w:val="20"/>
                <w:szCs w:val="20"/>
                <w:lang w:val="en-US" w:eastAsia="ru-RU"/>
              </w:rPr>
              <w:t>petl</w:t>
            </w:r>
            <w:r w:rsidRPr="00611BDC">
              <w:rPr>
                <w:rFonts w:ascii="Arial" w:hAnsi="Arial" w:cs="Arial"/>
                <w:sz w:val="20"/>
                <w:szCs w:val="20"/>
                <w:lang w:eastAsia="ru-RU"/>
              </w:rPr>
              <w:t>ə</w:t>
            </w:r>
            <w:r w:rsidRPr="00611BDC">
              <w:rPr>
                <w:rFonts w:ascii="Arial" w:hAnsi="Arial" w:cs="Arial"/>
                <w:sz w:val="20"/>
                <w:szCs w:val="20"/>
                <w:lang w:val="en-US" w:eastAsia="ru-RU"/>
              </w:rPr>
              <w:t>si</w:t>
            </w:r>
            <w:r w:rsidRPr="00611BDC">
              <w:rPr>
                <w:rFonts w:ascii="Arial" w:hAnsi="Arial" w:cs="Arial"/>
                <w:sz w:val="20"/>
                <w:szCs w:val="20"/>
                <w:lang w:eastAsia="ru-RU"/>
              </w:rPr>
              <w:t xml:space="preserve"> </w:t>
            </w:r>
            <w:r w:rsidRPr="00611BDC">
              <w:rPr>
                <w:rFonts w:ascii="Arial" w:hAnsi="Arial" w:cs="Arial"/>
                <w:sz w:val="20"/>
                <w:szCs w:val="20"/>
                <w:lang w:val="en-US" w:eastAsia="ru-RU"/>
              </w:rPr>
              <w:t>uzunlu</w:t>
            </w:r>
            <w:r w:rsidRPr="00611BDC">
              <w:rPr>
                <w:rFonts w:ascii="Arial" w:hAnsi="Arial" w:cs="Arial"/>
                <w:sz w:val="20"/>
                <w:szCs w:val="20"/>
                <w:lang w:eastAsia="ru-RU"/>
              </w:rPr>
              <w:t>ğ</w:t>
            </w:r>
            <w:r w:rsidRPr="00611BDC">
              <w:rPr>
                <w:rFonts w:ascii="Arial" w:hAnsi="Arial" w:cs="Arial"/>
                <w:sz w:val="20"/>
                <w:szCs w:val="20"/>
                <w:lang w:val="en-US" w:eastAsia="ru-RU"/>
              </w:rPr>
              <w:t>u</w:t>
            </w:r>
            <w:r w:rsidRPr="00611BDC">
              <w:rPr>
                <w:rFonts w:ascii="Arial" w:hAnsi="Arial" w:cs="Arial"/>
                <w:sz w:val="20"/>
                <w:szCs w:val="20"/>
                <w:lang w:eastAsia="ru-RU"/>
              </w:rPr>
              <w:t xml:space="preserve"> 100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76 </w:t>
            </w:r>
            <w:r w:rsidRPr="00611BDC">
              <w:rPr>
                <w:rFonts w:ascii="Arial" w:hAnsi="Arial" w:cs="Arial"/>
                <w:sz w:val="20"/>
                <w:szCs w:val="20"/>
                <w:lang w:val="en-US" w:eastAsia="ru-RU"/>
              </w:rPr>
              <w:t>mm</w:t>
            </w:r>
            <w:r w:rsidRPr="00611BDC">
              <w:rPr>
                <w:rFonts w:ascii="Arial" w:hAnsi="Arial" w:cs="Arial"/>
                <w:sz w:val="20"/>
                <w:szCs w:val="20"/>
                <w:lang w:eastAsia="ru-RU"/>
              </w:rPr>
              <w:t xml:space="preserve"> </w:t>
            </w:r>
            <w:r w:rsidRPr="00611BDC">
              <w:rPr>
                <w:rFonts w:ascii="Arial" w:hAnsi="Arial" w:cs="Arial"/>
                <w:sz w:val="20"/>
                <w:szCs w:val="20"/>
                <w:lang w:val="en-US" w:eastAsia="ru-RU"/>
              </w:rPr>
              <w:t>k</w:t>
            </w:r>
            <w:r w:rsidRPr="00611BDC">
              <w:rPr>
                <w:rFonts w:ascii="Arial" w:hAnsi="Arial" w:cs="Arial"/>
                <w:sz w:val="20"/>
                <w:szCs w:val="20"/>
                <w:lang w:eastAsia="ru-RU"/>
              </w:rPr>
              <w:t>ə</w:t>
            </w:r>
            <w:r w:rsidRPr="00611BDC">
              <w:rPr>
                <w:rFonts w:ascii="Arial" w:hAnsi="Arial" w:cs="Arial"/>
                <w:sz w:val="20"/>
                <w:szCs w:val="20"/>
                <w:lang w:val="en-US" w:eastAsia="ru-RU"/>
              </w:rPr>
              <w:t>p</w:t>
            </w:r>
            <w:r w:rsidRPr="00611BDC">
              <w:rPr>
                <w:rFonts w:ascii="Arial" w:hAnsi="Arial" w:cs="Arial"/>
                <w:sz w:val="20"/>
                <w:szCs w:val="20"/>
                <w:lang w:eastAsia="ru-RU"/>
              </w:rPr>
              <w:t>ə</w:t>
            </w:r>
            <w:r w:rsidRPr="00611BDC">
              <w:rPr>
                <w:rFonts w:ascii="Arial" w:hAnsi="Arial" w:cs="Arial"/>
                <w:sz w:val="20"/>
                <w:szCs w:val="20"/>
                <w:lang w:val="en-US" w:eastAsia="ru-RU"/>
              </w:rPr>
              <w:t>n</w:t>
            </w:r>
            <w:r w:rsidRPr="00611BDC">
              <w:rPr>
                <w:rFonts w:ascii="Arial" w:hAnsi="Arial" w:cs="Arial"/>
                <w:sz w:val="20"/>
                <w:szCs w:val="20"/>
                <w:lang w:eastAsia="ru-RU"/>
              </w:rPr>
              <w:t>ə</w:t>
            </w:r>
            <w:r w:rsidRPr="00611BDC">
              <w:rPr>
                <w:rFonts w:ascii="Arial" w:hAnsi="Arial" w:cs="Arial"/>
                <w:sz w:val="20"/>
                <w:szCs w:val="20"/>
                <w:lang w:val="en-US" w:eastAsia="ru-RU"/>
              </w:rPr>
              <w:t>k</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70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17</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Qap</w:t>
            </w:r>
            <w:r w:rsidRPr="00611BDC">
              <w:rPr>
                <w:rFonts w:ascii="Arial" w:hAnsi="Arial" w:cs="Arial"/>
                <w:sz w:val="20"/>
                <w:szCs w:val="20"/>
                <w:lang w:eastAsia="ru-RU"/>
              </w:rPr>
              <w:t xml:space="preserve">ı </w:t>
            </w:r>
            <w:r w:rsidRPr="00611BDC">
              <w:rPr>
                <w:rFonts w:ascii="Arial" w:hAnsi="Arial" w:cs="Arial"/>
                <w:sz w:val="20"/>
                <w:szCs w:val="20"/>
                <w:lang w:val="en-US" w:eastAsia="ru-RU"/>
              </w:rPr>
              <w:t>petl</w:t>
            </w:r>
            <w:r w:rsidRPr="00611BDC">
              <w:rPr>
                <w:rFonts w:ascii="Arial" w:hAnsi="Arial" w:cs="Arial"/>
                <w:sz w:val="20"/>
                <w:szCs w:val="20"/>
                <w:lang w:eastAsia="ru-RU"/>
              </w:rPr>
              <w:t>ə</w:t>
            </w:r>
            <w:r w:rsidRPr="00611BDC">
              <w:rPr>
                <w:rFonts w:ascii="Arial" w:hAnsi="Arial" w:cs="Arial"/>
                <w:sz w:val="20"/>
                <w:szCs w:val="20"/>
                <w:lang w:val="en-US" w:eastAsia="ru-RU"/>
              </w:rPr>
              <w:t>si</w:t>
            </w:r>
            <w:r w:rsidRPr="00611BDC">
              <w:rPr>
                <w:rFonts w:ascii="Arial" w:hAnsi="Arial" w:cs="Arial"/>
                <w:sz w:val="20"/>
                <w:szCs w:val="20"/>
                <w:lang w:eastAsia="ru-RU"/>
              </w:rPr>
              <w:t xml:space="preserve"> </w:t>
            </w:r>
            <w:r w:rsidRPr="00611BDC">
              <w:rPr>
                <w:rFonts w:ascii="Arial" w:hAnsi="Arial" w:cs="Arial"/>
                <w:sz w:val="20"/>
                <w:szCs w:val="20"/>
                <w:lang w:val="en-US" w:eastAsia="ru-RU"/>
              </w:rPr>
              <w:t>uzunlu</w:t>
            </w:r>
            <w:r w:rsidRPr="00611BDC">
              <w:rPr>
                <w:rFonts w:ascii="Arial" w:hAnsi="Arial" w:cs="Arial"/>
                <w:sz w:val="20"/>
                <w:szCs w:val="20"/>
                <w:lang w:eastAsia="ru-RU"/>
              </w:rPr>
              <w:t>ğ</w:t>
            </w:r>
            <w:r w:rsidRPr="00611BDC">
              <w:rPr>
                <w:rFonts w:ascii="Arial" w:hAnsi="Arial" w:cs="Arial"/>
                <w:sz w:val="20"/>
                <w:szCs w:val="20"/>
                <w:lang w:val="en-US" w:eastAsia="ru-RU"/>
              </w:rPr>
              <w:t>u</w:t>
            </w:r>
            <w:r w:rsidRPr="00611BDC">
              <w:rPr>
                <w:rFonts w:ascii="Arial" w:hAnsi="Arial" w:cs="Arial"/>
                <w:sz w:val="20"/>
                <w:szCs w:val="20"/>
                <w:lang w:eastAsia="ru-RU"/>
              </w:rPr>
              <w:t xml:space="preserve"> 120 </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eni</w:t>
            </w:r>
            <w:r w:rsidRPr="00611BDC">
              <w:rPr>
                <w:rFonts w:ascii="Arial" w:hAnsi="Arial" w:cs="Arial"/>
                <w:sz w:val="20"/>
                <w:szCs w:val="20"/>
                <w:lang w:eastAsia="ru-RU"/>
              </w:rPr>
              <w:t xml:space="preserve"> 76 </w:t>
            </w:r>
            <w:r w:rsidRPr="00611BDC">
              <w:rPr>
                <w:rFonts w:ascii="Arial" w:hAnsi="Arial" w:cs="Arial"/>
                <w:sz w:val="20"/>
                <w:szCs w:val="20"/>
                <w:lang w:val="en-US" w:eastAsia="ru-RU"/>
              </w:rPr>
              <w:t>mm</w:t>
            </w:r>
            <w:r w:rsidRPr="00611BDC">
              <w:rPr>
                <w:rFonts w:ascii="Arial" w:hAnsi="Arial" w:cs="Arial"/>
                <w:sz w:val="20"/>
                <w:szCs w:val="20"/>
                <w:lang w:eastAsia="ru-RU"/>
              </w:rPr>
              <w:t xml:space="preserve"> </w:t>
            </w:r>
            <w:r w:rsidRPr="00611BDC">
              <w:rPr>
                <w:rFonts w:ascii="Arial" w:hAnsi="Arial" w:cs="Arial"/>
                <w:sz w:val="20"/>
                <w:szCs w:val="20"/>
                <w:lang w:val="en-US" w:eastAsia="ru-RU"/>
              </w:rPr>
              <w:t>k</w:t>
            </w:r>
            <w:r w:rsidRPr="00611BDC">
              <w:rPr>
                <w:rFonts w:ascii="Arial" w:hAnsi="Arial" w:cs="Arial"/>
                <w:sz w:val="20"/>
                <w:szCs w:val="20"/>
                <w:lang w:eastAsia="ru-RU"/>
              </w:rPr>
              <w:t>ə</w:t>
            </w:r>
            <w:r w:rsidRPr="00611BDC">
              <w:rPr>
                <w:rFonts w:ascii="Arial" w:hAnsi="Arial" w:cs="Arial"/>
                <w:sz w:val="20"/>
                <w:szCs w:val="20"/>
                <w:lang w:val="en-US" w:eastAsia="ru-RU"/>
              </w:rPr>
              <w:t>p</w:t>
            </w:r>
            <w:r w:rsidRPr="00611BDC">
              <w:rPr>
                <w:rFonts w:ascii="Arial" w:hAnsi="Arial" w:cs="Arial"/>
                <w:sz w:val="20"/>
                <w:szCs w:val="20"/>
                <w:lang w:eastAsia="ru-RU"/>
              </w:rPr>
              <w:t>ə</w:t>
            </w:r>
            <w:r w:rsidRPr="00611BDC">
              <w:rPr>
                <w:rFonts w:ascii="Arial" w:hAnsi="Arial" w:cs="Arial"/>
                <w:sz w:val="20"/>
                <w:szCs w:val="20"/>
                <w:lang w:val="en-US" w:eastAsia="ru-RU"/>
              </w:rPr>
              <w:t>n</w:t>
            </w:r>
            <w:r w:rsidRPr="00611BDC">
              <w:rPr>
                <w:rFonts w:ascii="Arial" w:hAnsi="Arial" w:cs="Arial"/>
                <w:sz w:val="20"/>
                <w:szCs w:val="20"/>
                <w:lang w:eastAsia="ru-RU"/>
              </w:rPr>
              <w:t>ə</w:t>
            </w:r>
            <w:r w:rsidRPr="00611BDC">
              <w:rPr>
                <w:rFonts w:ascii="Arial" w:hAnsi="Arial" w:cs="Arial"/>
                <w:sz w:val="20"/>
                <w:szCs w:val="20"/>
                <w:lang w:val="en-US" w:eastAsia="ru-RU"/>
              </w:rPr>
              <w:t>k</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70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18</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Sancaq(skop) divan üçün  L-8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qutu</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19</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Sancaq(skop) divan üçün  L-10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qutu</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180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20</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Sancaq(skop) divan üçün  L-12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qutu</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90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21</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Sancaq(skop) divan üçün  L-14 mm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qutu</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80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22</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petlə daxili Ø 35, 90°, montaj planka ilə</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3600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lastRenderedPageBreak/>
              <w:t>23</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Lent</w:t>
            </w:r>
            <w:r w:rsidRPr="00611BDC">
              <w:rPr>
                <w:rFonts w:ascii="Arial" w:hAnsi="Arial" w:cs="Arial"/>
                <w:sz w:val="20"/>
                <w:szCs w:val="20"/>
                <w:lang w:eastAsia="ru-RU"/>
              </w:rPr>
              <w:t xml:space="preserve"> </w:t>
            </w:r>
            <w:r w:rsidRPr="00611BDC">
              <w:rPr>
                <w:rFonts w:ascii="Arial" w:hAnsi="Arial" w:cs="Arial"/>
                <w:sz w:val="20"/>
                <w:szCs w:val="20"/>
                <w:lang w:val="en-US" w:eastAsia="ru-RU"/>
              </w:rPr>
              <w:t>kromka</w:t>
            </w:r>
            <w:r w:rsidRPr="00611BDC">
              <w:rPr>
                <w:rFonts w:ascii="Arial" w:hAnsi="Arial" w:cs="Arial"/>
                <w:sz w:val="20"/>
                <w:szCs w:val="20"/>
                <w:lang w:eastAsia="ru-RU"/>
              </w:rPr>
              <w:t xml:space="preserve"> (</w:t>
            </w:r>
            <w:r w:rsidRPr="00611BDC">
              <w:rPr>
                <w:rFonts w:ascii="Arial" w:hAnsi="Arial" w:cs="Arial"/>
                <w:sz w:val="20"/>
                <w:szCs w:val="20"/>
                <w:lang w:val="en-US" w:eastAsia="ru-RU"/>
              </w:rPr>
              <w:t>sad</w:t>
            </w:r>
            <w:r w:rsidRPr="00611BDC">
              <w:rPr>
                <w:rFonts w:ascii="Arial" w:hAnsi="Arial" w:cs="Arial"/>
                <w:sz w:val="20"/>
                <w:szCs w:val="20"/>
                <w:lang w:eastAsia="ru-RU"/>
              </w:rPr>
              <w:t>ə ə</w:t>
            </w:r>
            <w:r w:rsidRPr="00611BDC">
              <w:rPr>
                <w:rFonts w:ascii="Arial" w:hAnsi="Arial" w:cs="Arial"/>
                <w:sz w:val="20"/>
                <w:szCs w:val="20"/>
                <w:lang w:val="en-US" w:eastAsia="ru-RU"/>
              </w:rPr>
              <w:t>l</w:t>
            </w:r>
            <w:r w:rsidRPr="00611BDC">
              <w:rPr>
                <w:rFonts w:ascii="Arial" w:hAnsi="Arial" w:cs="Arial"/>
                <w:sz w:val="20"/>
                <w:szCs w:val="20"/>
                <w:lang w:eastAsia="ru-RU"/>
              </w:rPr>
              <w:t xml:space="preserve"> </w:t>
            </w:r>
            <w:r w:rsidRPr="00611BDC">
              <w:rPr>
                <w:rFonts w:ascii="Arial" w:hAnsi="Arial" w:cs="Arial"/>
                <w:sz w:val="20"/>
                <w:szCs w:val="20"/>
                <w:lang w:val="en-US" w:eastAsia="ru-RU"/>
              </w:rPr>
              <w:t>il</w:t>
            </w:r>
            <w:r w:rsidRPr="00611BDC">
              <w:rPr>
                <w:rFonts w:ascii="Arial" w:hAnsi="Arial" w:cs="Arial"/>
                <w:sz w:val="20"/>
                <w:szCs w:val="20"/>
                <w:lang w:eastAsia="ru-RU"/>
              </w:rPr>
              <w:t>ə)20</w:t>
            </w:r>
            <w:r w:rsidRPr="00611BDC">
              <w:rPr>
                <w:rFonts w:ascii="Arial" w:hAnsi="Arial" w:cs="Arial"/>
                <w:sz w:val="20"/>
                <w:szCs w:val="20"/>
                <w:lang w:val="en-US" w:eastAsia="ru-RU"/>
              </w:rPr>
              <w:t>x</w:t>
            </w:r>
            <w:r w:rsidRPr="00611BDC">
              <w:rPr>
                <w:rFonts w:ascii="Arial" w:hAnsi="Arial" w:cs="Arial"/>
                <w:sz w:val="20"/>
                <w:szCs w:val="20"/>
                <w:lang w:eastAsia="ru-RU"/>
              </w:rPr>
              <w:t>2</w:t>
            </w:r>
            <w:r w:rsidRPr="00611BDC">
              <w:rPr>
                <w:rFonts w:ascii="Arial" w:hAnsi="Arial" w:cs="Arial"/>
                <w:sz w:val="20"/>
                <w:szCs w:val="20"/>
                <w:lang w:val="en-US" w:eastAsia="ru-RU"/>
              </w:rPr>
              <w:t>mm</w:t>
            </w:r>
            <w:r w:rsidRPr="00611BDC">
              <w:rPr>
                <w:rFonts w:ascii="Arial" w:hAnsi="Arial" w:cs="Arial"/>
                <w:sz w:val="20"/>
                <w:szCs w:val="20"/>
                <w:lang w:eastAsia="ru-RU"/>
              </w:rPr>
              <w:t>(</w:t>
            </w:r>
            <w:r w:rsidRPr="00611BDC">
              <w:rPr>
                <w:rFonts w:ascii="Arial" w:hAnsi="Arial" w:cs="Arial"/>
                <w:sz w:val="20"/>
                <w:szCs w:val="20"/>
                <w:lang w:val="en-US" w:eastAsia="ru-RU"/>
              </w:rPr>
              <w:t>q</w:t>
            </w:r>
            <w:r w:rsidRPr="00611BDC">
              <w:rPr>
                <w:rFonts w:ascii="Arial" w:hAnsi="Arial" w:cs="Arial"/>
                <w:sz w:val="20"/>
                <w:szCs w:val="20"/>
                <w:lang w:eastAsia="ru-RU"/>
              </w:rPr>
              <w:t>ə</w:t>
            </w:r>
            <w:r w:rsidRPr="00611BDC">
              <w:rPr>
                <w:rFonts w:ascii="Arial" w:hAnsi="Arial" w:cs="Arial"/>
                <w:sz w:val="20"/>
                <w:szCs w:val="20"/>
                <w:lang w:val="en-US" w:eastAsia="ru-RU"/>
              </w:rPr>
              <w:t>hv</w:t>
            </w:r>
            <w:r w:rsidRPr="00611BDC">
              <w:rPr>
                <w:rFonts w:ascii="Arial" w:hAnsi="Arial" w:cs="Arial"/>
                <w:sz w:val="20"/>
                <w:szCs w:val="20"/>
                <w:lang w:eastAsia="ru-RU"/>
              </w:rPr>
              <w:t>ə</w:t>
            </w:r>
            <w:r w:rsidRPr="00611BDC">
              <w:rPr>
                <w:rFonts w:ascii="Arial" w:hAnsi="Arial" w:cs="Arial"/>
                <w:sz w:val="20"/>
                <w:szCs w:val="20"/>
                <w:lang w:val="en-US" w:eastAsia="ru-RU"/>
              </w:rPr>
              <w:t>yi</w:t>
            </w:r>
            <w:r w:rsidRPr="00611BDC">
              <w:rPr>
                <w:rFonts w:ascii="Arial" w:hAnsi="Arial" w:cs="Arial"/>
                <w:sz w:val="20"/>
                <w:szCs w:val="20"/>
                <w:lang w:eastAsia="ru-RU"/>
              </w:rPr>
              <w:t xml:space="preserve">) </w:t>
            </w:r>
            <w:r w:rsidRPr="00611BDC">
              <w:rPr>
                <w:rFonts w:ascii="Arial" w:hAnsi="Arial" w:cs="Arial"/>
                <w:sz w:val="20"/>
                <w:szCs w:val="20"/>
                <w:lang w:val="en-US" w:eastAsia="ru-RU"/>
              </w:rPr>
              <w:t>uzunluq</w:t>
            </w:r>
            <w:r w:rsidRPr="00611BDC">
              <w:rPr>
                <w:rFonts w:ascii="Arial" w:hAnsi="Arial" w:cs="Arial"/>
                <w:sz w:val="20"/>
                <w:szCs w:val="20"/>
                <w:lang w:eastAsia="ru-RU"/>
              </w:rPr>
              <w:t xml:space="preserve"> 40</w:t>
            </w:r>
            <w:r w:rsidRPr="00611BDC">
              <w:rPr>
                <w:rFonts w:ascii="Arial" w:hAnsi="Arial" w:cs="Arial"/>
                <w:sz w:val="20"/>
                <w:szCs w:val="20"/>
                <w:lang w:val="en-US" w:eastAsia="ru-RU"/>
              </w:rPr>
              <w:t>m</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24</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 xml:space="preserve">Tikiş sapı ( qara ) </w:t>
            </w:r>
          </w:p>
        </w:tc>
        <w:tc>
          <w:tcPr>
            <w:tcW w:w="971"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170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25</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Qapı kilidi (ofis qapıları,L-200mm)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120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26</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Yataq</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k</w:t>
            </w:r>
            <w:r w:rsidRPr="00611BDC">
              <w:rPr>
                <w:rFonts w:ascii="Arial" w:hAnsi="Arial" w:cs="Arial"/>
                <w:sz w:val="20"/>
                <w:szCs w:val="20"/>
                <w:lang w:eastAsia="ru-RU"/>
              </w:rPr>
              <w:t>ü</w:t>
            </w:r>
            <w:r w:rsidRPr="00611BDC">
              <w:rPr>
                <w:rFonts w:ascii="Arial" w:hAnsi="Arial" w:cs="Arial"/>
                <w:sz w:val="20"/>
                <w:szCs w:val="20"/>
                <w:lang w:val="en-US" w:eastAsia="ru-RU"/>
              </w:rPr>
              <w:t>ncl</w:t>
            </w:r>
            <w:r w:rsidRPr="00611BDC">
              <w:rPr>
                <w:rFonts w:ascii="Arial" w:hAnsi="Arial" w:cs="Arial"/>
                <w:sz w:val="20"/>
                <w:szCs w:val="20"/>
                <w:lang w:eastAsia="ru-RU"/>
              </w:rPr>
              <w:t>ü</w:t>
            </w:r>
            <w:r w:rsidRPr="00611BDC">
              <w:rPr>
                <w:rFonts w:ascii="Arial" w:hAnsi="Arial" w:cs="Arial"/>
                <w:sz w:val="20"/>
                <w:szCs w:val="20"/>
                <w:lang w:val="en-US" w:eastAsia="ru-RU"/>
              </w:rPr>
              <w:t>k</w:t>
            </w:r>
            <w:r w:rsidRPr="00611BDC">
              <w:rPr>
                <w:rFonts w:ascii="Arial" w:hAnsi="Arial" w:cs="Arial"/>
                <w:sz w:val="20"/>
                <w:szCs w:val="20"/>
                <w:lang w:eastAsia="ru-RU"/>
              </w:rPr>
              <w:t xml:space="preserve"> </w:t>
            </w:r>
            <w:r w:rsidRPr="00611BDC">
              <w:rPr>
                <w:rFonts w:ascii="Arial" w:hAnsi="Arial" w:cs="Arial"/>
                <w:sz w:val="20"/>
                <w:szCs w:val="20"/>
                <w:lang w:val="en-US" w:eastAsia="ru-RU"/>
              </w:rPr>
              <w:t>L</w:t>
            </w:r>
            <w:r w:rsidRPr="00611BDC">
              <w:rPr>
                <w:rFonts w:ascii="Arial" w:hAnsi="Arial" w:cs="Arial"/>
                <w:sz w:val="20"/>
                <w:szCs w:val="20"/>
                <w:lang w:eastAsia="ru-RU"/>
              </w:rPr>
              <w:t>-128</w:t>
            </w:r>
            <w:r w:rsidRPr="00611BDC">
              <w:rPr>
                <w:rFonts w:ascii="Arial" w:hAnsi="Arial" w:cs="Arial"/>
                <w:sz w:val="20"/>
                <w:szCs w:val="20"/>
                <w:lang w:val="en-US" w:eastAsia="ru-RU"/>
              </w:rPr>
              <w:t>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27</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Mebel üçün künclük 60x40mm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2500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28</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Lent kromka  (dəzgah üçün) δ</w:t>
            </w:r>
            <w:r w:rsidRPr="00611BDC">
              <w:rPr>
                <w:rFonts w:ascii="Arial" w:hAnsi="Arial" w:cs="Arial"/>
                <w:sz w:val="20"/>
                <w:szCs w:val="20"/>
                <w:lang w:val="en-US" w:eastAsia="ru-RU"/>
              </w:rPr>
              <w:softHyphen/>
              <w:t>0,4mm 300m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80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29</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Petlə vakum YD48MM 10100422Y</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500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30</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Qap</w:t>
            </w:r>
            <w:r w:rsidRPr="00611BDC">
              <w:rPr>
                <w:rFonts w:ascii="Arial" w:hAnsi="Arial" w:cs="Arial"/>
                <w:sz w:val="20"/>
                <w:szCs w:val="20"/>
                <w:lang w:eastAsia="ru-RU"/>
              </w:rPr>
              <w:t xml:space="preserve">ı </w:t>
            </w:r>
            <w:r w:rsidRPr="00611BDC">
              <w:rPr>
                <w:rFonts w:ascii="Arial" w:hAnsi="Arial" w:cs="Arial"/>
                <w:sz w:val="20"/>
                <w:szCs w:val="20"/>
                <w:lang w:val="en-US" w:eastAsia="ru-RU"/>
              </w:rPr>
              <w:t>petl</w:t>
            </w:r>
            <w:r w:rsidRPr="00611BDC">
              <w:rPr>
                <w:rFonts w:ascii="Arial" w:hAnsi="Arial" w:cs="Arial"/>
                <w:sz w:val="20"/>
                <w:szCs w:val="20"/>
                <w:lang w:eastAsia="ru-RU"/>
              </w:rPr>
              <w:t>ə</w:t>
            </w:r>
            <w:r w:rsidRPr="00611BDC">
              <w:rPr>
                <w:rFonts w:ascii="Arial" w:hAnsi="Arial" w:cs="Arial"/>
                <w:sz w:val="20"/>
                <w:szCs w:val="20"/>
                <w:lang w:val="en-US" w:eastAsia="ru-RU"/>
              </w:rPr>
              <w:t>si</w:t>
            </w:r>
            <w:r w:rsidRPr="00611BDC">
              <w:rPr>
                <w:rFonts w:ascii="Arial" w:hAnsi="Arial" w:cs="Arial"/>
                <w:sz w:val="20"/>
                <w:szCs w:val="20"/>
                <w:lang w:eastAsia="ru-RU"/>
              </w:rPr>
              <w:t xml:space="preserve"> </w:t>
            </w:r>
            <w:r w:rsidRPr="00611BDC">
              <w:rPr>
                <w:rFonts w:ascii="Arial" w:hAnsi="Arial" w:cs="Arial"/>
                <w:sz w:val="20"/>
                <w:szCs w:val="20"/>
                <w:lang w:val="en-US" w:eastAsia="ru-RU"/>
              </w:rPr>
              <w:t>k</w:t>
            </w:r>
            <w:r w:rsidRPr="00611BDC">
              <w:rPr>
                <w:rFonts w:ascii="Arial" w:hAnsi="Arial" w:cs="Arial"/>
                <w:sz w:val="20"/>
                <w:szCs w:val="20"/>
                <w:lang w:eastAsia="ru-RU"/>
              </w:rPr>
              <w:t>ə</w:t>
            </w:r>
            <w:r w:rsidRPr="00611BDC">
              <w:rPr>
                <w:rFonts w:ascii="Arial" w:hAnsi="Arial" w:cs="Arial"/>
                <w:sz w:val="20"/>
                <w:szCs w:val="20"/>
                <w:lang w:val="en-US" w:eastAsia="ru-RU"/>
              </w:rPr>
              <w:t>p</w:t>
            </w:r>
            <w:r w:rsidRPr="00611BDC">
              <w:rPr>
                <w:rFonts w:ascii="Arial" w:hAnsi="Arial" w:cs="Arial"/>
                <w:sz w:val="20"/>
                <w:szCs w:val="20"/>
                <w:lang w:eastAsia="ru-RU"/>
              </w:rPr>
              <w:t>ə</w:t>
            </w:r>
            <w:r w:rsidRPr="00611BDC">
              <w:rPr>
                <w:rFonts w:ascii="Arial" w:hAnsi="Arial" w:cs="Arial"/>
                <w:sz w:val="20"/>
                <w:szCs w:val="20"/>
                <w:lang w:val="en-US" w:eastAsia="ru-RU"/>
              </w:rPr>
              <w:t>n</w:t>
            </w:r>
            <w:r w:rsidRPr="00611BDC">
              <w:rPr>
                <w:rFonts w:ascii="Arial" w:hAnsi="Arial" w:cs="Arial"/>
                <w:sz w:val="20"/>
                <w:szCs w:val="20"/>
                <w:lang w:eastAsia="ru-RU"/>
              </w:rPr>
              <w:t>ə</w:t>
            </w:r>
            <w:r w:rsidRPr="00611BDC">
              <w:rPr>
                <w:rFonts w:ascii="Arial" w:hAnsi="Arial" w:cs="Arial"/>
                <w:sz w:val="20"/>
                <w:szCs w:val="20"/>
                <w:lang w:val="en-US" w:eastAsia="ru-RU"/>
              </w:rPr>
              <w:t>k</w:t>
            </w:r>
            <w:r w:rsidRPr="00611BDC">
              <w:rPr>
                <w:rFonts w:ascii="Arial" w:hAnsi="Arial" w:cs="Arial"/>
                <w:sz w:val="20"/>
                <w:szCs w:val="20"/>
                <w:lang w:eastAsia="ru-RU"/>
              </w:rPr>
              <w:t xml:space="preserve"> 100</w:t>
            </w:r>
            <w:r w:rsidRPr="00611BDC">
              <w:rPr>
                <w:rFonts w:ascii="Arial" w:hAnsi="Arial" w:cs="Arial"/>
                <w:sz w:val="20"/>
                <w:szCs w:val="20"/>
                <w:lang w:val="en-US" w:eastAsia="ru-RU"/>
              </w:rPr>
              <w:t>x</w:t>
            </w:r>
            <w:r w:rsidRPr="00611BDC">
              <w:rPr>
                <w:rFonts w:ascii="Arial" w:hAnsi="Arial" w:cs="Arial"/>
                <w:sz w:val="20"/>
                <w:szCs w:val="20"/>
                <w:lang w:eastAsia="ru-RU"/>
              </w:rPr>
              <w:t>75</w:t>
            </w:r>
            <w:r w:rsidRPr="00611BDC">
              <w:rPr>
                <w:rFonts w:ascii="Arial" w:hAnsi="Arial" w:cs="Arial"/>
                <w:sz w:val="20"/>
                <w:szCs w:val="20"/>
                <w:lang w:val="en-US" w:eastAsia="ru-RU"/>
              </w:rPr>
              <w:t>x</w:t>
            </w:r>
            <w:r w:rsidRPr="00611BDC">
              <w:rPr>
                <w:rFonts w:ascii="Arial" w:hAnsi="Arial" w:cs="Arial"/>
                <w:sz w:val="20"/>
                <w:szCs w:val="20"/>
                <w:lang w:eastAsia="ru-RU"/>
              </w:rPr>
              <w:t xml:space="preserve">2,5 </w:t>
            </w:r>
            <w:r w:rsidRPr="00611BDC">
              <w:rPr>
                <w:rFonts w:ascii="Arial" w:hAnsi="Arial" w:cs="Arial"/>
                <w:sz w:val="20"/>
                <w:szCs w:val="20"/>
                <w:lang w:val="en-US" w:eastAsia="ru-RU"/>
              </w:rPr>
              <w:t>L</w:t>
            </w:r>
            <w:r w:rsidRPr="00611BDC">
              <w:rPr>
                <w:rFonts w:ascii="Arial" w:hAnsi="Arial" w:cs="Arial"/>
                <w:sz w:val="20"/>
                <w:szCs w:val="20"/>
                <w:lang w:eastAsia="ru-RU"/>
              </w:rPr>
              <w:t>=120</w:t>
            </w:r>
            <w:r w:rsidRPr="00611BDC">
              <w:rPr>
                <w:rFonts w:ascii="Arial" w:hAnsi="Arial" w:cs="Arial"/>
                <w:sz w:val="20"/>
                <w:szCs w:val="20"/>
                <w:lang w:val="en-US" w:eastAsia="ru-RU"/>
              </w:rPr>
              <w:t>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cüt</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9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31</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Lent</w:t>
            </w:r>
            <w:r w:rsidRPr="00611BDC">
              <w:rPr>
                <w:rFonts w:ascii="Arial" w:hAnsi="Arial" w:cs="Arial"/>
                <w:sz w:val="20"/>
                <w:szCs w:val="20"/>
                <w:lang w:eastAsia="ru-RU"/>
              </w:rPr>
              <w:t xml:space="preserve"> </w:t>
            </w:r>
            <w:r w:rsidRPr="00611BDC">
              <w:rPr>
                <w:rFonts w:ascii="Arial" w:hAnsi="Arial" w:cs="Arial"/>
                <w:sz w:val="20"/>
                <w:szCs w:val="20"/>
                <w:lang w:val="en-US" w:eastAsia="ru-RU"/>
              </w:rPr>
              <w:t>kromka</w:t>
            </w:r>
            <w:r w:rsidRPr="00611BDC">
              <w:rPr>
                <w:rFonts w:ascii="Arial" w:hAnsi="Arial" w:cs="Arial"/>
                <w:sz w:val="20"/>
                <w:szCs w:val="20"/>
                <w:lang w:eastAsia="ru-RU"/>
              </w:rPr>
              <w:t xml:space="preserve"> </w:t>
            </w:r>
            <w:r w:rsidRPr="00611BDC">
              <w:rPr>
                <w:rFonts w:ascii="Arial" w:hAnsi="Arial" w:cs="Arial"/>
                <w:sz w:val="20"/>
                <w:szCs w:val="20"/>
                <w:lang w:val="en-US" w:eastAsia="ru-RU"/>
              </w:rPr>
              <w:t>vuran</w:t>
            </w:r>
            <w:r w:rsidRPr="00611BDC">
              <w:rPr>
                <w:rFonts w:ascii="Arial" w:hAnsi="Arial" w:cs="Arial"/>
                <w:sz w:val="20"/>
                <w:szCs w:val="20"/>
                <w:lang w:eastAsia="ru-RU"/>
              </w:rPr>
              <w:t xml:space="preserve"> </w:t>
            </w:r>
            <w:r w:rsidRPr="00611BDC">
              <w:rPr>
                <w:rFonts w:ascii="Arial" w:hAnsi="Arial" w:cs="Arial"/>
                <w:sz w:val="20"/>
                <w:szCs w:val="20"/>
                <w:lang w:val="en-US" w:eastAsia="ru-RU"/>
              </w:rPr>
              <w:t>d</w:t>
            </w:r>
            <w:r w:rsidRPr="00611BDC">
              <w:rPr>
                <w:rFonts w:ascii="Arial" w:hAnsi="Arial" w:cs="Arial"/>
                <w:sz w:val="20"/>
                <w:szCs w:val="20"/>
                <w:lang w:eastAsia="ru-RU"/>
              </w:rPr>
              <w:t>ə</w:t>
            </w:r>
            <w:r w:rsidRPr="00611BDC">
              <w:rPr>
                <w:rFonts w:ascii="Arial" w:hAnsi="Arial" w:cs="Arial"/>
                <w:sz w:val="20"/>
                <w:szCs w:val="20"/>
                <w:lang w:val="en-US" w:eastAsia="ru-RU"/>
              </w:rPr>
              <w:t>zgah</w:t>
            </w:r>
            <w:r w:rsidRPr="00611BDC">
              <w:rPr>
                <w:rFonts w:ascii="Arial" w:hAnsi="Arial" w:cs="Arial"/>
                <w:sz w:val="20"/>
                <w:szCs w:val="20"/>
                <w:lang w:eastAsia="ru-RU"/>
              </w:rPr>
              <w:t xml:space="preserve">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w:t>
            </w:r>
            <w:r w:rsidRPr="00611BDC">
              <w:rPr>
                <w:rFonts w:ascii="Arial" w:hAnsi="Arial" w:cs="Arial"/>
                <w:sz w:val="20"/>
                <w:szCs w:val="20"/>
                <w:lang w:val="en-US" w:eastAsia="ru-RU"/>
              </w:rPr>
              <w:t>kley</w:t>
            </w:r>
            <w:r w:rsidRPr="00611BDC">
              <w:rPr>
                <w:rFonts w:ascii="Arial" w:hAnsi="Arial" w:cs="Arial"/>
                <w:sz w:val="20"/>
                <w:szCs w:val="20"/>
                <w:lang w:eastAsia="ru-RU"/>
              </w:rPr>
              <w:t xml:space="preserve"> (Низкотемпературный клей - расплав </w:t>
            </w:r>
            <w:r w:rsidRPr="00611BDC">
              <w:rPr>
                <w:rFonts w:ascii="Arial" w:hAnsi="Arial" w:cs="Arial"/>
                <w:sz w:val="20"/>
                <w:szCs w:val="20"/>
                <w:lang w:val="en-US" w:eastAsia="ru-RU"/>
              </w:rPr>
              <w:t>Termokol</w:t>
            </w:r>
            <w:r w:rsidRPr="00611BDC">
              <w:rPr>
                <w:rFonts w:ascii="Arial" w:hAnsi="Arial" w:cs="Arial"/>
                <w:sz w:val="20"/>
                <w:szCs w:val="20"/>
                <w:lang w:eastAsia="ru-RU"/>
              </w:rPr>
              <w:t xml:space="preserve"> 2008 </w:t>
            </w:r>
            <w:r w:rsidRPr="00611BDC">
              <w:rPr>
                <w:rFonts w:ascii="Arial" w:hAnsi="Arial" w:cs="Arial"/>
                <w:sz w:val="20"/>
                <w:szCs w:val="20"/>
                <w:lang w:val="en-US" w:eastAsia="ru-RU"/>
              </w:rPr>
              <w:t>PI</w:t>
            </w:r>
            <w:proofErr w:type="gramStart"/>
            <w:r w:rsidRPr="00611BDC">
              <w:rPr>
                <w:rFonts w:ascii="Arial" w:hAnsi="Arial" w:cs="Arial"/>
                <w:sz w:val="20"/>
                <w:szCs w:val="20"/>
                <w:lang w:eastAsia="ru-RU"/>
              </w:rPr>
              <w:t>. )</w:t>
            </w:r>
            <w:proofErr w:type="gramEnd"/>
            <w:r w:rsidRPr="00611BDC">
              <w:rPr>
                <w:rFonts w:ascii="Arial" w:hAnsi="Arial" w:cs="Arial"/>
                <w:sz w:val="20"/>
                <w:szCs w:val="20"/>
                <w:lang w:eastAsia="ru-RU"/>
              </w:rPr>
              <w:t xml:space="preserve"> </w:t>
            </w:r>
            <w:r w:rsidRPr="00611BDC">
              <w:rPr>
                <w:rFonts w:ascii="Arial" w:hAnsi="Arial" w:cs="Arial"/>
                <w:sz w:val="20"/>
                <w:szCs w:val="20"/>
                <w:lang w:val="en-US" w:eastAsia="ru-RU"/>
              </w:rPr>
              <w:t>Клей-расплав для кромки DUDITERM 550/15 TERMOKOL 2008 PL</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kq</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80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32</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Royal rəzə(petlə) 500x25x0.6mm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33</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Qıfıl VAZ (original)</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460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34</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Plastik</w:t>
            </w:r>
            <w:r w:rsidRPr="00611BDC">
              <w:rPr>
                <w:rFonts w:ascii="Arial" w:hAnsi="Arial" w:cs="Arial"/>
                <w:sz w:val="20"/>
                <w:szCs w:val="20"/>
                <w:lang w:eastAsia="ru-RU"/>
              </w:rPr>
              <w:t xml:space="preserve"> </w:t>
            </w:r>
            <w:r w:rsidRPr="00611BDC">
              <w:rPr>
                <w:rFonts w:ascii="Arial" w:hAnsi="Arial" w:cs="Arial"/>
                <w:sz w:val="20"/>
                <w:szCs w:val="20"/>
                <w:lang w:val="en-US" w:eastAsia="ru-RU"/>
              </w:rPr>
              <w:t>qap</w:t>
            </w:r>
            <w:r w:rsidRPr="00611BDC">
              <w:rPr>
                <w:rFonts w:ascii="Arial" w:hAnsi="Arial" w:cs="Arial"/>
                <w:sz w:val="20"/>
                <w:szCs w:val="20"/>
                <w:lang w:eastAsia="ru-RU"/>
              </w:rPr>
              <w:t xml:space="preserve">ı </w:t>
            </w:r>
            <w:r w:rsidRPr="00611BDC">
              <w:rPr>
                <w:rFonts w:ascii="Arial" w:hAnsi="Arial" w:cs="Arial"/>
                <w:sz w:val="20"/>
                <w:szCs w:val="20"/>
                <w:lang w:val="en-US" w:eastAsia="ru-RU"/>
              </w:rPr>
              <w:t>q</w:t>
            </w:r>
            <w:r w:rsidRPr="00611BDC">
              <w:rPr>
                <w:rFonts w:ascii="Arial" w:hAnsi="Arial" w:cs="Arial"/>
                <w:sz w:val="20"/>
                <w:szCs w:val="20"/>
                <w:lang w:eastAsia="ru-RU"/>
              </w:rPr>
              <w:t>ı</w:t>
            </w:r>
            <w:r w:rsidRPr="00611BDC">
              <w:rPr>
                <w:rFonts w:ascii="Arial" w:hAnsi="Arial" w:cs="Arial"/>
                <w:sz w:val="20"/>
                <w:szCs w:val="20"/>
                <w:lang w:val="en-US" w:eastAsia="ru-RU"/>
              </w:rPr>
              <w:t>f</w:t>
            </w:r>
            <w:r w:rsidRPr="00611BDC">
              <w:rPr>
                <w:rFonts w:ascii="Arial" w:hAnsi="Arial" w:cs="Arial"/>
                <w:sz w:val="20"/>
                <w:szCs w:val="20"/>
                <w:lang w:eastAsia="ru-RU"/>
              </w:rPr>
              <w:t>ı</w:t>
            </w:r>
            <w:r w:rsidRPr="00611BDC">
              <w:rPr>
                <w:rFonts w:ascii="Arial" w:hAnsi="Arial" w:cs="Arial"/>
                <w:sz w:val="20"/>
                <w:szCs w:val="20"/>
                <w:lang w:val="en-US" w:eastAsia="ru-RU"/>
              </w:rPr>
              <w:t>l</w:t>
            </w:r>
            <w:r w:rsidRPr="00611BDC">
              <w:rPr>
                <w:rFonts w:ascii="Arial" w:hAnsi="Arial" w:cs="Arial"/>
                <w:sz w:val="20"/>
                <w:szCs w:val="20"/>
                <w:lang w:eastAsia="ru-RU"/>
              </w:rPr>
              <w:t>ı (</w:t>
            </w:r>
            <w:r w:rsidRPr="00611BDC">
              <w:rPr>
                <w:rFonts w:ascii="Arial" w:hAnsi="Arial" w:cs="Arial"/>
                <w:sz w:val="20"/>
                <w:szCs w:val="20"/>
                <w:lang w:val="en-US" w:eastAsia="ru-RU"/>
              </w:rPr>
              <w:t>d</w:t>
            </w:r>
            <w:r w:rsidRPr="00611BDC">
              <w:rPr>
                <w:rFonts w:ascii="Arial" w:hAnsi="Arial" w:cs="Arial"/>
                <w:sz w:val="20"/>
                <w:szCs w:val="20"/>
                <w:lang w:eastAsia="ru-RU"/>
              </w:rPr>
              <w:t>ə</w:t>
            </w:r>
            <w:r w:rsidRPr="00611BDC">
              <w:rPr>
                <w:rFonts w:ascii="Arial" w:hAnsi="Arial" w:cs="Arial"/>
                <w:sz w:val="20"/>
                <w:szCs w:val="20"/>
                <w:lang w:val="en-US" w:eastAsia="ru-RU"/>
              </w:rPr>
              <w:t>st</w:t>
            </w:r>
            <w:r w:rsidRPr="00611BDC">
              <w:rPr>
                <w:rFonts w:ascii="Arial" w:hAnsi="Arial" w:cs="Arial"/>
                <w:sz w:val="20"/>
                <w:szCs w:val="20"/>
                <w:lang w:eastAsia="ru-RU"/>
              </w:rPr>
              <w:t>ə</w:t>
            </w:r>
            <w:r w:rsidRPr="00611BDC">
              <w:rPr>
                <w:rFonts w:ascii="Arial" w:hAnsi="Arial" w:cs="Arial"/>
                <w:sz w:val="20"/>
                <w:szCs w:val="20"/>
                <w:lang w:val="en-US" w:eastAsia="ru-RU"/>
              </w:rPr>
              <w:t>yi</w:t>
            </w:r>
            <w:r w:rsidRPr="00611BDC">
              <w:rPr>
                <w:rFonts w:ascii="Arial" w:hAnsi="Arial" w:cs="Arial"/>
                <w:sz w:val="20"/>
                <w:szCs w:val="20"/>
                <w:lang w:eastAsia="ru-RU"/>
              </w:rPr>
              <w:t xml:space="preserve"> </w:t>
            </w:r>
            <w:r w:rsidRPr="00611BDC">
              <w:rPr>
                <w:rFonts w:ascii="Arial" w:hAnsi="Arial" w:cs="Arial"/>
                <w:sz w:val="20"/>
                <w:szCs w:val="20"/>
                <w:lang w:val="en-US" w:eastAsia="ru-RU"/>
              </w:rPr>
              <w:t>il</w:t>
            </w:r>
            <w:r w:rsidRPr="00611BDC">
              <w:rPr>
                <w:rFonts w:ascii="Arial" w:hAnsi="Arial" w:cs="Arial"/>
                <w:sz w:val="20"/>
                <w:szCs w:val="20"/>
                <w:lang w:eastAsia="ru-RU"/>
              </w:rPr>
              <w:t xml:space="preserve">ə </w:t>
            </w:r>
            <w:r w:rsidRPr="00611BDC">
              <w:rPr>
                <w:rFonts w:ascii="Arial" w:hAnsi="Arial" w:cs="Arial"/>
                <w:sz w:val="20"/>
                <w:szCs w:val="20"/>
                <w:lang w:val="en-US" w:eastAsia="ru-RU"/>
              </w:rPr>
              <w:t>birlikd</w:t>
            </w:r>
            <w:r w:rsidRPr="00611BDC">
              <w:rPr>
                <w:rFonts w:ascii="Arial" w:hAnsi="Arial" w:cs="Arial"/>
                <w:sz w:val="20"/>
                <w:szCs w:val="20"/>
                <w:lang w:eastAsia="ru-RU"/>
              </w:rPr>
              <w:t>ə)</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60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35</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dəstək aliminium L-150mm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2000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36</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Asma qıfıl b-60mm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37</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rəf saxlayan(plastmas) 5mm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qutu</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120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38</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Asılqan  (veşalka)</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3000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39</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Mebel kilidi(şpinqalet) 71x16x7mm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1300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40</w:t>
            </w:r>
          </w:p>
        </w:tc>
        <w:tc>
          <w:tcPr>
            <w:tcW w:w="4647" w:type="dxa"/>
            <w:hideMark/>
          </w:tcPr>
          <w:p w:rsidR="00611BDC" w:rsidRPr="00611BDC" w:rsidRDefault="00611BDC" w:rsidP="00611BDC">
            <w:pPr>
              <w:rPr>
                <w:rFonts w:ascii="Arial" w:hAnsi="Arial" w:cs="Arial"/>
                <w:sz w:val="20"/>
                <w:szCs w:val="20"/>
                <w:lang w:val="en-US" w:eastAsia="ru-RU"/>
              </w:rPr>
            </w:pPr>
            <w:r w:rsidRPr="00611BDC">
              <w:rPr>
                <w:rFonts w:ascii="Arial" w:hAnsi="Arial" w:cs="Arial"/>
                <w:sz w:val="20"/>
                <w:szCs w:val="20"/>
                <w:lang w:val="en-US" w:eastAsia="ru-RU"/>
              </w:rPr>
              <w:t>Mebel üçün şpinqalet daxili 70x35mm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200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41</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Maqnit (mebel üçün) 36x45x5mm</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120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42</w:t>
            </w:r>
          </w:p>
        </w:tc>
        <w:tc>
          <w:tcPr>
            <w:tcW w:w="464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Qap</w:t>
            </w:r>
            <w:r w:rsidRPr="00611BDC">
              <w:rPr>
                <w:rFonts w:ascii="Arial" w:hAnsi="Arial" w:cs="Arial"/>
                <w:sz w:val="20"/>
                <w:szCs w:val="20"/>
                <w:lang w:eastAsia="ru-RU"/>
              </w:rPr>
              <w:t xml:space="preserve">ı </w:t>
            </w:r>
            <w:r w:rsidRPr="00611BDC">
              <w:rPr>
                <w:rFonts w:ascii="Arial" w:hAnsi="Arial" w:cs="Arial"/>
                <w:sz w:val="20"/>
                <w:szCs w:val="20"/>
                <w:lang w:val="en-US" w:eastAsia="ru-RU"/>
              </w:rPr>
              <w:t>ba</w:t>
            </w:r>
            <w:r w:rsidRPr="00611BDC">
              <w:rPr>
                <w:rFonts w:ascii="Arial" w:hAnsi="Arial" w:cs="Arial"/>
                <w:sz w:val="20"/>
                <w:szCs w:val="20"/>
                <w:lang w:eastAsia="ru-RU"/>
              </w:rPr>
              <w:t>ğ</w:t>
            </w:r>
            <w:r w:rsidRPr="00611BDC">
              <w:rPr>
                <w:rFonts w:ascii="Arial" w:hAnsi="Arial" w:cs="Arial"/>
                <w:sz w:val="20"/>
                <w:szCs w:val="20"/>
                <w:lang w:val="en-US" w:eastAsia="ru-RU"/>
              </w:rPr>
              <w:t>lay</w:t>
            </w:r>
            <w:r w:rsidRPr="00611BDC">
              <w:rPr>
                <w:rFonts w:ascii="Arial" w:hAnsi="Arial" w:cs="Arial"/>
                <w:sz w:val="20"/>
                <w:szCs w:val="20"/>
                <w:lang w:eastAsia="ru-RU"/>
              </w:rPr>
              <w:t>ı</w:t>
            </w:r>
            <w:r w:rsidRPr="00611BDC">
              <w:rPr>
                <w:rFonts w:ascii="Arial" w:hAnsi="Arial" w:cs="Arial"/>
                <w:sz w:val="20"/>
                <w:szCs w:val="20"/>
                <w:lang w:val="en-US" w:eastAsia="ru-RU"/>
              </w:rPr>
              <w:t>c</w:t>
            </w:r>
            <w:r w:rsidRPr="00611BDC">
              <w:rPr>
                <w:rFonts w:ascii="Arial" w:hAnsi="Arial" w:cs="Arial"/>
                <w:sz w:val="20"/>
                <w:szCs w:val="20"/>
                <w:lang w:eastAsia="ru-RU"/>
              </w:rPr>
              <w:t xml:space="preserve">ı </w:t>
            </w:r>
            <w:r w:rsidRPr="00611BDC">
              <w:rPr>
                <w:rFonts w:ascii="Arial" w:hAnsi="Arial" w:cs="Arial"/>
                <w:sz w:val="20"/>
                <w:szCs w:val="20"/>
                <w:lang w:val="en-US" w:eastAsia="ru-RU"/>
              </w:rPr>
              <w:t>mexanizm</w:t>
            </w:r>
            <w:r w:rsidRPr="00611BDC">
              <w:rPr>
                <w:rFonts w:ascii="Arial" w:hAnsi="Arial" w:cs="Arial"/>
                <w:sz w:val="20"/>
                <w:szCs w:val="20"/>
                <w:lang w:eastAsia="ru-RU"/>
              </w:rPr>
              <w:t xml:space="preserve"> 180×65×43</w:t>
            </w:r>
            <w:r w:rsidRPr="00611BDC">
              <w:rPr>
                <w:rFonts w:ascii="Arial" w:hAnsi="Arial" w:cs="Arial"/>
                <w:sz w:val="20"/>
                <w:szCs w:val="20"/>
                <w:lang w:val="en-US" w:eastAsia="ru-RU"/>
              </w:rPr>
              <w:t>mm</w:t>
            </w:r>
            <w:r w:rsidRPr="00611BDC">
              <w:rPr>
                <w:rFonts w:ascii="Arial" w:hAnsi="Arial" w:cs="Arial"/>
                <w:sz w:val="20"/>
                <w:szCs w:val="20"/>
                <w:lang w:eastAsia="ru-RU"/>
              </w:rPr>
              <w:t xml:space="preserve"> 90</w:t>
            </w:r>
            <w:r w:rsidRPr="00611BDC">
              <w:rPr>
                <w:rFonts w:ascii="Arial" w:hAnsi="Arial" w:cs="Arial"/>
                <w:sz w:val="20"/>
                <w:szCs w:val="20"/>
                <w:lang w:val="en-US" w:eastAsia="ru-RU"/>
              </w:rPr>
              <w:t>kq</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75</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43</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Hidravlik</w:t>
            </w:r>
            <w:r w:rsidRPr="00611BDC">
              <w:rPr>
                <w:rFonts w:ascii="Arial" w:hAnsi="Arial" w:cs="Arial"/>
                <w:sz w:val="20"/>
                <w:szCs w:val="20"/>
                <w:lang w:eastAsia="ru-RU"/>
              </w:rPr>
              <w:t xml:space="preserve"> </w:t>
            </w:r>
            <w:r w:rsidRPr="00611BDC">
              <w:rPr>
                <w:rFonts w:ascii="Arial" w:hAnsi="Arial" w:cs="Arial"/>
                <w:sz w:val="20"/>
                <w:szCs w:val="20"/>
                <w:lang w:val="en-US" w:eastAsia="ru-RU"/>
              </w:rPr>
              <w:t>qol</w:t>
            </w:r>
            <w:r w:rsidRPr="00611BDC">
              <w:rPr>
                <w:rFonts w:ascii="Arial" w:hAnsi="Arial" w:cs="Arial"/>
                <w:sz w:val="20"/>
                <w:szCs w:val="20"/>
                <w:lang w:eastAsia="ru-RU"/>
              </w:rPr>
              <w:t xml:space="preserve"> </w:t>
            </w:r>
            <w:r w:rsidRPr="00611BDC">
              <w:rPr>
                <w:rFonts w:ascii="Arial" w:hAnsi="Arial" w:cs="Arial"/>
                <w:sz w:val="20"/>
                <w:szCs w:val="20"/>
                <w:lang w:val="en-US" w:eastAsia="ru-RU"/>
              </w:rPr>
              <w:t>qap</w:t>
            </w:r>
            <w:r w:rsidRPr="00611BDC">
              <w:rPr>
                <w:rFonts w:ascii="Arial" w:hAnsi="Arial" w:cs="Arial"/>
                <w:sz w:val="20"/>
                <w:szCs w:val="20"/>
                <w:lang w:eastAsia="ru-RU"/>
              </w:rPr>
              <w:t>ı üçü</w:t>
            </w:r>
            <w:r w:rsidRPr="00611BDC">
              <w:rPr>
                <w:rFonts w:ascii="Arial" w:hAnsi="Arial" w:cs="Arial"/>
                <w:sz w:val="20"/>
                <w:szCs w:val="20"/>
                <w:lang w:val="en-US" w:eastAsia="ru-RU"/>
              </w:rPr>
              <w:t>n</w:t>
            </w:r>
            <w:r w:rsidRPr="00611BDC">
              <w:rPr>
                <w:rFonts w:ascii="Arial" w:hAnsi="Arial" w:cs="Arial"/>
                <w:sz w:val="20"/>
                <w:szCs w:val="20"/>
                <w:lang w:eastAsia="ru-RU"/>
              </w:rPr>
              <w:t xml:space="preserve"> 140 </w:t>
            </w:r>
            <w:r w:rsidRPr="00611BDC">
              <w:rPr>
                <w:rFonts w:ascii="Arial" w:hAnsi="Arial" w:cs="Arial"/>
                <w:sz w:val="20"/>
                <w:szCs w:val="20"/>
                <w:lang w:val="en-US" w:eastAsia="ru-RU"/>
              </w:rPr>
              <w:t>kq</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110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r w:rsidR="00611BDC" w:rsidRPr="00611BDC" w:rsidTr="00611BDC">
        <w:trPr>
          <w:trHeight w:val="300"/>
        </w:trPr>
        <w:tc>
          <w:tcPr>
            <w:tcW w:w="67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44</w:t>
            </w:r>
          </w:p>
        </w:tc>
        <w:tc>
          <w:tcPr>
            <w:tcW w:w="4647" w:type="dxa"/>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Vaz qıfılı üçün ürəkcik</w:t>
            </w:r>
          </w:p>
        </w:tc>
        <w:tc>
          <w:tcPr>
            <w:tcW w:w="971"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ədəd</w:t>
            </w:r>
          </w:p>
        </w:tc>
        <w:tc>
          <w:tcPr>
            <w:tcW w:w="807"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100</w:t>
            </w:r>
          </w:p>
        </w:tc>
        <w:tc>
          <w:tcPr>
            <w:tcW w:w="3105" w:type="dxa"/>
            <w:noWrap/>
            <w:hideMark/>
          </w:tcPr>
          <w:p w:rsidR="00611BDC" w:rsidRPr="00611BDC" w:rsidRDefault="00611BDC" w:rsidP="00611BDC">
            <w:pPr>
              <w:rPr>
                <w:rFonts w:ascii="Arial" w:hAnsi="Arial" w:cs="Arial"/>
                <w:sz w:val="20"/>
                <w:szCs w:val="20"/>
                <w:lang w:eastAsia="ru-RU"/>
              </w:rPr>
            </w:pPr>
            <w:r w:rsidRPr="00611BDC">
              <w:rPr>
                <w:rFonts w:ascii="Arial" w:hAnsi="Arial" w:cs="Arial"/>
                <w:sz w:val="20"/>
                <w:szCs w:val="20"/>
                <w:lang w:val="en-US" w:eastAsia="ru-RU"/>
              </w:rPr>
              <w:t>Keyfiyyət və uyğunluq sertifikatı</w:t>
            </w:r>
          </w:p>
        </w:tc>
      </w:tr>
    </w:tbl>
    <w:p w:rsidR="00993E0B" w:rsidRDefault="00993E0B" w:rsidP="00993E0B">
      <w:pPr>
        <w:rPr>
          <w:rFonts w:ascii="Arial" w:hAnsi="Arial" w:cs="Arial"/>
          <w:b/>
          <w:sz w:val="12"/>
          <w:szCs w:val="24"/>
          <w:lang w:val="az-Latn-AZ" w:eastAsia="ru-RU"/>
        </w:rPr>
      </w:pPr>
    </w:p>
    <w:p w:rsidR="00AC7363" w:rsidRPr="00AC7363" w:rsidRDefault="00AC7363" w:rsidP="00FC2876">
      <w:pPr>
        <w:rPr>
          <w:rFonts w:ascii="Arial" w:hAnsi="Arial" w:cs="Arial"/>
          <w:b/>
          <w:i/>
          <w:sz w:val="20"/>
          <w:szCs w:val="20"/>
          <w:lang w:val="az-Latn-AZ"/>
        </w:rPr>
      </w:pPr>
      <w:r w:rsidRPr="00AC7363">
        <w:rPr>
          <w:rFonts w:ascii="Arial" w:hAnsi="Arial" w:cs="Arial"/>
          <w:b/>
          <w:i/>
          <w:sz w:val="20"/>
          <w:szCs w:val="20"/>
          <w:highlight w:val="yellow"/>
          <w:lang w:val="az-Latn-AZ"/>
        </w:rPr>
        <w:t xml:space="preserve">Qeyd: </w:t>
      </w:r>
      <w:r w:rsidR="00BF1036">
        <w:rPr>
          <w:rFonts w:ascii="Arial" w:hAnsi="Arial" w:cs="Arial"/>
          <w:b/>
          <w:i/>
          <w:sz w:val="20"/>
          <w:szCs w:val="20"/>
          <w:highlight w:val="yellow"/>
          <w:lang w:val="az-Latn-AZ"/>
        </w:rPr>
        <w:t>Qapı və mebel aksesuarları</w:t>
      </w:r>
      <w:r w:rsidRPr="00AC7363">
        <w:rPr>
          <w:rFonts w:ascii="Arial" w:hAnsi="Arial" w:cs="Arial"/>
          <w:b/>
          <w:i/>
          <w:sz w:val="20"/>
          <w:szCs w:val="20"/>
          <w:highlight w:val="yellow"/>
          <w:lang w:val="az-Latn-AZ"/>
        </w:rPr>
        <w:t xml:space="preserve"> il ərzində hissə hissə tədarük ediləcəkdir. Ödəniş yalnız fakt üzrə qəbul edilir. </w:t>
      </w:r>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741D66" w:rsidRPr="00E26855">
          <w:rPr>
            <w:rStyle w:val="a3"/>
            <w:rFonts w:ascii="Arial" w:hAnsi="Arial" w:cs="Arial"/>
            <w:b/>
            <w:shd w:val="clear" w:color="auto" w:fill="FAFAFA"/>
            <w:lang w:val="az-Latn-AZ"/>
          </w:rPr>
          <w:t>Mahir.İsyaev@asco.az</w:t>
        </w:r>
      </w:hyperlink>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9"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10"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1BDC"/>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B05019"/>
    <w:rsid w:val="00B0622E"/>
    <w:rsid w:val="00B33B6B"/>
    <w:rsid w:val="00B64945"/>
    <w:rsid w:val="00B67192"/>
    <w:rsid w:val="00B73800"/>
    <w:rsid w:val="00B865D8"/>
    <w:rsid w:val="00BD5243"/>
    <w:rsid w:val="00BF0279"/>
    <w:rsid w:val="00BF1036"/>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E4A8D"/>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77E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DE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E4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905605872">
      <w:bodyDiv w:val="1"/>
      <w:marLeft w:val="0"/>
      <w:marRight w:val="0"/>
      <w:marTop w:val="0"/>
      <w:marBottom w:val="0"/>
      <w:divBdr>
        <w:top w:val="none" w:sz="0" w:space="0" w:color="auto"/>
        <w:left w:val="none" w:sz="0" w:space="0" w:color="auto"/>
        <w:bottom w:val="none" w:sz="0" w:space="0" w:color="auto"/>
        <w:right w:val="none" w:sz="0" w:space="0" w:color="auto"/>
      </w:divBdr>
    </w:div>
    <w:div w:id="21238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7</Pages>
  <Words>2160</Words>
  <Characters>12316</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71</cp:revision>
  <dcterms:created xsi:type="dcterms:W3CDTF">2022-01-05T14:01:00Z</dcterms:created>
  <dcterms:modified xsi:type="dcterms:W3CDTF">2024-05-06T05:26:00Z</dcterms:modified>
</cp:coreProperties>
</file>