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6922A4" w14:textId="77777777" w:rsidR="00D90658" w:rsidRPr="00E30035" w:rsidRDefault="00D90658" w:rsidP="00D90658">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Pr>
          <w:rFonts w:ascii="Arial" w:hAnsi="Arial" w:cs="Arial"/>
          <w:sz w:val="20"/>
          <w:szCs w:val="20"/>
          <w:lang w:val="az-Latn-AZ"/>
        </w:rPr>
        <w:t xml:space="preserve">                                                    </w:t>
      </w:r>
      <w:r w:rsidRPr="00E30035">
        <w:rPr>
          <w:rFonts w:ascii="Arial" w:hAnsi="Arial" w:cs="Arial"/>
          <w:sz w:val="20"/>
          <w:szCs w:val="20"/>
          <w:lang w:val="az-Latn-AZ"/>
        </w:rPr>
        <w:t xml:space="preserve">Qapalı Səhmdar Cəmiyyətinin </w:t>
      </w:r>
    </w:p>
    <w:p w14:paraId="7262A5B2" w14:textId="77777777" w:rsidR="00D90658" w:rsidRPr="00E30035" w:rsidRDefault="00D90658" w:rsidP="00D90658">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4D7B9FBD" w14:textId="77777777" w:rsidR="00D90658" w:rsidRPr="00E30035" w:rsidRDefault="00D90658" w:rsidP="00D90658">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1AABFC17" w14:textId="77777777" w:rsidR="00D90658" w:rsidRPr="00E30035" w:rsidRDefault="00D90658" w:rsidP="00D90658">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511E19E" wp14:editId="2A095207">
            <wp:extent cx="1419225" cy="780937"/>
            <wp:effectExtent l="0" t="0" r="0" b="0"/>
            <wp:docPr id="2" name="Рисунок 2" descr="Изображение выглядит как символ, Графика, логотип&#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символ, Графика, логотип&#10;&#10;Автоматически созданное опис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52F2BD72" w14:textId="77777777" w:rsidR="00D90658" w:rsidRPr="00E2513D" w:rsidRDefault="00D90658" w:rsidP="00D90658">
      <w:pPr>
        <w:spacing w:after="0" w:line="240" w:lineRule="auto"/>
        <w:jc w:val="center"/>
        <w:rPr>
          <w:rFonts w:ascii="Arial" w:hAnsi="Arial" w:cs="Arial"/>
          <w:b/>
          <w:sz w:val="16"/>
          <w:szCs w:val="16"/>
          <w:lang w:val="az-Latn-AZ" w:eastAsia="ru-RU"/>
        </w:rPr>
      </w:pPr>
    </w:p>
    <w:p w14:paraId="455A9601" w14:textId="77777777" w:rsidR="00D90658" w:rsidRPr="00D90658" w:rsidRDefault="00D90658" w:rsidP="00D90658">
      <w:pPr>
        <w:shd w:val="clear" w:color="auto" w:fill="FFFFFF"/>
        <w:tabs>
          <w:tab w:val="left" w:pos="331"/>
        </w:tabs>
        <w:spacing w:after="0" w:line="240" w:lineRule="auto"/>
        <w:ind w:left="360"/>
        <w:jc w:val="center"/>
        <w:rPr>
          <w:rFonts w:ascii="Arial" w:hAnsi="Arial" w:cs="Arial"/>
          <w:b/>
          <w:lang w:val="az-Latn-AZ" w:eastAsia="ru-RU"/>
        </w:rPr>
      </w:pPr>
      <w:r w:rsidRPr="00D90658">
        <w:rPr>
          <w:rFonts w:ascii="Arial" w:hAnsi="Arial" w:cs="Arial"/>
          <w:b/>
          <w:lang w:val="az-Latn-AZ" w:eastAsia="ru-RU"/>
        </w:rPr>
        <w:t>“Azərbaycan Xəzər Dəniz Gəmiçiliyi” Qapalı Səhmdar Cəmiyyəti</w:t>
      </w:r>
    </w:p>
    <w:p w14:paraId="3F398B2A" w14:textId="3303DAE1" w:rsidR="00D90658" w:rsidRPr="00D90658" w:rsidRDefault="00D90658" w:rsidP="00D90658">
      <w:pPr>
        <w:jc w:val="center"/>
        <w:rPr>
          <w:rFonts w:ascii="Arial" w:hAnsi="Arial" w:cs="Arial"/>
          <w:b/>
          <w:lang w:val="az-Latn-AZ" w:eastAsia="ru-RU"/>
        </w:rPr>
      </w:pPr>
      <w:r w:rsidRPr="00D90658">
        <w:rPr>
          <w:rFonts w:ascii="Arial" w:hAnsi="Arial" w:cs="Arial"/>
          <w:b/>
          <w:lang w:val="az-Latn-AZ"/>
        </w:rPr>
        <w:t>ASCO-nun İT sahəsinin müstəqil auditi xidmətinin satınalınması</w:t>
      </w:r>
      <w:r w:rsidRPr="00D90658">
        <w:rPr>
          <w:rFonts w:ascii="Arial" w:hAnsi="Arial" w:cs="Arial"/>
          <w:b/>
          <w:lang w:val="az-Latn-AZ" w:eastAsia="ru-RU"/>
        </w:rPr>
        <w:t xml:space="preserve"> məqsədilə açıq müsabiqə elan edir:</w:t>
      </w:r>
    </w:p>
    <w:p w14:paraId="1D9CAC31" w14:textId="30F1AF27" w:rsidR="00D90658" w:rsidRPr="0008561E" w:rsidRDefault="00D90658" w:rsidP="00D90658">
      <w:pPr>
        <w:spacing w:after="0" w:line="240" w:lineRule="auto"/>
        <w:jc w:val="center"/>
        <w:rPr>
          <w:rFonts w:ascii="Arial" w:hAnsi="Arial" w:cs="Arial"/>
          <w:b/>
          <w:sz w:val="24"/>
          <w:szCs w:val="24"/>
          <w:lang w:val="en-US" w:eastAsia="ru-RU"/>
        </w:rPr>
      </w:pPr>
      <w:r w:rsidRPr="0008561E">
        <w:rPr>
          <w:rFonts w:ascii="Arial" w:hAnsi="Arial" w:cs="Arial"/>
          <w:b/>
          <w:sz w:val="24"/>
          <w:szCs w:val="24"/>
          <w:lang w:val="az-Latn-AZ" w:eastAsia="ru-RU"/>
        </w:rPr>
        <w:t>Müsabiqə</w:t>
      </w:r>
      <w:r>
        <w:rPr>
          <w:rFonts w:ascii="Arial" w:hAnsi="Arial" w:cs="Arial"/>
          <w:b/>
          <w:sz w:val="24"/>
          <w:szCs w:val="24"/>
          <w:lang w:val="az-Latn-AZ" w:eastAsia="ru-RU"/>
        </w:rPr>
        <w:t xml:space="preserve"> №AM059/2024</w:t>
      </w:r>
    </w:p>
    <w:p w14:paraId="1E8696CA" w14:textId="77777777" w:rsidR="00D90658" w:rsidRPr="00E2513D" w:rsidRDefault="00D90658" w:rsidP="00D90658">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90658" w:rsidRPr="00912602" w14:paraId="54DFB4FB" w14:textId="77777777" w:rsidTr="003044E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C94D8" w:themeFill="text2" w:themeFillTint="80"/>
            <w:vAlign w:val="center"/>
          </w:tcPr>
          <w:p w14:paraId="2C5385B2" w14:textId="77777777" w:rsidR="00D90658" w:rsidRPr="00E30035" w:rsidRDefault="00D90658" w:rsidP="003044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B7D4EF" w:themeFill="text2" w:themeFillTint="33"/>
          </w:tcPr>
          <w:p w14:paraId="1B3CCDFD" w14:textId="77777777" w:rsidR="00D90658" w:rsidRPr="00E30035" w:rsidRDefault="00D90658" w:rsidP="003044E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6B731F7" w14:textId="77777777" w:rsidR="00D90658" w:rsidRPr="00E30035" w:rsidRDefault="00D90658" w:rsidP="003044E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3D04760C" w14:textId="77777777" w:rsidR="00D90658" w:rsidRPr="00E30035" w:rsidRDefault="00D90658" w:rsidP="003044E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6F316F5E" w14:textId="77777777" w:rsidR="00D90658" w:rsidRDefault="00D90658" w:rsidP="003044E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68A4E27" w14:textId="77777777" w:rsidR="00D90658" w:rsidRDefault="00D90658" w:rsidP="003044E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2E50251" w14:textId="77777777" w:rsidR="00D90658" w:rsidRPr="008D4237" w:rsidRDefault="00D90658" w:rsidP="003044E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76969039" w14:textId="77777777" w:rsidR="00D90658" w:rsidRPr="00EB4E07" w:rsidRDefault="00D90658" w:rsidP="003044EC">
            <w:pPr>
              <w:tabs>
                <w:tab w:val="left" w:pos="261"/>
              </w:tabs>
              <w:spacing w:after="0" w:line="240" w:lineRule="auto"/>
              <w:ind w:left="119"/>
              <w:jc w:val="both"/>
              <w:rPr>
                <w:rFonts w:ascii="Arial" w:hAnsi="Arial" w:cs="Arial"/>
                <w:sz w:val="20"/>
                <w:szCs w:val="20"/>
                <w:lang w:val="az-Latn-AZ" w:eastAsia="ru-RU"/>
              </w:rPr>
            </w:pPr>
          </w:p>
          <w:p w14:paraId="0927E0C2" w14:textId="42D96F45" w:rsidR="00D90658" w:rsidRPr="00E30035" w:rsidRDefault="00D90658" w:rsidP="003044E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w:t>
            </w:r>
            <w:r w:rsidR="00912602">
              <w:rPr>
                <w:rFonts w:ascii="Arial" w:hAnsi="Arial" w:cs="Arial"/>
                <w:b/>
                <w:sz w:val="20"/>
                <w:szCs w:val="20"/>
                <w:lang w:val="az-Latn-AZ" w:eastAsia="ru-RU"/>
              </w:rPr>
              <w:t>08</w:t>
            </w:r>
            <w:r>
              <w:rPr>
                <w:rFonts w:ascii="Arial" w:hAnsi="Arial" w:cs="Arial"/>
                <w:b/>
                <w:sz w:val="20"/>
                <w:szCs w:val="20"/>
                <w:lang w:val="az-Latn-AZ" w:eastAsia="ru-RU"/>
              </w:rPr>
              <w:t>.0</w:t>
            </w:r>
            <w:r w:rsidR="00912602">
              <w:rPr>
                <w:rFonts w:ascii="Arial" w:hAnsi="Arial" w:cs="Arial"/>
                <w:b/>
                <w:sz w:val="20"/>
                <w:szCs w:val="20"/>
                <w:lang w:val="az-Latn-AZ" w:eastAsia="ru-RU"/>
              </w:rPr>
              <w:t>5</w:t>
            </w:r>
            <w:r>
              <w:rPr>
                <w:rFonts w:ascii="Arial" w:hAnsi="Arial" w:cs="Arial"/>
                <w:b/>
                <w:sz w:val="20"/>
                <w:szCs w:val="20"/>
                <w:lang w:val="az-Latn-AZ" w:eastAsia="ru-RU"/>
              </w:rPr>
              <w:t>.2024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59E6244D" w14:textId="77777777" w:rsidR="00D90658" w:rsidRPr="00E30035" w:rsidRDefault="00D90658" w:rsidP="003044E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D0B9628" w14:textId="77777777" w:rsidR="00D90658" w:rsidRPr="00F53E75" w:rsidRDefault="00D90658" w:rsidP="003044E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708C63DB" w14:textId="77777777" w:rsidR="00D90658" w:rsidRPr="00E30035" w:rsidRDefault="00D90658" w:rsidP="003044EC">
            <w:pPr>
              <w:spacing w:after="0" w:line="240" w:lineRule="auto"/>
              <w:ind w:left="119"/>
              <w:jc w:val="both"/>
              <w:rPr>
                <w:rFonts w:ascii="Arial" w:hAnsi="Arial" w:cs="Arial"/>
                <w:sz w:val="16"/>
                <w:szCs w:val="16"/>
                <w:lang w:val="az-Latn-AZ" w:eastAsia="ru-RU"/>
              </w:rPr>
            </w:pPr>
          </w:p>
        </w:tc>
      </w:tr>
      <w:tr w:rsidR="00D90658" w:rsidRPr="00912602" w14:paraId="079055A2" w14:textId="77777777" w:rsidTr="003044E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252ED4BB" w14:textId="77777777" w:rsidR="00D90658" w:rsidRPr="00E30035" w:rsidRDefault="00D90658" w:rsidP="003044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10A3D1B8" w14:textId="77777777" w:rsidR="00D90658" w:rsidRPr="00E30035" w:rsidRDefault="00D90658" w:rsidP="003044E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77B133C4" w14:textId="77777777" w:rsidR="00D90658" w:rsidRPr="00E30035" w:rsidRDefault="00D90658" w:rsidP="003044E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641BE1AF" w14:textId="77777777" w:rsidR="00D90658" w:rsidRPr="00E30035" w:rsidRDefault="00D90658" w:rsidP="003044EC">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CADDD9A" w14:textId="10789E8A" w:rsidR="00D90658" w:rsidRPr="00510A42" w:rsidRDefault="00D90658" w:rsidP="003044EC">
            <w:pPr>
              <w:shd w:val="clear" w:color="auto" w:fill="FFFFFF"/>
              <w:spacing w:line="240" w:lineRule="auto"/>
              <w:ind w:left="360"/>
              <w:jc w:val="both"/>
              <w:rPr>
                <w:rFonts w:ascii="Arial" w:hAnsi="Arial" w:cs="Arial"/>
                <w:b/>
                <w:bCs/>
                <w:sz w:val="18"/>
                <w:szCs w:val="18"/>
                <w:highlight w:val="lightGray"/>
                <w:lang w:val="az-Latn-AZ"/>
              </w:rPr>
            </w:pPr>
            <w:r w:rsidRPr="00510A42">
              <w:rPr>
                <w:rFonts w:ascii="Arial" w:hAnsi="Arial" w:cs="Arial"/>
                <w:sz w:val="20"/>
                <w:szCs w:val="20"/>
                <w:highlight w:val="lightGray"/>
                <w:lang w:val="az-Latn-AZ" w:eastAsia="ru-RU"/>
              </w:rPr>
              <w:t xml:space="preserve">İştirak haqqının məbləği (ƏDV-siz): </w:t>
            </w:r>
            <w:r w:rsidRPr="00510A42">
              <w:rPr>
                <w:rFonts w:ascii="Arial" w:hAnsi="Arial" w:cs="Arial"/>
                <w:b/>
                <w:sz w:val="18"/>
                <w:szCs w:val="18"/>
                <w:highlight w:val="lightGray"/>
                <w:lang w:val="az-Latn-AZ" w:eastAsia="ru-RU"/>
              </w:rPr>
              <w:t xml:space="preserve">  </w:t>
            </w:r>
            <w:r>
              <w:rPr>
                <w:rFonts w:ascii="Arial" w:hAnsi="Arial" w:cs="Arial"/>
                <w:b/>
                <w:sz w:val="18"/>
                <w:szCs w:val="18"/>
                <w:highlight w:val="lightGray"/>
                <w:lang w:val="az-Latn-AZ" w:eastAsia="ru-RU"/>
              </w:rPr>
              <w:t>5</w:t>
            </w:r>
            <w:r w:rsidRPr="00510A42">
              <w:rPr>
                <w:rFonts w:ascii="Arial" w:hAnsi="Arial" w:cs="Arial"/>
                <w:b/>
                <w:sz w:val="18"/>
                <w:szCs w:val="18"/>
                <w:highlight w:val="lightGray"/>
                <w:lang w:val="az-Latn-AZ" w:eastAsia="ru-RU"/>
              </w:rPr>
              <w:t>0</w:t>
            </w:r>
            <w:r w:rsidRPr="00510A42">
              <w:rPr>
                <w:rFonts w:ascii="Arial" w:hAnsi="Arial" w:cs="Arial"/>
                <w:b/>
                <w:bCs/>
                <w:sz w:val="18"/>
                <w:szCs w:val="18"/>
                <w:highlight w:val="lightGray"/>
                <w:lang w:val="az-Latn-AZ"/>
              </w:rPr>
              <w:t xml:space="preserve"> AZN</w:t>
            </w:r>
          </w:p>
          <w:p w14:paraId="551B2D6B" w14:textId="77777777" w:rsidR="00D90658" w:rsidRPr="00C83CDE" w:rsidRDefault="00D90658" w:rsidP="003044EC">
            <w:pPr>
              <w:rPr>
                <w:rFonts w:ascii="Arial" w:hAnsi="Arial" w:cs="Arial"/>
                <w:sz w:val="20"/>
                <w:szCs w:val="20"/>
                <w:lang w:val="az-Latn-AZ" w:eastAsia="ru-RU"/>
              </w:rPr>
            </w:pPr>
            <w:r w:rsidRPr="00C83CDE">
              <w:rPr>
                <w:rFonts w:ascii="Arial" w:hAnsi="Arial" w:cs="Arial"/>
                <w:sz w:val="20"/>
                <w:szCs w:val="20"/>
                <w:lang w:val="az-Latn-AZ" w:eastAsia="ru-RU"/>
              </w:rPr>
              <w:t xml:space="preserve">   Iştirak haqqı manat və ya ekvivalent məbləğdə ABŞ dolları və AVRO ilə ödənilə bilər.  </w:t>
            </w:r>
          </w:p>
          <w:p w14:paraId="0EAA3EDC" w14:textId="77777777" w:rsidR="00D90658" w:rsidRPr="00E30035" w:rsidRDefault="00D90658" w:rsidP="003044E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d"/>
              <w:tblW w:w="10260" w:type="dxa"/>
              <w:tblLayout w:type="fixed"/>
              <w:tblLook w:val="04A0" w:firstRow="1" w:lastRow="0" w:firstColumn="1" w:lastColumn="0" w:noHBand="0" w:noVBand="1"/>
            </w:tblPr>
            <w:tblGrid>
              <w:gridCol w:w="3476"/>
              <w:gridCol w:w="3364"/>
              <w:gridCol w:w="3420"/>
            </w:tblGrid>
            <w:tr w:rsidR="00D90658" w:rsidRPr="00E30035" w14:paraId="0F789DC9" w14:textId="77777777" w:rsidTr="003044EC">
              <w:tc>
                <w:tcPr>
                  <w:tcW w:w="3476" w:type="dxa"/>
                  <w:tcBorders>
                    <w:top w:val="single" w:sz="4" w:space="0" w:color="auto"/>
                    <w:left w:val="single" w:sz="4" w:space="0" w:color="auto"/>
                    <w:bottom w:val="single" w:sz="4" w:space="0" w:color="auto"/>
                    <w:right w:val="single" w:sz="4" w:space="0" w:color="auto"/>
                  </w:tcBorders>
                  <w:hideMark/>
                </w:tcPr>
                <w:p w14:paraId="343A415C" w14:textId="77777777" w:rsidR="00D90658" w:rsidRPr="00E30035" w:rsidRDefault="00D90658" w:rsidP="003044E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39EA2C2E" w14:textId="77777777" w:rsidR="00D90658" w:rsidRPr="00E30035" w:rsidRDefault="00D90658" w:rsidP="003044E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7ADBEAB" w14:textId="77777777" w:rsidR="00D90658" w:rsidRPr="00E30035" w:rsidRDefault="00D90658" w:rsidP="003044EC">
                  <w:pPr>
                    <w:spacing w:line="240" w:lineRule="auto"/>
                    <w:jc w:val="center"/>
                    <w:rPr>
                      <w:rFonts w:ascii="Arial" w:hAnsi="Arial" w:cs="Arial"/>
                      <w:sz w:val="20"/>
                      <w:szCs w:val="20"/>
                    </w:rPr>
                  </w:pPr>
                  <w:r w:rsidRPr="00E30035">
                    <w:rPr>
                      <w:rFonts w:ascii="Arial" w:hAnsi="Arial" w:cs="Arial"/>
                      <w:sz w:val="20"/>
                      <w:szCs w:val="20"/>
                    </w:rPr>
                    <w:t>EURO</w:t>
                  </w:r>
                </w:p>
              </w:tc>
            </w:tr>
            <w:tr w:rsidR="00D90658" w:rsidRPr="00E30035" w14:paraId="60FDA309" w14:textId="77777777" w:rsidTr="003044EC">
              <w:tc>
                <w:tcPr>
                  <w:tcW w:w="3476" w:type="dxa"/>
                  <w:tcBorders>
                    <w:top w:val="single" w:sz="4" w:space="0" w:color="auto"/>
                    <w:left w:val="single" w:sz="4" w:space="0" w:color="auto"/>
                    <w:bottom w:val="single" w:sz="4" w:space="0" w:color="auto"/>
                    <w:right w:val="single" w:sz="4" w:space="0" w:color="auto"/>
                  </w:tcBorders>
                  <w:hideMark/>
                </w:tcPr>
                <w:p w14:paraId="2149DE92"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9EC4382"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67E69C1B"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14FF9566"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2C131883"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73A024BD"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1AE6DFB"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sz w:val="20"/>
                      <w:szCs w:val="20"/>
                      <w:lang w:val="az-Latn-AZ"/>
                    </w:rPr>
                    <w:t>AZARB.XAZAR DANIZ GAMICILIYI QSC</w:t>
                  </w:r>
                </w:p>
                <w:p w14:paraId="7BBE11D1" w14:textId="77777777" w:rsidR="00D90658" w:rsidRPr="00E30035" w:rsidRDefault="00D90658" w:rsidP="003044E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sz w:val="20"/>
                      <w:szCs w:val="20"/>
                    </w:rPr>
                    <w:t>1701579951</w:t>
                  </w:r>
                </w:p>
                <w:p w14:paraId="45BE84BF" w14:textId="77777777" w:rsidR="00D90658" w:rsidRPr="00E30035" w:rsidRDefault="00D90658" w:rsidP="003044EC">
                  <w:pPr>
                    <w:spacing w:line="240" w:lineRule="auto"/>
                    <w:rPr>
                      <w:rFonts w:ascii="Arial" w:hAnsi="Arial" w:cs="Arial"/>
                    </w:rPr>
                  </w:pPr>
                  <w:r w:rsidRPr="00E30035">
                    <w:rPr>
                      <w:rFonts w:ascii="Arial" w:hAnsi="Arial" w:cs="Arial"/>
                      <w:bCs/>
                      <w:sz w:val="20"/>
                      <w:szCs w:val="20"/>
                      <w:lang w:val="az-Latn-AZ"/>
                    </w:rPr>
                    <w:lastRenderedPageBreak/>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8F77D1C"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09878054"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2E52D23C"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A5818B8"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60B92B46"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3ABE13DE" w14:textId="77777777" w:rsidR="00D90658" w:rsidRPr="00E30035" w:rsidRDefault="00D90658" w:rsidP="003044EC">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290CF3A8" w14:textId="77777777" w:rsidR="00D90658" w:rsidRPr="00E30035" w:rsidRDefault="00D90658" w:rsidP="003044EC">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14:paraId="70EC3CDC" w14:textId="77777777" w:rsidR="00D90658" w:rsidRPr="00E30035" w:rsidRDefault="00D90658" w:rsidP="003044E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14:paraId="31E7B30B" w14:textId="77777777" w:rsidR="00D90658" w:rsidRPr="00E30035" w:rsidRDefault="00D90658" w:rsidP="003044E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20CC6EDC" w14:textId="77777777" w:rsidR="00D90658" w:rsidRPr="00E30035" w:rsidRDefault="00D90658" w:rsidP="003044EC">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5DC5BACC" w14:textId="77777777" w:rsidR="00D90658" w:rsidRPr="00E30035" w:rsidRDefault="00D90658" w:rsidP="003044EC">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59C0BE4" w14:textId="77777777" w:rsidR="00D90658" w:rsidRPr="00E30035" w:rsidRDefault="00D90658" w:rsidP="003044EC">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4E80CCE5" w14:textId="77777777" w:rsidR="00D90658" w:rsidRPr="00E30035" w:rsidRDefault="00D90658" w:rsidP="003044EC">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3E414755" w14:textId="77777777" w:rsidR="00D90658" w:rsidRPr="00E30035" w:rsidRDefault="00D90658" w:rsidP="003044EC">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95A4F0F" w14:textId="77777777" w:rsidR="00D90658" w:rsidRPr="00E30035" w:rsidRDefault="00D90658" w:rsidP="003044EC">
                  <w:pPr>
                    <w:pStyle w:val="2"/>
                    <w:spacing w:before="0" w:after="0" w:line="240" w:lineRule="auto"/>
                    <w:rPr>
                      <w:rFonts w:ascii="Arial" w:hAnsi="Arial" w:cs="Arial"/>
                      <w:b/>
                      <w:i/>
                      <w:sz w:val="20"/>
                      <w:szCs w:val="20"/>
                      <w:lang w:val="en-US"/>
                    </w:rPr>
                  </w:pPr>
                  <w:r w:rsidRPr="00E30035">
                    <w:rPr>
                      <w:rFonts w:ascii="Arial" w:hAnsi="Arial" w:cs="Arial"/>
                      <w:sz w:val="20"/>
                      <w:szCs w:val="20"/>
                      <w:lang w:val="en-US"/>
                    </w:rPr>
                    <w:lastRenderedPageBreak/>
                    <w:t xml:space="preserve">SWIFT: IBAZAZ2X </w:t>
                  </w:r>
                </w:p>
                <w:p w14:paraId="4897E1B8" w14:textId="77777777" w:rsidR="00D90658" w:rsidRPr="00E30035" w:rsidRDefault="00D90658" w:rsidP="003044E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5BB1F92" w14:textId="77777777" w:rsidR="00D90658" w:rsidRPr="00E30035" w:rsidRDefault="00D90658" w:rsidP="003044E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14:paraId="76B6E1B4" w14:textId="77777777" w:rsidR="00D90658" w:rsidRPr="00E30035" w:rsidRDefault="00D90658" w:rsidP="003044E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7D6478CB" w14:textId="77777777" w:rsidR="00D90658" w:rsidRPr="00E30035" w:rsidRDefault="00D90658" w:rsidP="003044E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27AEC80" w14:textId="77777777" w:rsidR="00D90658" w:rsidRPr="00E30035" w:rsidRDefault="00D90658" w:rsidP="003044E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10CF9B95" w14:textId="77777777" w:rsidR="00D90658" w:rsidRPr="00E30035" w:rsidRDefault="00D90658" w:rsidP="003044EC">
            <w:pPr>
              <w:tabs>
                <w:tab w:val="left" w:pos="342"/>
                <w:tab w:val="left" w:pos="402"/>
              </w:tabs>
              <w:spacing w:after="0" w:line="240" w:lineRule="auto"/>
              <w:ind w:left="342"/>
              <w:jc w:val="both"/>
              <w:rPr>
                <w:rFonts w:ascii="Arial" w:hAnsi="Arial" w:cs="Arial"/>
                <w:b/>
                <w:sz w:val="20"/>
                <w:szCs w:val="20"/>
                <w:lang w:val="az-Latn-AZ" w:eastAsia="ru-RU"/>
              </w:rPr>
            </w:pPr>
          </w:p>
        </w:tc>
      </w:tr>
      <w:tr w:rsidR="00D90658" w:rsidRPr="00912602" w14:paraId="72FAF8E5" w14:textId="77777777" w:rsidTr="003044E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4731EBA9" w14:textId="77777777" w:rsidR="00D90658" w:rsidRPr="00E30035" w:rsidRDefault="00D90658" w:rsidP="003044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612A9AFE" w14:textId="77777777" w:rsidR="00D90658" w:rsidRPr="00B64945" w:rsidRDefault="00D90658" w:rsidP="003044E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3A88F1FE" w14:textId="77777777" w:rsidR="00D90658" w:rsidRPr="00E30035" w:rsidRDefault="00D90658" w:rsidP="003044E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32B87072" w14:textId="77777777" w:rsidR="00D90658" w:rsidRPr="00E30035" w:rsidRDefault="00D90658" w:rsidP="003044E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68BE90B7" w14:textId="77777777" w:rsidR="00D90658" w:rsidRPr="00E30035" w:rsidRDefault="00D90658" w:rsidP="003044E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1C2AB5F" w14:textId="77777777" w:rsidR="00D90658" w:rsidRPr="00E30035" w:rsidRDefault="00D90658" w:rsidP="003044E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5435551F" w14:textId="77777777" w:rsidR="00D90658" w:rsidRPr="00E30035" w:rsidRDefault="00D90658" w:rsidP="003044EC">
            <w:pPr>
              <w:pStyle w:val="a7"/>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14:paraId="1D0F589C" w14:textId="77777777" w:rsidR="00D90658" w:rsidRPr="00E30035" w:rsidRDefault="00D90658" w:rsidP="003044E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70C7240C" w14:textId="77777777" w:rsidR="00D90658" w:rsidRDefault="00D90658" w:rsidP="003044E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Müqavilənin icra müddəti:</w:t>
            </w:r>
            <w:r>
              <w:rPr>
                <w:rFonts w:ascii="Arial" w:eastAsia="MS Mincho" w:hAnsi="Arial" w:cs="Arial"/>
                <w:b/>
                <w:sz w:val="20"/>
                <w:szCs w:val="20"/>
                <w:lang w:val="az-Latn-AZ" w:eastAsia="ru-RU"/>
              </w:rPr>
              <w:t xml:space="preserve"> </w:t>
            </w:r>
          </w:p>
          <w:p w14:paraId="22BED639" w14:textId="77777777" w:rsidR="00D90658" w:rsidRPr="00C36610" w:rsidRDefault="00D90658" w:rsidP="003044EC">
            <w:pPr>
              <w:tabs>
                <w:tab w:val="left" w:pos="261"/>
              </w:tabs>
              <w:spacing w:before="120" w:after="120" w:line="240" w:lineRule="auto"/>
              <w:ind w:left="119"/>
              <w:jc w:val="both"/>
              <w:rPr>
                <w:rFonts w:ascii="Arial" w:hAnsi="Arial" w:cs="Arial"/>
                <w:sz w:val="32"/>
                <w:szCs w:val="32"/>
                <w:lang w:val="az-Latn-AZ"/>
              </w:rPr>
            </w:pPr>
            <w:r w:rsidRPr="00C36610">
              <w:rPr>
                <w:rFonts w:ascii="Arial" w:eastAsia="MS Mincho" w:hAnsi="Arial" w:cs="Arial"/>
                <w:sz w:val="20"/>
                <w:szCs w:val="20"/>
                <w:lang w:val="az-Latn-AZ" w:eastAsia="ru-RU"/>
              </w:rPr>
              <w:t>Malların mümkün olan qısa müddət ərzində tədarük edilməsi arzuolunandır, bu məsələ ilə bağlı (tədarük müddəti şərtinə görə) qiymətləndirmə balının verilməsi nəzərdə tutulmuşdur (Əsas Şərtlər Toplusunda göstəriləcəkdir).</w:t>
            </w:r>
          </w:p>
          <w:p w14:paraId="0E2D17E9" w14:textId="77777777" w:rsidR="00D90658" w:rsidRPr="000C7BB8" w:rsidRDefault="00D90658" w:rsidP="003044EC">
            <w:pPr>
              <w:autoSpaceDE w:val="0"/>
              <w:autoSpaceDN w:val="0"/>
              <w:adjustRightInd w:val="0"/>
              <w:spacing w:after="0" w:line="240" w:lineRule="auto"/>
              <w:ind w:left="720"/>
              <w:rPr>
                <w:rFonts w:ascii="Arial" w:hAnsi="Arial" w:cs="Arial"/>
                <w:bCs/>
                <w:color w:val="FF0000"/>
                <w:sz w:val="20"/>
                <w:szCs w:val="20"/>
                <w:lang w:val="az-Latn-AZ" w:eastAsia="ru-RU"/>
              </w:rPr>
            </w:pPr>
          </w:p>
        </w:tc>
      </w:tr>
      <w:tr w:rsidR="00D90658" w:rsidRPr="00912602" w14:paraId="291E6A2A" w14:textId="77777777" w:rsidTr="003044E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212B4C53" w14:textId="77777777" w:rsidR="00D90658" w:rsidRPr="00E30035" w:rsidRDefault="00D90658" w:rsidP="003044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151BCB9F" w14:textId="77777777" w:rsidR="00D90658" w:rsidRDefault="00D90658" w:rsidP="003044E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65F4077" w14:textId="479C0166" w:rsidR="00D90658" w:rsidRDefault="00D90658" w:rsidP="003044E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912602">
              <w:rPr>
                <w:rFonts w:ascii="Arial" w:hAnsi="Arial" w:cs="Arial"/>
                <w:b/>
                <w:sz w:val="20"/>
                <w:szCs w:val="20"/>
                <w:lang w:val="az-Latn-AZ" w:eastAsia="ru-RU"/>
              </w:rPr>
              <w:t>15</w:t>
            </w:r>
            <w:r>
              <w:rPr>
                <w:rFonts w:ascii="Arial" w:hAnsi="Arial" w:cs="Arial"/>
                <w:b/>
                <w:sz w:val="20"/>
                <w:szCs w:val="20"/>
                <w:lang w:val="az-Latn-AZ" w:eastAsia="ru-RU"/>
              </w:rPr>
              <w:t>.05.2024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14:paraId="6F390DCA" w14:textId="77777777" w:rsidR="00D90658" w:rsidRDefault="00D90658" w:rsidP="003044EC">
            <w:pPr>
              <w:tabs>
                <w:tab w:val="left" w:pos="261"/>
                <w:tab w:val="left" w:pos="402"/>
              </w:tabs>
              <w:spacing w:after="0" w:line="240" w:lineRule="auto"/>
              <w:ind w:left="261"/>
              <w:jc w:val="both"/>
              <w:rPr>
                <w:rFonts w:ascii="Arial" w:hAnsi="Arial" w:cs="Arial"/>
                <w:sz w:val="20"/>
                <w:szCs w:val="20"/>
                <w:lang w:val="az-Latn-AZ" w:eastAsia="ru-RU"/>
              </w:rPr>
            </w:pPr>
          </w:p>
          <w:p w14:paraId="7AD2E22F" w14:textId="77777777" w:rsidR="00D90658" w:rsidRDefault="00D90658" w:rsidP="003044E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14:paraId="073C232F" w14:textId="77777777" w:rsidR="00D90658" w:rsidRDefault="00D90658" w:rsidP="003044EC">
            <w:pPr>
              <w:pStyle w:val="a7"/>
              <w:jc w:val="both"/>
              <w:rPr>
                <w:rFonts w:ascii="Arial" w:hAnsi="Arial" w:cs="Arial"/>
                <w:sz w:val="20"/>
                <w:szCs w:val="20"/>
                <w:lang w:val="az-Latn-AZ" w:eastAsia="ru-RU"/>
              </w:rPr>
            </w:pPr>
          </w:p>
        </w:tc>
      </w:tr>
      <w:tr w:rsidR="00D90658" w:rsidRPr="004A3458" w14:paraId="0FC3D7F0" w14:textId="77777777" w:rsidTr="003044E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0EDB878E" w14:textId="77777777" w:rsidR="00D90658" w:rsidRPr="00E30035" w:rsidRDefault="00D90658" w:rsidP="003044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16EC1234" w14:textId="77777777" w:rsidR="00D90658" w:rsidRPr="00E30035" w:rsidRDefault="00D90658" w:rsidP="003044EC">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79831088" w14:textId="77777777" w:rsidR="00D90658" w:rsidRDefault="00D90658" w:rsidP="003044EC">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14:paraId="341E21BA" w14:textId="77777777" w:rsidR="00D90658" w:rsidRPr="00E30035" w:rsidRDefault="00D90658" w:rsidP="003044EC">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03009AD7" w14:textId="77777777" w:rsidR="00D90658" w:rsidRPr="00076882" w:rsidRDefault="00D90658" w:rsidP="003044E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4940DB68" w14:textId="77777777" w:rsidR="00D90658" w:rsidRPr="00076882" w:rsidRDefault="00D90658" w:rsidP="003044E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14:paraId="582E128D" w14:textId="77777777" w:rsidR="00D90658" w:rsidRPr="00076882" w:rsidRDefault="00D90658" w:rsidP="003044EC">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7A8AA008" w14:textId="77777777" w:rsidR="00D90658" w:rsidRDefault="00D90658" w:rsidP="003044EC">
            <w:pPr>
              <w:tabs>
                <w:tab w:val="left" w:pos="261"/>
              </w:tabs>
              <w:spacing w:after="0" w:line="240" w:lineRule="auto"/>
              <w:rPr>
                <w:rStyle w:val="ac"/>
                <w:rFonts w:ascii="Arial" w:hAnsi="Arial" w:cs="Arial"/>
                <w:sz w:val="20"/>
                <w:szCs w:val="20"/>
                <w:lang w:val="az-Latn-AZ"/>
              </w:rPr>
            </w:pPr>
            <w:r w:rsidRPr="00076882">
              <w:rPr>
                <w:rFonts w:ascii="Arial" w:hAnsi="Arial" w:cs="Arial"/>
                <w:sz w:val="20"/>
                <w:szCs w:val="20"/>
                <w:lang w:val="az-Latn-AZ"/>
              </w:rPr>
              <w:t xml:space="preserve">Elektron ünvan: </w:t>
            </w:r>
            <w:hyperlink r:id="rId6" w:history="1">
              <w:r w:rsidRPr="00076882">
                <w:rPr>
                  <w:rStyle w:val="ac"/>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ac"/>
                  <w:rFonts w:ascii="Arial" w:hAnsi="Arial" w:cs="Arial"/>
                  <w:sz w:val="20"/>
                  <w:szCs w:val="20"/>
                  <w:lang w:val="az-Latn-AZ"/>
                </w:rPr>
                <w:t>tender@asco.az</w:t>
              </w:r>
            </w:hyperlink>
          </w:p>
          <w:p w14:paraId="332A59EE" w14:textId="77777777" w:rsidR="00D90658" w:rsidRDefault="00D90658" w:rsidP="003044EC">
            <w:pPr>
              <w:tabs>
                <w:tab w:val="left" w:pos="261"/>
              </w:tabs>
              <w:spacing w:after="0" w:line="240" w:lineRule="auto"/>
              <w:rPr>
                <w:rStyle w:val="ac"/>
                <w:rFonts w:ascii="Arial" w:hAnsi="Arial" w:cs="Arial"/>
                <w:sz w:val="20"/>
                <w:szCs w:val="20"/>
                <w:lang w:val="az-Latn-AZ"/>
              </w:rPr>
            </w:pPr>
          </w:p>
          <w:p w14:paraId="7AC8BF39" w14:textId="77777777" w:rsidR="00D90658" w:rsidRPr="00E30035" w:rsidRDefault="00D90658" w:rsidP="003044E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025CDDA7" w14:textId="77777777" w:rsidR="00D90658" w:rsidRPr="00E30035" w:rsidRDefault="00D90658" w:rsidP="003044E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3FB01188" w14:textId="77777777" w:rsidR="00D90658" w:rsidRDefault="00D90658" w:rsidP="003044EC">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ac"/>
                  <w:rFonts w:ascii="Arial" w:hAnsi="Arial" w:cs="Arial"/>
                  <w:sz w:val="20"/>
                  <w:szCs w:val="20"/>
                  <w:lang w:val="az-Latn-AZ"/>
                </w:rPr>
                <w:t>tender@asco.az</w:t>
              </w:r>
            </w:hyperlink>
            <w:r w:rsidRPr="001A678A">
              <w:rPr>
                <w:rFonts w:ascii="Arial" w:hAnsi="Arial" w:cs="Arial"/>
                <w:sz w:val="20"/>
                <w:szCs w:val="20"/>
                <w:lang w:val="az-Latn-AZ"/>
              </w:rPr>
              <w:t xml:space="preserve"> </w:t>
            </w:r>
          </w:p>
          <w:p w14:paraId="609D5B49" w14:textId="77777777" w:rsidR="00D90658" w:rsidRPr="00F8192F" w:rsidRDefault="00D90658" w:rsidP="003044EC">
            <w:pPr>
              <w:rPr>
                <w:rFonts w:ascii="Arial" w:hAnsi="Arial" w:cs="Arial"/>
                <w:sz w:val="20"/>
                <w:szCs w:val="20"/>
                <w:lang w:val="en-US" w:eastAsia="ru-RU"/>
              </w:rPr>
            </w:pPr>
          </w:p>
        </w:tc>
      </w:tr>
      <w:tr w:rsidR="00D90658" w:rsidRPr="00912602" w14:paraId="023CC7F5" w14:textId="77777777" w:rsidTr="003044E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A02B93" w:themeFill="accent5"/>
            <w:vAlign w:val="center"/>
          </w:tcPr>
          <w:p w14:paraId="673FD28D" w14:textId="77777777" w:rsidR="00D90658" w:rsidRPr="00E30035" w:rsidRDefault="00D90658" w:rsidP="003044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167D4630" w14:textId="77777777" w:rsidR="00D90658" w:rsidRPr="00E30035" w:rsidRDefault="00D90658" w:rsidP="003044E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EFA668B" w14:textId="7BAEBF70" w:rsidR="00D90658" w:rsidRDefault="00D90658" w:rsidP="003044E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sidR="00912602">
              <w:rPr>
                <w:rFonts w:ascii="Arial" w:hAnsi="Arial" w:cs="Arial"/>
                <w:b/>
                <w:sz w:val="20"/>
                <w:szCs w:val="20"/>
                <w:lang w:val="az-Latn-AZ" w:eastAsia="ru-RU"/>
              </w:rPr>
              <w:t>16</w:t>
            </w:r>
            <w:r>
              <w:rPr>
                <w:rFonts w:ascii="Arial" w:hAnsi="Arial" w:cs="Arial"/>
                <w:b/>
                <w:sz w:val="20"/>
                <w:szCs w:val="20"/>
                <w:lang w:val="az-Latn-AZ" w:eastAsia="ru-RU"/>
              </w:rPr>
              <w:t>.05.2024</w:t>
            </w:r>
            <w:r w:rsidRPr="00EB4E07">
              <w:rPr>
                <w:rFonts w:ascii="Arial" w:hAnsi="Arial" w:cs="Arial"/>
                <w:b/>
                <w:sz w:val="20"/>
                <w:szCs w:val="20"/>
                <w:lang w:val="az-Latn-AZ" w:eastAsia="ru-RU"/>
              </w:rPr>
              <w:t>-c</w:t>
            </w:r>
            <w:r>
              <w:rPr>
                <w:rFonts w:ascii="Arial" w:hAnsi="Arial" w:cs="Arial"/>
                <w:b/>
                <w:sz w:val="20"/>
                <w:szCs w:val="20"/>
                <w:lang w:val="az-Latn-AZ" w:eastAsia="ru-RU"/>
              </w:rPr>
              <w:t xml:space="preserve">ü </w:t>
            </w:r>
            <w:r w:rsidRPr="00C243D3">
              <w:rPr>
                <w:rFonts w:ascii="Arial" w:hAnsi="Arial" w:cs="Arial"/>
                <w:b/>
                <w:sz w:val="20"/>
                <w:szCs w:val="20"/>
                <w:lang w:val="az-Latn-AZ" w:eastAsia="ru-RU"/>
              </w:rPr>
              <w:t>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14:30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473CCACC" w14:textId="77777777" w:rsidR="00D90658" w:rsidRPr="00E30035" w:rsidRDefault="00D90658" w:rsidP="003044E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D90658" w:rsidRPr="00912602" w14:paraId="5BE461EF" w14:textId="77777777" w:rsidTr="003044E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A02B93" w:themeFill="accent5"/>
            <w:vAlign w:val="center"/>
          </w:tcPr>
          <w:p w14:paraId="70CFBF4B" w14:textId="77777777" w:rsidR="00D90658" w:rsidRPr="00E30035" w:rsidRDefault="00D90658" w:rsidP="003044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6CEA906A" w14:textId="77777777" w:rsidR="00D90658" w:rsidRPr="00E30035" w:rsidRDefault="00D90658" w:rsidP="003044E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DB32020" w14:textId="77777777" w:rsidR="00D90658" w:rsidRPr="00E30035" w:rsidRDefault="00D90658" w:rsidP="003044E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tc>
      </w:tr>
    </w:tbl>
    <w:p w14:paraId="638E06D5" w14:textId="77777777" w:rsidR="00D90658" w:rsidRPr="00E30035" w:rsidRDefault="00D90658" w:rsidP="00D90658">
      <w:pPr>
        <w:spacing w:after="0" w:line="240" w:lineRule="auto"/>
        <w:ind w:firstLine="708"/>
        <w:jc w:val="both"/>
        <w:rPr>
          <w:rFonts w:ascii="Arial" w:hAnsi="Arial" w:cs="Arial"/>
          <w:sz w:val="24"/>
          <w:szCs w:val="24"/>
          <w:lang w:val="az-Latn-AZ" w:eastAsia="ru-RU"/>
        </w:rPr>
      </w:pPr>
    </w:p>
    <w:p w14:paraId="5AA900A1" w14:textId="77777777" w:rsidR="00D90658" w:rsidRPr="00712393" w:rsidRDefault="00D90658" w:rsidP="00D90658">
      <w:pPr>
        <w:rPr>
          <w:rFonts w:ascii="Arial" w:hAnsi="Arial" w:cs="Arial"/>
          <w:lang w:val="az-Latn-AZ"/>
        </w:rPr>
      </w:pPr>
    </w:p>
    <w:p w14:paraId="208A05DE" w14:textId="77777777" w:rsidR="00D90658" w:rsidRPr="00712393" w:rsidRDefault="00D90658" w:rsidP="00D90658">
      <w:pPr>
        <w:rPr>
          <w:lang w:val="az-Latn-AZ"/>
        </w:rPr>
      </w:pPr>
    </w:p>
    <w:p w14:paraId="6A0FE645" w14:textId="77777777" w:rsidR="00D90658" w:rsidRPr="00712393" w:rsidRDefault="00D90658" w:rsidP="00D90658">
      <w:pPr>
        <w:rPr>
          <w:lang w:val="az-Latn-AZ"/>
        </w:rPr>
      </w:pPr>
    </w:p>
    <w:p w14:paraId="7F01CFFC" w14:textId="77777777" w:rsidR="00D90658" w:rsidRPr="00712393" w:rsidRDefault="00D90658" w:rsidP="00D90658">
      <w:pPr>
        <w:rPr>
          <w:lang w:val="az-Latn-AZ"/>
        </w:rPr>
      </w:pPr>
    </w:p>
    <w:p w14:paraId="0394FE79" w14:textId="77777777" w:rsidR="00D90658" w:rsidRPr="00712393" w:rsidRDefault="00D90658" w:rsidP="00D90658">
      <w:pPr>
        <w:rPr>
          <w:lang w:val="az-Latn-AZ"/>
        </w:rPr>
      </w:pPr>
    </w:p>
    <w:p w14:paraId="05F30841" w14:textId="77777777" w:rsidR="00D90658" w:rsidRPr="00712393" w:rsidRDefault="00D90658" w:rsidP="00D90658">
      <w:pPr>
        <w:rPr>
          <w:lang w:val="az-Latn-AZ"/>
        </w:rPr>
      </w:pPr>
    </w:p>
    <w:p w14:paraId="5790641A" w14:textId="77777777" w:rsidR="00D90658" w:rsidRPr="00712393" w:rsidRDefault="00D90658" w:rsidP="00D90658">
      <w:pPr>
        <w:rPr>
          <w:lang w:val="az-Latn-AZ"/>
        </w:rPr>
      </w:pPr>
    </w:p>
    <w:p w14:paraId="595D2604" w14:textId="77777777" w:rsidR="00D90658" w:rsidRPr="00712393" w:rsidRDefault="00D90658" w:rsidP="00D90658">
      <w:pPr>
        <w:rPr>
          <w:lang w:val="az-Latn-AZ"/>
        </w:rPr>
      </w:pPr>
    </w:p>
    <w:p w14:paraId="658848DC" w14:textId="77777777" w:rsidR="00D90658" w:rsidRPr="00712393" w:rsidRDefault="00D90658" w:rsidP="00D90658">
      <w:pPr>
        <w:rPr>
          <w:lang w:val="az-Latn-AZ"/>
        </w:rPr>
      </w:pPr>
    </w:p>
    <w:p w14:paraId="385FFEDB" w14:textId="77777777" w:rsidR="00D90658" w:rsidRDefault="00D90658" w:rsidP="00D90658">
      <w:pPr>
        <w:rPr>
          <w:lang w:val="az-Latn-AZ"/>
        </w:rPr>
      </w:pPr>
    </w:p>
    <w:p w14:paraId="55C0F6B7" w14:textId="77777777" w:rsidR="00D90658" w:rsidRDefault="00D90658" w:rsidP="00D90658">
      <w:pPr>
        <w:rPr>
          <w:lang w:val="az-Latn-AZ"/>
        </w:rPr>
      </w:pPr>
    </w:p>
    <w:p w14:paraId="66C5BE8B" w14:textId="77777777" w:rsidR="00D90658" w:rsidRDefault="00D90658" w:rsidP="00D90658">
      <w:pPr>
        <w:rPr>
          <w:lang w:val="az-Latn-AZ"/>
        </w:rPr>
      </w:pPr>
    </w:p>
    <w:p w14:paraId="4B2BC232" w14:textId="77777777" w:rsidR="00D90658" w:rsidRDefault="00D90658" w:rsidP="00D90658">
      <w:pPr>
        <w:rPr>
          <w:lang w:val="az-Latn-AZ"/>
        </w:rPr>
      </w:pPr>
    </w:p>
    <w:p w14:paraId="68C5E0FD" w14:textId="77777777" w:rsidR="00D90658" w:rsidRDefault="00D90658" w:rsidP="00D90658">
      <w:pPr>
        <w:rPr>
          <w:lang w:val="az-Latn-AZ"/>
        </w:rPr>
      </w:pPr>
    </w:p>
    <w:p w14:paraId="0A55282C" w14:textId="77777777" w:rsidR="00D90658" w:rsidRDefault="00D90658" w:rsidP="00D90658">
      <w:pPr>
        <w:rPr>
          <w:lang w:val="az-Latn-AZ"/>
        </w:rPr>
      </w:pPr>
    </w:p>
    <w:p w14:paraId="7FF2E6CA" w14:textId="77777777" w:rsidR="00D90658" w:rsidRDefault="00D90658" w:rsidP="00D90658">
      <w:pPr>
        <w:rPr>
          <w:lang w:val="az-Latn-AZ"/>
        </w:rPr>
      </w:pPr>
    </w:p>
    <w:p w14:paraId="248CC62D" w14:textId="77777777" w:rsidR="00D90658" w:rsidRDefault="00D90658" w:rsidP="00D90658">
      <w:pPr>
        <w:rPr>
          <w:lang w:val="az-Latn-AZ"/>
        </w:rPr>
      </w:pPr>
    </w:p>
    <w:p w14:paraId="479B6A50" w14:textId="77777777" w:rsidR="00D90658" w:rsidRDefault="00D90658" w:rsidP="00D90658">
      <w:pPr>
        <w:rPr>
          <w:lang w:val="az-Latn-AZ"/>
        </w:rPr>
      </w:pPr>
    </w:p>
    <w:p w14:paraId="304A6138" w14:textId="77777777" w:rsidR="00D90658" w:rsidRDefault="00D90658" w:rsidP="00D90658">
      <w:pPr>
        <w:rPr>
          <w:lang w:val="az-Latn-AZ"/>
        </w:rPr>
      </w:pPr>
    </w:p>
    <w:p w14:paraId="3080793C" w14:textId="77777777" w:rsidR="00D90658" w:rsidRDefault="00D90658" w:rsidP="00D90658">
      <w:pPr>
        <w:rPr>
          <w:lang w:val="az-Latn-AZ"/>
        </w:rPr>
      </w:pPr>
    </w:p>
    <w:p w14:paraId="4BB7CF1C" w14:textId="77777777" w:rsidR="00D90658" w:rsidRDefault="00D90658" w:rsidP="00D90658">
      <w:pPr>
        <w:rPr>
          <w:lang w:val="az-Latn-AZ"/>
        </w:rPr>
      </w:pPr>
    </w:p>
    <w:p w14:paraId="6591369E" w14:textId="77777777" w:rsidR="00D90658" w:rsidRDefault="00D90658" w:rsidP="00D90658">
      <w:pPr>
        <w:rPr>
          <w:lang w:val="az-Latn-AZ"/>
        </w:rPr>
      </w:pPr>
    </w:p>
    <w:p w14:paraId="0EE93640" w14:textId="77777777" w:rsidR="00D90658" w:rsidRDefault="00D90658" w:rsidP="00D90658">
      <w:pPr>
        <w:rPr>
          <w:lang w:val="az-Latn-AZ"/>
        </w:rPr>
      </w:pPr>
    </w:p>
    <w:p w14:paraId="23D2E97A" w14:textId="77777777" w:rsidR="00D90658" w:rsidRDefault="00D90658" w:rsidP="00D90658">
      <w:pPr>
        <w:rPr>
          <w:lang w:val="az-Latn-AZ"/>
        </w:rPr>
      </w:pPr>
    </w:p>
    <w:p w14:paraId="6D53B7F2" w14:textId="77777777" w:rsidR="00D90658" w:rsidRDefault="00D90658" w:rsidP="00D90658">
      <w:pPr>
        <w:rPr>
          <w:lang w:val="az-Latn-AZ"/>
        </w:rPr>
      </w:pPr>
    </w:p>
    <w:p w14:paraId="3FC4BBD2" w14:textId="77777777" w:rsidR="00D90658" w:rsidRDefault="00D90658" w:rsidP="00D90658">
      <w:pPr>
        <w:rPr>
          <w:lang w:val="az-Latn-AZ"/>
        </w:rPr>
      </w:pPr>
    </w:p>
    <w:p w14:paraId="79663955" w14:textId="77777777" w:rsidR="00D90658" w:rsidRDefault="00D90658" w:rsidP="00D90658">
      <w:pPr>
        <w:rPr>
          <w:lang w:val="az-Latn-AZ"/>
        </w:rPr>
      </w:pPr>
    </w:p>
    <w:p w14:paraId="61B26E1C" w14:textId="77777777" w:rsidR="00D90658" w:rsidRDefault="00D90658" w:rsidP="00D90658">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537084F" w14:textId="77777777" w:rsidR="00D90658" w:rsidRDefault="00D90658" w:rsidP="00D90658">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B4673E5" w14:textId="77777777" w:rsidR="00D90658" w:rsidRDefault="00D90658" w:rsidP="00D90658">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58D9170B" w14:textId="77777777" w:rsidR="00D90658" w:rsidRDefault="00D90658" w:rsidP="00D90658">
      <w:pPr>
        <w:spacing w:after="0" w:line="360" w:lineRule="auto"/>
        <w:rPr>
          <w:rFonts w:ascii="Arial" w:hAnsi="Arial" w:cs="Arial"/>
          <w:b/>
          <w:sz w:val="24"/>
          <w:szCs w:val="24"/>
          <w:lang w:val="az-Latn-AZ"/>
        </w:rPr>
      </w:pPr>
    </w:p>
    <w:p w14:paraId="1B55EEC5" w14:textId="77777777" w:rsidR="00D90658" w:rsidRDefault="00D90658" w:rsidP="00D90658">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4AB5B303" w14:textId="77777777" w:rsidR="00D90658" w:rsidRDefault="00D90658" w:rsidP="00D90658">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37A163D1" w14:textId="77777777" w:rsidR="00D90658" w:rsidRDefault="00D90658" w:rsidP="00D90658">
      <w:pPr>
        <w:spacing w:after="0" w:line="240" w:lineRule="auto"/>
        <w:rPr>
          <w:rFonts w:ascii="Arial" w:hAnsi="Arial" w:cs="Arial"/>
          <w:bCs/>
          <w:i/>
          <w:sz w:val="24"/>
          <w:szCs w:val="24"/>
          <w:lang w:val="az-Latn-AZ" w:eastAsia="ru-RU"/>
        </w:rPr>
      </w:pPr>
    </w:p>
    <w:p w14:paraId="457F07B7" w14:textId="77777777" w:rsidR="00D90658" w:rsidRDefault="00D90658" w:rsidP="00D90658">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557D990" w14:textId="77777777" w:rsidR="00D90658" w:rsidRDefault="00D90658" w:rsidP="00D90658">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06423A3D" w14:textId="77777777" w:rsidR="00D90658" w:rsidRDefault="00D90658" w:rsidP="00D90658">
      <w:pPr>
        <w:spacing w:after="0" w:line="240" w:lineRule="auto"/>
        <w:jc w:val="both"/>
        <w:rPr>
          <w:rFonts w:ascii="Arial" w:hAnsi="Arial" w:cs="Arial"/>
          <w:bCs/>
          <w:sz w:val="24"/>
          <w:szCs w:val="24"/>
          <w:lang w:val="az-Latn-AZ" w:eastAsia="ru-RU"/>
        </w:rPr>
      </w:pPr>
    </w:p>
    <w:p w14:paraId="35C0F03B" w14:textId="77777777" w:rsidR="00D90658" w:rsidRDefault="00D90658" w:rsidP="00D90658">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5CCD882" w14:textId="77777777" w:rsidR="00D90658" w:rsidRDefault="00D90658" w:rsidP="00D90658">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5E9ABB3B" w14:textId="77777777" w:rsidR="00D90658" w:rsidRDefault="00D90658" w:rsidP="00D90658">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10DB5A0" w14:textId="77777777" w:rsidR="00D90658" w:rsidRDefault="00D90658" w:rsidP="00D90658">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35FDAA3F" w14:textId="77777777" w:rsidR="00D90658" w:rsidRDefault="00D90658" w:rsidP="00D90658">
      <w:pPr>
        <w:spacing w:after="0"/>
        <w:jc w:val="both"/>
        <w:rPr>
          <w:rFonts w:ascii="Arial" w:hAnsi="Arial" w:cs="Arial"/>
          <w:sz w:val="24"/>
          <w:szCs w:val="24"/>
          <w:lang w:val="az-Latn-AZ"/>
        </w:rPr>
      </w:pPr>
    </w:p>
    <w:p w14:paraId="5F78F4BF" w14:textId="77777777" w:rsidR="00D90658" w:rsidRDefault="00D90658" w:rsidP="00D90658">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3E5236A0" w14:textId="77777777" w:rsidR="00D90658" w:rsidRDefault="00D90658" w:rsidP="00D90658">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3067FE6" w14:textId="77777777" w:rsidR="00D90658" w:rsidRPr="00923D30" w:rsidRDefault="00D90658" w:rsidP="00D90658">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B658A59" w14:textId="77777777" w:rsidR="00D90658" w:rsidRDefault="00D90658" w:rsidP="00D90658">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61795278" w14:textId="77777777" w:rsidR="00D90658" w:rsidRDefault="00D90658" w:rsidP="00D90658">
      <w:pPr>
        <w:spacing w:after="0" w:line="360" w:lineRule="auto"/>
        <w:rPr>
          <w:rFonts w:ascii="Arial" w:hAnsi="Arial" w:cs="Arial"/>
          <w:b/>
          <w:sz w:val="24"/>
          <w:szCs w:val="24"/>
          <w:lang w:val="az-Latn-AZ"/>
        </w:rPr>
      </w:pPr>
    </w:p>
    <w:p w14:paraId="065DB325" w14:textId="77777777" w:rsidR="00D90658" w:rsidRDefault="00D90658" w:rsidP="00D90658">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53AE34FC" w14:textId="77777777" w:rsidR="00D90658" w:rsidRDefault="00D90658" w:rsidP="00D90658">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D337745" w14:textId="77777777" w:rsidR="00D90658" w:rsidRDefault="00D90658" w:rsidP="00D90658">
      <w:pPr>
        <w:spacing w:after="0" w:line="240" w:lineRule="auto"/>
        <w:contextualSpacing/>
        <w:rPr>
          <w:rFonts w:ascii="Arial" w:hAnsi="Arial" w:cs="Arial"/>
          <w:i/>
          <w:sz w:val="24"/>
          <w:szCs w:val="24"/>
          <w:lang w:val="az-Latn-AZ"/>
        </w:rPr>
      </w:pPr>
    </w:p>
    <w:p w14:paraId="1A737619" w14:textId="77777777" w:rsidR="00D90658" w:rsidRDefault="00D90658" w:rsidP="00D90658">
      <w:pPr>
        <w:spacing w:after="0" w:line="240" w:lineRule="auto"/>
        <w:contextualSpacing/>
        <w:rPr>
          <w:rFonts w:ascii="Arial" w:hAnsi="Arial" w:cs="Arial"/>
          <w:i/>
          <w:sz w:val="24"/>
          <w:szCs w:val="24"/>
          <w:lang w:val="az-Latn-AZ"/>
        </w:rPr>
      </w:pPr>
    </w:p>
    <w:p w14:paraId="5A86635D" w14:textId="77777777" w:rsidR="00D90658" w:rsidRDefault="00D90658" w:rsidP="00D90658">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709ECF28" w14:textId="77777777" w:rsidR="00D90658" w:rsidRDefault="00D90658" w:rsidP="00D90658">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177E32B6" w14:textId="77777777" w:rsidR="00D90658" w:rsidRDefault="00D90658" w:rsidP="00D90658">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F6C2949" w14:textId="77777777" w:rsidR="00D90658" w:rsidRDefault="00D90658" w:rsidP="00D90658">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5378C610" w14:textId="77777777" w:rsidR="00D90658" w:rsidRDefault="00D90658" w:rsidP="00D90658">
      <w:pPr>
        <w:rPr>
          <w:rFonts w:ascii="Arial" w:hAnsi="Arial" w:cs="Arial"/>
          <w:sz w:val="24"/>
          <w:szCs w:val="24"/>
          <w:lang w:val="az-Latn-AZ" w:eastAsia="ru-RU"/>
        </w:rPr>
      </w:pPr>
      <w:r>
        <w:rPr>
          <w:rFonts w:ascii="Arial" w:hAnsi="Arial" w:cs="Arial"/>
          <w:sz w:val="24"/>
          <w:szCs w:val="24"/>
          <w:lang w:val="az-Latn-AZ" w:eastAsia="ru-RU"/>
        </w:rPr>
        <w:t xml:space="preserve">                                                                          </w:t>
      </w:r>
    </w:p>
    <w:p w14:paraId="5B5326E8" w14:textId="77777777" w:rsidR="00D90658" w:rsidRPr="00923D30" w:rsidRDefault="00D90658" w:rsidP="00D90658">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20087CFB" w14:textId="77777777" w:rsidR="00D90658" w:rsidRDefault="00D90658" w:rsidP="00D90658">
      <w:pPr>
        <w:rPr>
          <w:rFonts w:ascii="Arial" w:hAnsi="Arial" w:cs="Arial"/>
          <w:b/>
          <w:sz w:val="10"/>
          <w:lang w:val="az-Latn-AZ"/>
        </w:rPr>
      </w:pPr>
    </w:p>
    <w:p w14:paraId="00AF75D7" w14:textId="77777777" w:rsidR="00D90658" w:rsidRDefault="00D90658" w:rsidP="00D90658">
      <w:pPr>
        <w:rPr>
          <w:rFonts w:ascii="Arial" w:hAnsi="Arial" w:cs="Arial"/>
          <w:b/>
          <w:sz w:val="10"/>
          <w:lang w:val="az-Latn-AZ"/>
        </w:rPr>
      </w:pPr>
    </w:p>
    <w:p w14:paraId="6648659C" w14:textId="77777777" w:rsidR="00D90658" w:rsidRDefault="00D90658" w:rsidP="00D90658">
      <w:pPr>
        <w:rPr>
          <w:rFonts w:ascii="Arial" w:hAnsi="Arial" w:cs="Arial"/>
          <w:b/>
          <w:sz w:val="10"/>
          <w:lang w:val="az-Latn-AZ"/>
        </w:rPr>
      </w:pPr>
    </w:p>
    <w:p w14:paraId="026F0DD5" w14:textId="77777777" w:rsidR="00D90658" w:rsidRDefault="00D90658" w:rsidP="00D90658">
      <w:pPr>
        <w:rPr>
          <w:rFonts w:ascii="Arial" w:hAnsi="Arial" w:cs="Arial"/>
          <w:b/>
          <w:sz w:val="10"/>
          <w:lang w:val="az-Latn-AZ"/>
        </w:rPr>
      </w:pPr>
    </w:p>
    <w:p w14:paraId="7972627E" w14:textId="77777777" w:rsidR="00D90658" w:rsidRDefault="00D90658" w:rsidP="00D90658">
      <w:pPr>
        <w:rPr>
          <w:rFonts w:ascii="Arial" w:hAnsi="Arial" w:cs="Arial"/>
          <w:b/>
          <w:sz w:val="10"/>
          <w:lang w:val="az-Latn-AZ"/>
        </w:rPr>
      </w:pPr>
    </w:p>
    <w:p w14:paraId="34396BDF" w14:textId="0704FEF8" w:rsidR="00D90658" w:rsidRDefault="00D90658" w:rsidP="00D90658">
      <w:pPr>
        <w:rPr>
          <w:rFonts w:ascii="Arial" w:hAnsi="Arial" w:cs="Arial"/>
          <w:b/>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r>
        <w:rPr>
          <w:rFonts w:ascii="Arial" w:hAnsi="Arial" w:cs="Arial"/>
          <w:b/>
          <w:sz w:val="24"/>
          <w:szCs w:val="24"/>
          <w:lang w:val="az-Latn-AZ"/>
        </w:rPr>
        <w:t xml:space="preserve">Xidmətlərin </w:t>
      </w:r>
      <w:r w:rsidRPr="00923D30">
        <w:rPr>
          <w:rFonts w:ascii="Arial" w:hAnsi="Arial" w:cs="Arial"/>
          <w:b/>
          <w:sz w:val="24"/>
          <w:szCs w:val="24"/>
          <w:lang w:val="az-Latn-AZ"/>
        </w:rPr>
        <w:t>SİYAHISI:</w:t>
      </w:r>
    </w:p>
    <w:p w14:paraId="402A82EF" w14:textId="77777777" w:rsidR="00D90658" w:rsidRPr="002178F6" w:rsidRDefault="00D90658" w:rsidP="00D90658">
      <w:pPr>
        <w:pBdr>
          <w:top w:val="single" w:sz="4" w:space="1" w:color="auto"/>
          <w:left w:val="single" w:sz="4" w:space="0" w:color="auto"/>
          <w:bottom w:val="single" w:sz="4" w:space="1" w:color="auto"/>
          <w:right w:val="single" w:sz="4" w:space="4" w:color="auto"/>
        </w:pBdr>
        <w:rPr>
          <w:rFonts w:ascii="Arial" w:hAnsi="Arial" w:cs="Arial"/>
          <w:b/>
          <w:bCs/>
          <w:sz w:val="20"/>
          <w:szCs w:val="20"/>
          <w:lang w:val="az-Latn-AZ"/>
        </w:rPr>
      </w:pPr>
      <w:r w:rsidRPr="002178F6">
        <w:rPr>
          <w:rFonts w:ascii="Arial" w:hAnsi="Arial" w:cs="Arial"/>
          <w:b/>
          <w:bCs/>
          <w:sz w:val="20"/>
          <w:szCs w:val="20"/>
          <w:lang w:val="az-Latn-AZ"/>
        </w:rPr>
        <w:t xml:space="preserve">                      İT audit proqramı aşağıdakı sahələri özündə əhatə edir:</w:t>
      </w:r>
    </w:p>
    <w:p w14:paraId="39EDEAE2" w14:textId="77777777" w:rsidR="00D90658" w:rsidRPr="002178F6" w:rsidRDefault="00D90658" w:rsidP="00D90658">
      <w:pPr>
        <w:pStyle w:val="a7"/>
        <w:numPr>
          <w:ilvl w:val="0"/>
          <w:numId w:val="8"/>
        </w:numPr>
        <w:pBdr>
          <w:top w:val="single" w:sz="4" w:space="1" w:color="auto"/>
          <w:left w:val="single" w:sz="4" w:space="4" w:color="auto"/>
          <w:bottom w:val="single" w:sz="4" w:space="1" w:color="auto"/>
          <w:right w:val="single" w:sz="4" w:space="4" w:color="auto"/>
        </w:pBdr>
        <w:spacing w:line="259" w:lineRule="auto"/>
        <w:rPr>
          <w:rFonts w:ascii="Arial" w:hAnsi="Arial" w:cs="Arial"/>
          <w:sz w:val="20"/>
          <w:szCs w:val="20"/>
          <w:lang w:val="az-Latn-AZ"/>
        </w:rPr>
      </w:pPr>
      <w:r w:rsidRPr="002178F6">
        <w:rPr>
          <w:rFonts w:ascii="Arial" w:hAnsi="Arial" w:cs="Arial"/>
          <w:sz w:val="20"/>
          <w:szCs w:val="20"/>
          <w:lang w:val="az-Latn-AZ"/>
        </w:rPr>
        <w:t>İT İdarəetmə - İT\İS Struktur, Nizamnamə, Vəzifə təlimatları, Daxili proseduralar və proseslərin təhlili və qiymətləndirilməsi</w:t>
      </w:r>
    </w:p>
    <w:p w14:paraId="7758B4B1" w14:textId="77777777" w:rsidR="00D90658" w:rsidRPr="002178F6" w:rsidRDefault="00D90658" w:rsidP="00D90658">
      <w:pPr>
        <w:pStyle w:val="a7"/>
        <w:numPr>
          <w:ilvl w:val="0"/>
          <w:numId w:val="8"/>
        </w:numPr>
        <w:pBdr>
          <w:top w:val="single" w:sz="4" w:space="1" w:color="auto"/>
          <w:left w:val="single" w:sz="4" w:space="4" w:color="auto"/>
          <w:bottom w:val="single" w:sz="4" w:space="1" w:color="auto"/>
          <w:right w:val="single" w:sz="4" w:space="4" w:color="auto"/>
        </w:pBdr>
        <w:spacing w:line="259" w:lineRule="auto"/>
        <w:rPr>
          <w:rFonts w:ascii="Arial" w:hAnsi="Arial" w:cs="Arial"/>
          <w:sz w:val="20"/>
          <w:szCs w:val="20"/>
          <w:lang w:val="az-Latn-AZ"/>
        </w:rPr>
      </w:pPr>
      <w:r w:rsidRPr="002178F6">
        <w:rPr>
          <w:rFonts w:ascii="Arial" w:hAnsi="Arial" w:cs="Arial"/>
          <w:sz w:val="20"/>
          <w:szCs w:val="20"/>
          <w:lang w:val="az-Latn-AZ"/>
        </w:rPr>
        <w:t>İT Siyasəti - Mövcudluğu, mütəmadi yenilənməsi və icrasının qiymətlədirilməsi</w:t>
      </w:r>
    </w:p>
    <w:p w14:paraId="2118ED47" w14:textId="77777777" w:rsidR="00D90658" w:rsidRPr="002178F6" w:rsidRDefault="00D90658" w:rsidP="00D90658">
      <w:pPr>
        <w:pStyle w:val="a7"/>
        <w:numPr>
          <w:ilvl w:val="0"/>
          <w:numId w:val="8"/>
        </w:numPr>
        <w:pBdr>
          <w:top w:val="single" w:sz="4" w:space="1" w:color="auto"/>
          <w:left w:val="single" w:sz="4" w:space="4" w:color="auto"/>
          <w:bottom w:val="single" w:sz="4" w:space="1" w:color="auto"/>
          <w:right w:val="single" w:sz="4" w:space="4" w:color="auto"/>
        </w:pBdr>
        <w:spacing w:line="259" w:lineRule="auto"/>
        <w:rPr>
          <w:rFonts w:ascii="Arial" w:hAnsi="Arial" w:cs="Arial"/>
          <w:sz w:val="20"/>
          <w:szCs w:val="20"/>
          <w:lang w:val="az-Latn-AZ"/>
        </w:rPr>
      </w:pPr>
      <w:r w:rsidRPr="002178F6">
        <w:rPr>
          <w:rFonts w:ascii="Arial" w:hAnsi="Arial" w:cs="Arial"/>
          <w:sz w:val="20"/>
          <w:szCs w:val="20"/>
          <w:lang w:val="az-Latn-AZ"/>
        </w:rPr>
        <w:t>İnformasiya Təhlükəsizliyi siyəsəti – Mövcudluğu, tərkibi və mütəmadi yenilənməsinin qiymətlədirilməsi.</w:t>
      </w:r>
    </w:p>
    <w:p w14:paraId="545383C0" w14:textId="77777777" w:rsidR="00D90658" w:rsidRPr="002178F6" w:rsidRDefault="00D90658" w:rsidP="00D90658">
      <w:pPr>
        <w:pStyle w:val="a7"/>
        <w:numPr>
          <w:ilvl w:val="0"/>
          <w:numId w:val="8"/>
        </w:numPr>
        <w:pBdr>
          <w:top w:val="single" w:sz="4" w:space="1" w:color="auto"/>
          <w:left w:val="single" w:sz="4" w:space="4" w:color="auto"/>
          <w:bottom w:val="single" w:sz="4" w:space="1" w:color="auto"/>
          <w:right w:val="single" w:sz="4" w:space="4" w:color="auto"/>
        </w:pBdr>
        <w:spacing w:line="259" w:lineRule="auto"/>
        <w:rPr>
          <w:rFonts w:ascii="Arial" w:hAnsi="Arial" w:cs="Arial"/>
          <w:sz w:val="20"/>
          <w:szCs w:val="20"/>
          <w:lang w:val="az-Latn-AZ"/>
        </w:rPr>
      </w:pPr>
      <w:r w:rsidRPr="002178F6">
        <w:rPr>
          <w:rFonts w:ascii="Arial" w:hAnsi="Arial" w:cs="Arial"/>
          <w:sz w:val="20"/>
          <w:szCs w:val="20"/>
          <w:lang w:val="az-Latn-AZ"/>
        </w:rPr>
        <w:t>İstifadəçi xidmətlərin idarə edilməsi – Autentifikasiya metodları, istifadəçi hesabların idarə olunma proseslərin və rolların qiymətlədirilməsi.</w:t>
      </w:r>
    </w:p>
    <w:p w14:paraId="22F2371E" w14:textId="77777777" w:rsidR="00D90658" w:rsidRPr="002178F6" w:rsidRDefault="00D90658" w:rsidP="00D90658">
      <w:pPr>
        <w:pStyle w:val="a7"/>
        <w:numPr>
          <w:ilvl w:val="0"/>
          <w:numId w:val="8"/>
        </w:numPr>
        <w:pBdr>
          <w:top w:val="single" w:sz="4" w:space="1" w:color="auto"/>
          <w:left w:val="single" w:sz="4" w:space="4" w:color="auto"/>
          <w:bottom w:val="single" w:sz="4" w:space="1" w:color="auto"/>
          <w:right w:val="single" w:sz="4" w:space="4" w:color="auto"/>
        </w:pBdr>
        <w:spacing w:line="259" w:lineRule="auto"/>
        <w:rPr>
          <w:rFonts w:ascii="Arial" w:hAnsi="Arial" w:cs="Arial"/>
          <w:sz w:val="20"/>
          <w:szCs w:val="20"/>
          <w:lang w:val="az-Latn-AZ"/>
        </w:rPr>
      </w:pPr>
      <w:r w:rsidRPr="002178F6">
        <w:rPr>
          <w:rFonts w:ascii="Arial" w:hAnsi="Arial" w:cs="Arial"/>
          <w:sz w:val="20"/>
          <w:szCs w:val="20"/>
          <w:lang w:val="az-Latn-AZ"/>
        </w:rPr>
        <w:t>İT İnsidentlərin idarə edilməsi - Proses, prosedur və istifadə olunan alətlərin araşdırılması.</w:t>
      </w:r>
    </w:p>
    <w:p w14:paraId="41392F9F" w14:textId="77777777" w:rsidR="00D90658" w:rsidRPr="002178F6" w:rsidRDefault="00D90658" w:rsidP="00D90658">
      <w:pPr>
        <w:pStyle w:val="a7"/>
        <w:numPr>
          <w:ilvl w:val="0"/>
          <w:numId w:val="8"/>
        </w:numPr>
        <w:pBdr>
          <w:top w:val="single" w:sz="4" w:space="1" w:color="auto"/>
          <w:left w:val="single" w:sz="4" w:space="4" w:color="auto"/>
          <w:bottom w:val="single" w:sz="4" w:space="1" w:color="auto"/>
          <w:right w:val="single" w:sz="4" w:space="4" w:color="auto"/>
        </w:pBdr>
        <w:spacing w:line="259" w:lineRule="auto"/>
        <w:rPr>
          <w:rFonts w:ascii="Arial" w:hAnsi="Arial" w:cs="Arial"/>
          <w:sz w:val="20"/>
          <w:szCs w:val="20"/>
          <w:lang w:val="az-Latn-AZ"/>
        </w:rPr>
      </w:pPr>
      <w:r w:rsidRPr="002178F6">
        <w:rPr>
          <w:rFonts w:ascii="Arial" w:hAnsi="Arial" w:cs="Arial"/>
          <w:sz w:val="20"/>
          <w:szCs w:val="20"/>
          <w:lang w:val="az-Latn-AZ"/>
        </w:rPr>
        <w:t>Məlumatların təhlükəsiz şəkildə saxlanılması –  Saxlanma üsulları, Şifrələnmə, Maskalanma, əl çatan olması və tamlığın təşkil olunmasının qiymətlədirilməsi.</w:t>
      </w:r>
    </w:p>
    <w:p w14:paraId="49E4C9AB" w14:textId="77777777" w:rsidR="00D90658" w:rsidRPr="002178F6" w:rsidRDefault="00D90658" w:rsidP="00D90658">
      <w:pPr>
        <w:pStyle w:val="a7"/>
        <w:numPr>
          <w:ilvl w:val="0"/>
          <w:numId w:val="8"/>
        </w:numPr>
        <w:pBdr>
          <w:top w:val="single" w:sz="4" w:space="1" w:color="auto"/>
          <w:left w:val="single" w:sz="4" w:space="4" w:color="auto"/>
          <w:bottom w:val="single" w:sz="4" w:space="1" w:color="auto"/>
          <w:right w:val="single" w:sz="4" w:space="4" w:color="auto"/>
        </w:pBdr>
        <w:spacing w:line="259" w:lineRule="auto"/>
        <w:rPr>
          <w:rFonts w:ascii="Arial" w:hAnsi="Arial" w:cs="Arial"/>
          <w:sz w:val="20"/>
          <w:szCs w:val="20"/>
          <w:lang w:val="az-Latn-AZ"/>
        </w:rPr>
      </w:pPr>
      <w:r w:rsidRPr="002178F6">
        <w:rPr>
          <w:rFonts w:ascii="Arial" w:hAnsi="Arial" w:cs="Arial"/>
          <w:sz w:val="20"/>
          <w:szCs w:val="20"/>
          <w:lang w:val="az-Latn-AZ"/>
        </w:rPr>
        <w:t>Məlumatların arxivləşdirilməsi və bərpa edilməsi üzrə proses, prosedur, müddətlər, həcmlər və s. qiymətlədirilməsi</w:t>
      </w:r>
    </w:p>
    <w:p w14:paraId="691975F7" w14:textId="77777777" w:rsidR="00D90658" w:rsidRPr="002178F6" w:rsidRDefault="00D90658" w:rsidP="00D90658">
      <w:pPr>
        <w:pStyle w:val="a7"/>
        <w:numPr>
          <w:ilvl w:val="0"/>
          <w:numId w:val="8"/>
        </w:numPr>
        <w:pBdr>
          <w:top w:val="single" w:sz="4" w:space="1" w:color="auto"/>
          <w:left w:val="single" w:sz="4" w:space="4" w:color="auto"/>
          <w:bottom w:val="single" w:sz="4" w:space="1" w:color="auto"/>
          <w:right w:val="single" w:sz="4" w:space="4" w:color="auto"/>
        </w:pBdr>
        <w:spacing w:line="259" w:lineRule="auto"/>
        <w:rPr>
          <w:rFonts w:ascii="Arial" w:hAnsi="Arial" w:cs="Arial"/>
          <w:sz w:val="20"/>
          <w:szCs w:val="20"/>
          <w:lang w:val="az-Latn-AZ"/>
        </w:rPr>
      </w:pPr>
      <w:r w:rsidRPr="002178F6">
        <w:rPr>
          <w:rFonts w:ascii="Arial" w:hAnsi="Arial" w:cs="Arial"/>
          <w:sz w:val="20"/>
          <w:szCs w:val="20"/>
          <w:lang w:val="az-Latn-AZ"/>
        </w:rPr>
        <w:t>Əməliyyat jurnallarının saxlanılması - Jurnalların tipinin, tərkibinin, saxlanılma müddətlərinin analizi, SİEM Sistemin olmasının və sazlanmaların qiymətlədirilməsi</w:t>
      </w:r>
    </w:p>
    <w:p w14:paraId="10CF8490" w14:textId="77777777" w:rsidR="00D90658" w:rsidRPr="002178F6" w:rsidRDefault="00D90658" w:rsidP="00D90658">
      <w:pPr>
        <w:pStyle w:val="a7"/>
        <w:numPr>
          <w:ilvl w:val="0"/>
          <w:numId w:val="8"/>
        </w:numPr>
        <w:pBdr>
          <w:top w:val="single" w:sz="4" w:space="1" w:color="auto"/>
          <w:left w:val="single" w:sz="4" w:space="4" w:color="auto"/>
          <w:bottom w:val="single" w:sz="4" w:space="1" w:color="auto"/>
          <w:right w:val="single" w:sz="4" w:space="4" w:color="auto"/>
        </w:pBdr>
        <w:spacing w:line="259" w:lineRule="auto"/>
        <w:rPr>
          <w:rFonts w:ascii="Arial" w:hAnsi="Arial" w:cs="Arial"/>
          <w:sz w:val="20"/>
          <w:szCs w:val="20"/>
          <w:lang w:val="az-Latn-AZ"/>
        </w:rPr>
      </w:pPr>
      <w:r w:rsidRPr="002178F6">
        <w:rPr>
          <w:rFonts w:ascii="Arial" w:hAnsi="Arial" w:cs="Arial"/>
          <w:sz w:val="20"/>
          <w:szCs w:val="20"/>
          <w:lang w:val="az-Latn-AZ"/>
        </w:rPr>
        <w:t>İT Dəstək xidməti – ITSM üzrə xidmət səviyyəsinə görə (SLA) uyğunluq, Proseslər, əməkdaşların vəzifələrə uyğunluğu və Texniki imkanların təhlili, üçüncü şirkətlərlə «SLA» və işin təşkilinin qiymətlədirilməsi</w:t>
      </w:r>
    </w:p>
    <w:p w14:paraId="041D3726" w14:textId="77777777" w:rsidR="00D90658" w:rsidRPr="002178F6" w:rsidRDefault="00D90658" w:rsidP="00D90658">
      <w:pPr>
        <w:pStyle w:val="a7"/>
        <w:numPr>
          <w:ilvl w:val="0"/>
          <w:numId w:val="8"/>
        </w:numPr>
        <w:pBdr>
          <w:top w:val="single" w:sz="4" w:space="1" w:color="auto"/>
          <w:left w:val="single" w:sz="4" w:space="4" w:color="auto"/>
          <w:bottom w:val="single" w:sz="4" w:space="1" w:color="auto"/>
          <w:right w:val="single" w:sz="4" w:space="4" w:color="auto"/>
        </w:pBdr>
        <w:spacing w:line="259" w:lineRule="auto"/>
        <w:rPr>
          <w:rFonts w:ascii="Arial" w:hAnsi="Arial" w:cs="Arial"/>
          <w:sz w:val="20"/>
          <w:szCs w:val="20"/>
          <w:lang w:val="az-Latn-AZ"/>
        </w:rPr>
      </w:pPr>
      <w:r w:rsidRPr="002178F6">
        <w:rPr>
          <w:rFonts w:ascii="Arial" w:hAnsi="Arial" w:cs="Arial"/>
          <w:sz w:val="20"/>
          <w:szCs w:val="20"/>
          <w:lang w:val="az-Latn-AZ"/>
        </w:rPr>
        <w:t>Kənar Təminat layihələri üzrə müvafiq (Deloitte şirkətinin) tədbirlər planının icrasının monitorinqi.</w:t>
      </w:r>
    </w:p>
    <w:p w14:paraId="6FD94E12" w14:textId="77777777" w:rsidR="00D90658" w:rsidRPr="002178F6" w:rsidRDefault="00D90658" w:rsidP="00D90658">
      <w:pPr>
        <w:pStyle w:val="a7"/>
        <w:numPr>
          <w:ilvl w:val="0"/>
          <w:numId w:val="8"/>
        </w:numPr>
        <w:pBdr>
          <w:top w:val="single" w:sz="4" w:space="1" w:color="auto"/>
          <w:left w:val="single" w:sz="4" w:space="4" w:color="auto"/>
          <w:bottom w:val="single" w:sz="4" w:space="1" w:color="auto"/>
          <w:right w:val="single" w:sz="4" w:space="4" w:color="auto"/>
        </w:pBdr>
        <w:spacing w:line="259" w:lineRule="auto"/>
        <w:rPr>
          <w:rFonts w:ascii="Arial" w:hAnsi="Arial" w:cs="Arial"/>
          <w:sz w:val="20"/>
          <w:szCs w:val="20"/>
          <w:lang w:val="az-Latn-AZ"/>
        </w:rPr>
      </w:pPr>
      <w:r w:rsidRPr="002178F6">
        <w:rPr>
          <w:rFonts w:ascii="Arial" w:hAnsi="Arial" w:cs="Arial"/>
          <w:sz w:val="20"/>
          <w:szCs w:val="20"/>
          <w:lang w:val="az-Latn-AZ"/>
        </w:rPr>
        <w:t>Maliyyə hesabatlarının illik audit nəticələrinə uyğun olaraq «Daxili nəzarət sisteminə» dair təkliflərin icrası üzrə monitorinq</w:t>
      </w:r>
    </w:p>
    <w:p w14:paraId="7E94FB40" w14:textId="77777777" w:rsidR="00D90658" w:rsidRPr="002178F6" w:rsidRDefault="00D90658" w:rsidP="00D90658">
      <w:pPr>
        <w:pStyle w:val="a7"/>
        <w:numPr>
          <w:ilvl w:val="0"/>
          <w:numId w:val="8"/>
        </w:numPr>
        <w:pBdr>
          <w:top w:val="single" w:sz="4" w:space="1" w:color="auto"/>
          <w:left w:val="single" w:sz="4" w:space="4" w:color="auto"/>
          <w:bottom w:val="single" w:sz="4" w:space="1" w:color="auto"/>
          <w:right w:val="single" w:sz="4" w:space="4" w:color="auto"/>
        </w:pBdr>
        <w:spacing w:line="259" w:lineRule="auto"/>
        <w:jc w:val="both"/>
        <w:rPr>
          <w:rFonts w:ascii="Arial" w:hAnsi="Arial" w:cs="Arial"/>
          <w:sz w:val="20"/>
          <w:szCs w:val="20"/>
          <w:lang w:val="az-Latn-AZ"/>
        </w:rPr>
      </w:pPr>
      <w:r w:rsidRPr="002178F6">
        <w:rPr>
          <w:rFonts w:ascii="Arial" w:hAnsi="Arial" w:cs="Arial"/>
          <w:sz w:val="20"/>
          <w:szCs w:val="20"/>
          <w:lang w:val="az-Latn-AZ"/>
        </w:rPr>
        <w:t>Qeyd olunan işlərin nəticəsində detallı hesabat, tövsiyyə və izləniləbilən tədbirlər planın hazırlanması</w:t>
      </w:r>
    </w:p>
    <w:p w14:paraId="681E1359" w14:textId="14EB9EFF" w:rsidR="00D90658" w:rsidRDefault="00D90658" w:rsidP="00D90658">
      <w:pPr>
        <w:jc w:val="center"/>
        <w:rPr>
          <w:rFonts w:ascii="Arial" w:hAnsi="Arial" w:cs="Arial"/>
          <w:b/>
          <w:sz w:val="24"/>
          <w:szCs w:val="24"/>
          <w:lang w:val="az-Latn-AZ"/>
        </w:rPr>
      </w:pPr>
      <w:r>
        <w:rPr>
          <w:rFonts w:ascii="Arial" w:hAnsi="Arial" w:cs="Arial"/>
          <w:b/>
          <w:sz w:val="24"/>
          <w:szCs w:val="24"/>
          <w:lang w:val="az-Latn-AZ"/>
        </w:rPr>
        <w:t>Texniki Tələblər</w:t>
      </w:r>
    </w:p>
    <w:p w14:paraId="685B8F07" w14:textId="77777777" w:rsidR="00D90658" w:rsidRPr="00D90658" w:rsidRDefault="00D90658" w:rsidP="00D90658">
      <w:pPr>
        <w:rPr>
          <w:rFonts w:ascii="Arial" w:hAnsi="Arial" w:cs="Arial"/>
          <w:color w:val="1F497D"/>
          <w:sz w:val="20"/>
          <w:szCs w:val="20"/>
          <w:lang w:val="az-Latn-AZ"/>
        </w:rPr>
      </w:pPr>
      <w:r w:rsidRPr="00D90658">
        <w:rPr>
          <w:rFonts w:ascii="Arial" w:hAnsi="Arial" w:cs="Arial"/>
          <w:color w:val="1F497D"/>
          <w:sz w:val="20"/>
          <w:szCs w:val="20"/>
          <w:lang w:val="az-Latn-AZ"/>
        </w:rPr>
        <w:t>• İcraçı şirkət ən azı 6 ay fəaliyyət göstərməlidir</w:t>
      </w:r>
    </w:p>
    <w:p w14:paraId="1B8AEC7E" w14:textId="77777777" w:rsidR="00D90658" w:rsidRPr="00D90658" w:rsidRDefault="00D90658" w:rsidP="00D90658">
      <w:pPr>
        <w:rPr>
          <w:rFonts w:ascii="Arial" w:hAnsi="Arial" w:cs="Arial"/>
          <w:color w:val="1F497D"/>
          <w:sz w:val="20"/>
          <w:szCs w:val="20"/>
          <w:lang w:val="az-Latn-AZ"/>
        </w:rPr>
      </w:pPr>
      <w:r w:rsidRPr="00D90658">
        <w:rPr>
          <w:rFonts w:ascii="Arial" w:hAnsi="Arial" w:cs="Arial"/>
          <w:color w:val="1F497D"/>
          <w:sz w:val="20"/>
          <w:szCs w:val="20"/>
          <w:lang w:val="az-Latn-AZ"/>
        </w:rPr>
        <w:t>• Fəaliyyət üzrə işçilərin sertifikatları. İSO 27000, İT audit, İT idarəedilməsi, İT İnfrastruktur və məlumat bazaların idarəedilməsi sahəsində setrifikatı olan və bu sahələrdə ən azı 5 il təcrübəsi olan  rəsmi əməkdaş(ların) olması.</w:t>
      </w:r>
    </w:p>
    <w:p w14:paraId="3B9F554C" w14:textId="77777777" w:rsidR="00D90658" w:rsidRPr="00D90658" w:rsidRDefault="00D90658" w:rsidP="00D90658">
      <w:pPr>
        <w:rPr>
          <w:rFonts w:ascii="Arial" w:hAnsi="Arial" w:cs="Arial"/>
          <w:color w:val="1F497D"/>
          <w:sz w:val="20"/>
          <w:szCs w:val="20"/>
          <w:lang w:val="az-Latn-AZ"/>
        </w:rPr>
      </w:pPr>
      <w:r w:rsidRPr="00D90658">
        <w:rPr>
          <w:rFonts w:ascii="Arial" w:hAnsi="Arial" w:cs="Arial"/>
          <w:color w:val="1F497D"/>
          <w:sz w:val="20"/>
          <w:szCs w:val="20"/>
          <w:lang w:val="az-Latn-AZ"/>
        </w:rPr>
        <w:t>• Beynəlxalq təcrübəyə, təsnifata və ya oxşar öz təcrübəsinə malik tərəfdaşların olması.</w:t>
      </w:r>
    </w:p>
    <w:p w14:paraId="6A980EF0" w14:textId="77777777" w:rsidR="00D90658" w:rsidRPr="00D90658" w:rsidRDefault="00D90658" w:rsidP="00D90658">
      <w:pPr>
        <w:rPr>
          <w:rFonts w:ascii="Arial" w:hAnsi="Arial" w:cs="Arial"/>
          <w:color w:val="1F497D"/>
          <w:sz w:val="20"/>
          <w:szCs w:val="20"/>
          <w:lang w:val="az-Latn-AZ"/>
        </w:rPr>
      </w:pPr>
      <w:r w:rsidRPr="00D90658">
        <w:rPr>
          <w:rFonts w:ascii="Arial" w:hAnsi="Arial" w:cs="Arial"/>
          <w:color w:val="1F497D"/>
          <w:sz w:val="20"/>
          <w:szCs w:val="20"/>
          <w:lang w:val="az-Latn-AZ"/>
        </w:rPr>
        <w:t>• Təklif olunan avadanlıqlar üzrə istehsalçı tərəfindən təchizatçı təşkilata təqdim etdiyi MAF (Manufacturer Authorization Form) və ya DAF (Dealer/ Distributor Authorization Form) sertifikatı PDF formatda portala əlavə edilməsi</w:t>
      </w:r>
    </w:p>
    <w:p w14:paraId="6681EE38" w14:textId="77777777" w:rsidR="00D90658" w:rsidRPr="00D90658" w:rsidRDefault="00D90658" w:rsidP="00D90658">
      <w:pPr>
        <w:rPr>
          <w:rFonts w:ascii="Arial" w:hAnsi="Arial" w:cs="Arial"/>
          <w:color w:val="1F497D"/>
          <w:sz w:val="20"/>
          <w:szCs w:val="20"/>
          <w:lang w:val="az-Latn-AZ"/>
        </w:rPr>
      </w:pPr>
      <w:r w:rsidRPr="00D90658">
        <w:rPr>
          <w:rFonts w:ascii="Arial" w:hAnsi="Arial" w:cs="Arial"/>
          <w:color w:val="1F497D"/>
          <w:sz w:val="20"/>
          <w:szCs w:val="20"/>
          <w:lang w:val="az-Latn-AZ"/>
        </w:rPr>
        <w:t>• İş həcminin yerinə yetirilməsi üzrə qrafik cədvəlin təqdim edilməsi. (İş planı)</w:t>
      </w:r>
    </w:p>
    <w:p w14:paraId="219CBCCD" w14:textId="77777777" w:rsidR="00D90658" w:rsidRPr="00D90658" w:rsidRDefault="00D90658" w:rsidP="00D90658">
      <w:pPr>
        <w:rPr>
          <w:rFonts w:ascii="Arial" w:hAnsi="Arial" w:cs="Arial"/>
          <w:color w:val="1F497D"/>
          <w:sz w:val="20"/>
          <w:szCs w:val="20"/>
          <w:lang w:val="az-Latn-AZ"/>
        </w:rPr>
      </w:pPr>
      <w:r w:rsidRPr="00D90658">
        <w:rPr>
          <w:rFonts w:ascii="Arial" w:hAnsi="Arial" w:cs="Arial"/>
          <w:color w:val="1F497D"/>
          <w:sz w:val="20"/>
          <w:szCs w:val="20"/>
          <w:lang w:val="az-Latn-AZ"/>
        </w:rPr>
        <w:t>• Xidmətin göstərilməsində iştirak edən əsas işçilərin, subpodratçıların, məsləhətçilərin və ya üçüncü tərəflərin siyahısı tərtib olunmalıdır.</w:t>
      </w:r>
    </w:p>
    <w:p w14:paraId="1503D1E0" w14:textId="77777777" w:rsidR="00D90658" w:rsidRPr="00D90658" w:rsidRDefault="00D90658" w:rsidP="00D90658">
      <w:pPr>
        <w:rPr>
          <w:rFonts w:ascii="Arial" w:hAnsi="Arial" w:cs="Arial"/>
          <w:color w:val="1F497D"/>
          <w:sz w:val="20"/>
          <w:szCs w:val="20"/>
          <w:lang w:val="az-Latn-AZ"/>
        </w:rPr>
      </w:pPr>
      <w:r w:rsidRPr="00D90658">
        <w:rPr>
          <w:rFonts w:ascii="Arial" w:hAnsi="Arial" w:cs="Arial"/>
          <w:color w:val="1F497D"/>
          <w:sz w:val="20"/>
          <w:szCs w:val="20"/>
          <w:lang w:val="az-Latn-AZ"/>
        </w:rPr>
        <w:t>• Şirkətin Azərbaycan Respublikasının Vergilər Nazirliyində qeydiyyatda olmalıdır.</w:t>
      </w:r>
    </w:p>
    <w:p w14:paraId="01943DC4" w14:textId="77777777" w:rsidR="00172E8D" w:rsidRDefault="00172E8D" w:rsidP="00D90658">
      <w:pPr>
        <w:jc w:val="center"/>
        <w:rPr>
          <w:rFonts w:ascii="Arial" w:hAnsi="Arial" w:cs="Arial"/>
          <w:b/>
          <w:color w:val="000000" w:themeColor="text1"/>
          <w:sz w:val="20"/>
          <w:szCs w:val="20"/>
          <w:lang w:val="az-Latn-AZ"/>
        </w:rPr>
      </w:pPr>
    </w:p>
    <w:p w14:paraId="65322B2B" w14:textId="245C3CC6" w:rsidR="00D90658" w:rsidRDefault="00D90658" w:rsidP="00D90658">
      <w:pPr>
        <w:jc w:val="center"/>
        <w:rPr>
          <w:rFonts w:ascii="Arial" w:hAnsi="Arial" w:cs="Arial"/>
          <w:b/>
          <w:color w:val="000000" w:themeColor="text1"/>
          <w:sz w:val="20"/>
          <w:szCs w:val="20"/>
          <w:lang w:val="az-Latn-AZ"/>
        </w:rPr>
      </w:pPr>
      <w:r w:rsidRPr="00052513">
        <w:rPr>
          <w:rFonts w:ascii="Arial" w:hAnsi="Arial" w:cs="Arial"/>
          <w:b/>
          <w:color w:val="000000" w:themeColor="text1"/>
          <w:sz w:val="20"/>
          <w:szCs w:val="20"/>
          <w:lang w:val="az-Latn-AZ"/>
        </w:rPr>
        <w:t>Ödəmə şərti yalnız Fakt Üzrə qəbul edilir və  digər şərtlər üzrə təklif verən şirkətlərin təklifləri kənarlaşdırılacaqdır.</w:t>
      </w:r>
    </w:p>
    <w:p w14:paraId="29A8E90F" w14:textId="77777777" w:rsidR="00D90658" w:rsidRDefault="00D90658" w:rsidP="00D90658">
      <w:pPr>
        <w:pStyle w:val="a7"/>
        <w:spacing w:before="120" w:after="120" w:line="276" w:lineRule="auto"/>
        <w:jc w:val="both"/>
        <w:rPr>
          <w:rFonts w:ascii="Arial" w:hAnsi="Arial" w:cs="Arial"/>
          <w:bCs/>
          <w:sz w:val="20"/>
          <w:szCs w:val="20"/>
          <w:lang w:val="az-Latn-AZ"/>
        </w:rPr>
      </w:pPr>
    </w:p>
    <w:p w14:paraId="6B31C0BE" w14:textId="77777777" w:rsidR="00172E8D" w:rsidRDefault="00172E8D" w:rsidP="00D90658">
      <w:pPr>
        <w:pStyle w:val="a7"/>
        <w:spacing w:before="120" w:after="120" w:line="276" w:lineRule="auto"/>
        <w:jc w:val="both"/>
        <w:rPr>
          <w:rFonts w:ascii="Arial" w:hAnsi="Arial" w:cs="Arial"/>
          <w:bCs/>
          <w:sz w:val="20"/>
          <w:szCs w:val="20"/>
          <w:lang w:val="az-Latn-AZ"/>
        </w:rPr>
      </w:pPr>
    </w:p>
    <w:p w14:paraId="4269F045" w14:textId="77777777" w:rsidR="00172E8D" w:rsidRPr="007424EB" w:rsidRDefault="00172E8D" w:rsidP="00D90658">
      <w:pPr>
        <w:pStyle w:val="a7"/>
        <w:spacing w:before="120" w:after="120" w:line="276" w:lineRule="auto"/>
        <w:jc w:val="both"/>
        <w:rPr>
          <w:rFonts w:ascii="Arial" w:hAnsi="Arial" w:cs="Arial"/>
          <w:bCs/>
          <w:sz w:val="20"/>
          <w:szCs w:val="20"/>
          <w:lang w:val="az-Latn-AZ"/>
        </w:rPr>
      </w:pPr>
    </w:p>
    <w:p w14:paraId="5001B705" w14:textId="77777777" w:rsidR="00D90658" w:rsidRPr="00993E0B" w:rsidRDefault="00D90658" w:rsidP="00D90658">
      <w:pPr>
        <w:jc w:val="center"/>
        <w:rPr>
          <w:rFonts w:ascii="Arial" w:hAnsi="Arial" w:cs="Arial"/>
          <w:sz w:val="20"/>
          <w:szCs w:val="20"/>
          <w:lang w:val="az-Latn-AZ"/>
        </w:rPr>
      </w:pPr>
      <w:r w:rsidRPr="00993E0B">
        <w:rPr>
          <w:rFonts w:ascii="Arial" w:hAnsi="Arial" w:cs="Arial"/>
          <w:sz w:val="20"/>
          <w:szCs w:val="20"/>
          <w:lang w:val="az-Latn-AZ"/>
        </w:rPr>
        <w:lastRenderedPageBreak/>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14:paraId="6CD71B19" w14:textId="77777777" w:rsidR="00D90658" w:rsidRPr="00497D34" w:rsidRDefault="00D90658" w:rsidP="00D90658">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9" w:history="1">
        <w:r w:rsidRPr="00497D34">
          <w:rPr>
            <w:rStyle w:val="ac"/>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14:paraId="13377796" w14:textId="77777777" w:rsidR="00D90658" w:rsidRPr="00497D34" w:rsidRDefault="00D90658" w:rsidP="00D90658">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14:paraId="51F35F60" w14:textId="77777777" w:rsidR="00D90658" w:rsidRPr="00497D34" w:rsidRDefault="00D90658" w:rsidP="00D90658">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14:paraId="009ED453" w14:textId="77777777" w:rsidR="00D90658" w:rsidRPr="00497D34" w:rsidRDefault="00D90658" w:rsidP="00D90658">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14:paraId="68441D96" w14:textId="77777777" w:rsidR="00D90658" w:rsidRPr="00497D34" w:rsidRDefault="00D90658" w:rsidP="00D90658">
      <w:pPr>
        <w:pStyle w:val="a7"/>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VÖEN Şəhadətnaməsi</w:t>
      </w:r>
    </w:p>
    <w:p w14:paraId="182FEE7E" w14:textId="77777777" w:rsidR="00D90658" w:rsidRPr="00497D34" w:rsidRDefault="00D90658" w:rsidP="00D90658">
      <w:pPr>
        <w:pStyle w:val="a7"/>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Audit olunmuş mühasibat uçotu balansı və ya vergi bəyannaməsi (vergi qoyma sistemindən asılı olaraq)/vergi orqanlarından vergi borcunun olmaması haqqında arayış</w:t>
      </w:r>
    </w:p>
    <w:p w14:paraId="01DD2567" w14:textId="77777777" w:rsidR="00D90658" w:rsidRPr="00497D34" w:rsidRDefault="00D90658" w:rsidP="00D90658">
      <w:pPr>
        <w:pStyle w:val="a7"/>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Qanuni təmsilçinin şəxsiyyət vəsiqəsi</w:t>
      </w:r>
    </w:p>
    <w:p w14:paraId="1BF09ACA" w14:textId="77777777" w:rsidR="00D90658" w:rsidRPr="00497D34" w:rsidRDefault="00D90658" w:rsidP="00D90658">
      <w:pPr>
        <w:pStyle w:val="a7"/>
        <w:numPr>
          <w:ilvl w:val="0"/>
          <w:numId w:val="6"/>
        </w:numPr>
        <w:spacing w:after="0" w:line="240" w:lineRule="auto"/>
        <w:contextualSpacing w:val="0"/>
        <w:jc w:val="both"/>
        <w:rPr>
          <w:rFonts w:ascii="Arial" w:hAnsi="Arial" w:cs="Arial"/>
          <w:sz w:val="18"/>
          <w:szCs w:val="18"/>
          <w:u w:val="single"/>
          <w:lang w:val="en-US"/>
        </w:rPr>
      </w:pPr>
      <w:r w:rsidRPr="00497D34">
        <w:rPr>
          <w:rFonts w:ascii="Arial" w:hAnsi="Arial" w:cs="Arial"/>
          <w:sz w:val="18"/>
          <w:szCs w:val="18"/>
          <w:u w:val="single"/>
          <w:lang w:val="en-US"/>
        </w:rPr>
        <w:t>Müəssisənin müvafiq xidmətlərin göstərilməsi/işlərin görülməsi üçün lazımi lisenziyaları (əgər varsa)</w:t>
      </w:r>
    </w:p>
    <w:p w14:paraId="786EFDF7" w14:textId="77777777" w:rsidR="00D90658" w:rsidRPr="00510A42" w:rsidRDefault="00D90658" w:rsidP="00D90658">
      <w:pPr>
        <w:jc w:val="both"/>
        <w:rPr>
          <w:lang w:val="az-Latn-AZ"/>
        </w:rPr>
      </w:pPr>
      <w:r w:rsidRPr="00497D34">
        <w:rPr>
          <w:rFonts w:ascii="Arial" w:hAnsi="Arial" w:cs="Arial"/>
          <w:sz w:val="18"/>
          <w:szCs w:val="18"/>
          <w:lang w:val="en-US"/>
        </w:rPr>
        <w:t>Qeyd olunan sənədləri təqdim etməyən və ya yoxlamanın nəticəsinə uyğun olaraq müsbət qiymətləndirilməyən şirkətlərlə müqavilə bağlanılmır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14:paraId="1AD1FB93" w14:textId="77777777" w:rsidR="00963A05" w:rsidRPr="00D90658" w:rsidRDefault="00963A05">
      <w:pPr>
        <w:rPr>
          <w:lang w:val="az-Latn-AZ"/>
        </w:rPr>
      </w:pPr>
    </w:p>
    <w:sectPr w:rsidR="00963A05" w:rsidRPr="00D90658" w:rsidSect="009930F4">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F470403"/>
    <w:multiLevelType w:val="hybridMultilevel"/>
    <w:tmpl w:val="113C8BA6"/>
    <w:lvl w:ilvl="0" w:tplc="F7E83E1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7712437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008511">
    <w:abstractNumId w:val="2"/>
  </w:num>
  <w:num w:numId="3" w16cid:durableId="1761951409">
    <w:abstractNumId w:val="6"/>
  </w:num>
  <w:num w:numId="4" w16cid:durableId="140386276">
    <w:abstractNumId w:val="5"/>
  </w:num>
  <w:num w:numId="5" w16cid:durableId="3842560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0167541">
    <w:abstractNumId w:val="1"/>
  </w:num>
  <w:num w:numId="7" w16cid:durableId="465854805">
    <w:abstractNumId w:val="0"/>
  </w:num>
  <w:num w:numId="8" w16cid:durableId="848983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58"/>
    <w:rsid w:val="000743DC"/>
    <w:rsid w:val="00172E8D"/>
    <w:rsid w:val="001D488B"/>
    <w:rsid w:val="004C12CD"/>
    <w:rsid w:val="00912602"/>
    <w:rsid w:val="00963A05"/>
    <w:rsid w:val="009930F4"/>
    <w:rsid w:val="00D90658"/>
    <w:rsid w:val="00FF538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9A9B"/>
  <w15:chartTrackingRefBased/>
  <w15:docId w15:val="{0A29A8C8-AE50-472D-B7B8-B9501D84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az-Latn-A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658"/>
    <w:pPr>
      <w:spacing w:line="254" w:lineRule="auto"/>
    </w:pPr>
    <w:rPr>
      <w:kern w:val="0"/>
      <w:lang w:val="ru-RU"/>
      <w14:ligatures w14:val="none"/>
    </w:rPr>
  </w:style>
  <w:style w:type="paragraph" w:styleId="1">
    <w:name w:val="heading 1"/>
    <w:basedOn w:val="a"/>
    <w:next w:val="a"/>
    <w:link w:val="10"/>
    <w:uiPriority w:val="9"/>
    <w:qFormat/>
    <w:rsid w:val="00D906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D906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D90658"/>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D90658"/>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D90658"/>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D90658"/>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D90658"/>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D90658"/>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D90658"/>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0658"/>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D90658"/>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D90658"/>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D90658"/>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D90658"/>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D90658"/>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D90658"/>
    <w:rPr>
      <w:rFonts w:eastAsiaTheme="majorEastAsia" w:cstheme="majorBidi"/>
      <w:color w:val="595959" w:themeColor="text1" w:themeTint="A6"/>
    </w:rPr>
  </w:style>
  <w:style w:type="character" w:customStyle="1" w:styleId="80">
    <w:name w:val="Заголовок 8 Знак"/>
    <w:basedOn w:val="a0"/>
    <w:link w:val="8"/>
    <w:uiPriority w:val="9"/>
    <w:semiHidden/>
    <w:rsid w:val="00D90658"/>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D90658"/>
    <w:rPr>
      <w:rFonts w:eastAsiaTheme="majorEastAsia" w:cstheme="majorBidi"/>
      <w:color w:val="272727" w:themeColor="text1" w:themeTint="D8"/>
    </w:rPr>
  </w:style>
  <w:style w:type="paragraph" w:styleId="a3">
    <w:name w:val="Title"/>
    <w:basedOn w:val="a"/>
    <w:next w:val="a"/>
    <w:link w:val="a4"/>
    <w:uiPriority w:val="10"/>
    <w:qFormat/>
    <w:rsid w:val="00D906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D9065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90658"/>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D90658"/>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D90658"/>
    <w:pPr>
      <w:spacing w:before="160"/>
      <w:jc w:val="center"/>
    </w:pPr>
    <w:rPr>
      <w:i/>
      <w:iCs/>
      <w:color w:val="404040" w:themeColor="text1" w:themeTint="BF"/>
    </w:rPr>
  </w:style>
  <w:style w:type="character" w:customStyle="1" w:styleId="22">
    <w:name w:val="Цитата 2 Знак"/>
    <w:basedOn w:val="a0"/>
    <w:link w:val="21"/>
    <w:uiPriority w:val="29"/>
    <w:rsid w:val="00D90658"/>
    <w:rPr>
      <w:i/>
      <w:iCs/>
      <w:color w:val="404040" w:themeColor="text1" w:themeTint="BF"/>
    </w:rPr>
  </w:style>
  <w:style w:type="paragraph" w:styleId="a7">
    <w:name w:val="List Paragraph"/>
    <w:basedOn w:val="a"/>
    <w:uiPriority w:val="34"/>
    <w:qFormat/>
    <w:rsid w:val="00D90658"/>
    <w:pPr>
      <w:ind w:left="720"/>
      <w:contextualSpacing/>
    </w:pPr>
  </w:style>
  <w:style w:type="character" w:styleId="a8">
    <w:name w:val="Intense Emphasis"/>
    <w:basedOn w:val="a0"/>
    <w:uiPriority w:val="21"/>
    <w:qFormat/>
    <w:rsid w:val="00D90658"/>
    <w:rPr>
      <w:i/>
      <w:iCs/>
      <w:color w:val="0F4761" w:themeColor="accent1" w:themeShade="BF"/>
    </w:rPr>
  </w:style>
  <w:style w:type="paragraph" w:styleId="a9">
    <w:name w:val="Intense Quote"/>
    <w:basedOn w:val="a"/>
    <w:next w:val="a"/>
    <w:link w:val="aa"/>
    <w:uiPriority w:val="30"/>
    <w:qFormat/>
    <w:rsid w:val="00D906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D90658"/>
    <w:rPr>
      <w:i/>
      <w:iCs/>
      <w:color w:val="0F4761" w:themeColor="accent1" w:themeShade="BF"/>
    </w:rPr>
  </w:style>
  <w:style w:type="character" w:styleId="ab">
    <w:name w:val="Intense Reference"/>
    <w:basedOn w:val="a0"/>
    <w:uiPriority w:val="32"/>
    <w:qFormat/>
    <w:rsid w:val="00D90658"/>
    <w:rPr>
      <w:b/>
      <w:bCs/>
      <w:smallCaps/>
      <w:color w:val="0F4761" w:themeColor="accent1" w:themeShade="BF"/>
      <w:spacing w:val="5"/>
    </w:rPr>
  </w:style>
  <w:style w:type="character" w:styleId="ac">
    <w:name w:val="Hyperlink"/>
    <w:basedOn w:val="a0"/>
    <w:uiPriority w:val="99"/>
    <w:unhideWhenUsed/>
    <w:rsid w:val="00D90658"/>
    <w:rPr>
      <w:color w:val="0563C1"/>
      <w:u w:val="single"/>
    </w:rPr>
  </w:style>
  <w:style w:type="character" w:customStyle="1" w:styleId="nwt1">
    <w:name w:val="nwt1"/>
    <w:basedOn w:val="a0"/>
    <w:rsid w:val="00D90658"/>
  </w:style>
  <w:style w:type="table" w:styleId="ad">
    <w:name w:val="Table Grid"/>
    <w:aliases w:val="Table 1,Test,TabelEcorys,Tabla"/>
    <w:basedOn w:val="a1"/>
    <w:uiPriority w:val="59"/>
    <w:rsid w:val="00D90658"/>
    <w:pPr>
      <w:spacing w:after="0" w:line="240" w:lineRule="auto"/>
    </w:pPr>
    <w:rPr>
      <w:rFonts w:eastAsia="MS Mincho"/>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886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8003</Words>
  <Characters>4563</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2</cp:revision>
  <dcterms:created xsi:type="dcterms:W3CDTF">2024-04-18T04:43:00Z</dcterms:created>
  <dcterms:modified xsi:type="dcterms:W3CDTF">2024-05-03T05:12:00Z</dcterms:modified>
</cp:coreProperties>
</file>