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22A4" w14:textId="77777777" w:rsidR="00D90658" w:rsidRPr="00E30035" w:rsidRDefault="00D90658" w:rsidP="00D9065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7262A5B2" w14:textId="77777777" w:rsidR="00D90658" w:rsidRPr="00E30035" w:rsidRDefault="00D90658" w:rsidP="00D9065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D7B9FBD" w14:textId="77777777" w:rsidR="00D90658" w:rsidRPr="00E30035" w:rsidRDefault="00D90658" w:rsidP="00D9065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AABFC17" w14:textId="77777777" w:rsidR="00D90658" w:rsidRPr="00E30035" w:rsidRDefault="00D90658" w:rsidP="00D9065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511E19E" wp14:editId="2A09520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2F2BD72" w14:textId="77777777" w:rsidR="00D90658" w:rsidRPr="00E2513D" w:rsidRDefault="00D90658" w:rsidP="00D90658">
      <w:pPr>
        <w:spacing w:after="0" w:line="240" w:lineRule="auto"/>
        <w:jc w:val="center"/>
        <w:rPr>
          <w:rFonts w:ascii="Arial" w:hAnsi="Arial" w:cs="Arial"/>
          <w:b/>
          <w:sz w:val="16"/>
          <w:szCs w:val="16"/>
          <w:lang w:val="az-Latn-AZ" w:eastAsia="ru-RU"/>
        </w:rPr>
      </w:pPr>
    </w:p>
    <w:p w14:paraId="455A9601" w14:textId="77777777" w:rsidR="00D90658" w:rsidRPr="00D90658" w:rsidRDefault="00D90658" w:rsidP="00D90658">
      <w:pPr>
        <w:shd w:val="clear" w:color="auto" w:fill="FFFFFF"/>
        <w:tabs>
          <w:tab w:val="left" w:pos="331"/>
        </w:tabs>
        <w:spacing w:after="0" w:line="240" w:lineRule="auto"/>
        <w:ind w:left="360"/>
        <w:jc w:val="center"/>
        <w:rPr>
          <w:rFonts w:ascii="Arial" w:hAnsi="Arial" w:cs="Arial"/>
          <w:b/>
          <w:lang w:val="az-Latn-AZ" w:eastAsia="ru-RU"/>
        </w:rPr>
      </w:pPr>
      <w:r w:rsidRPr="00D90658">
        <w:rPr>
          <w:rFonts w:ascii="Arial" w:hAnsi="Arial" w:cs="Arial"/>
          <w:b/>
          <w:lang w:val="az-Latn-AZ" w:eastAsia="ru-RU"/>
        </w:rPr>
        <w:t>“Azərbaycan Xəzər Dəniz Gəmiçiliyi” Qapalı Səhmdar Cəmiyyəti</w:t>
      </w:r>
    </w:p>
    <w:p w14:paraId="3F398B2A" w14:textId="3303DAE1" w:rsidR="00D90658" w:rsidRPr="00D90658" w:rsidRDefault="00D90658" w:rsidP="00D90658">
      <w:pPr>
        <w:jc w:val="center"/>
        <w:rPr>
          <w:rFonts w:ascii="Arial" w:hAnsi="Arial" w:cs="Arial"/>
          <w:b/>
          <w:lang w:val="az-Latn-AZ" w:eastAsia="ru-RU"/>
        </w:rPr>
      </w:pPr>
      <w:r w:rsidRPr="00D90658">
        <w:rPr>
          <w:rFonts w:ascii="Arial" w:hAnsi="Arial" w:cs="Arial"/>
          <w:b/>
          <w:lang w:val="az-Latn-AZ"/>
        </w:rPr>
        <w:t>ASCO-nun İT sahəsinin müstəqil auditi</w:t>
      </w:r>
      <w:r w:rsidRPr="00D90658">
        <w:rPr>
          <w:rFonts w:ascii="Arial" w:hAnsi="Arial" w:cs="Arial"/>
          <w:b/>
          <w:lang w:val="az-Latn-AZ"/>
        </w:rPr>
        <w:t xml:space="preserve"> xidmətinin </w:t>
      </w:r>
      <w:r w:rsidRPr="00D90658">
        <w:rPr>
          <w:rFonts w:ascii="Arial" w:hAnsi="Arial" w:cs="Arial"/>
          <w:b/>
          <w:lang w:val="az-Latn-AZ"/>
        </w:rPr>
        <w:t>satınalınması</w:t>
      </w:r>
      <w:r w:rsidRPr="00D90658">
        <w:rPr>
          <w:rFonts w:ascii="Arial" w:hAnsi="Arial" w:cs="Arial"/>
          <w:b/>
          <w:lang w:val="az-Latn-AZ" w:eastAsia="ru-RU"/>
        </w:rPr>
        <w:t xml:space="preserve"> məqsədilə açıq müsabiqə elan edir:</w:t>
      </w:r>
    </w:p>
    <w:p w14:paraId="1D9CAC31" w14:textId="30F1AF27" w:rsidR="00D90658" w:rsidRPr="0008561E" w:rsidRDefault="00D90658" w:rsidP="00D90658">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Pr>
          <w:rFonts w:ascii="Arial" w:hAnsi="Arial" w:cs="Arial"/>
          <w:b/>
          <w:sz w:val="24"/>
          <w:szCs w:val="24"/>
          <w:lang w:val="az-Latn-AZ" w:eastAsia="ru-RU"/>
        </w:rPr>
        <w:t>59</w:t>
      </w:r>
      <w:r>
        <w:rPr>
          <w:rFonts w:ascii="Arial" w:hAnsi="Arial" w:cs="Arial"/>
          <w:b/>
          <w:sz w:val="24"/>
          <w:szCs w:val="24"/>
          <w:lang w:val="az-Latn-AZ" w:eastAsia="ru-RU"/>
        </w:rPr>
        <w:t>/2024</w:t>
      </w:r>
    </w:p>
    <w:p w14:paraId="1E8696CA" w14:textId="77777777" w:rsidR="00D90658" w:rsidRPr="00E2513D" w:rsidRDefault="00D90658" w:rsidP="00D9065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0658" w:rsidRPr="00D90658" w14:paraId="54DFB4FB" w14:textId="77777777" w:rsidTr="003044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2C5385B2"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1B3CCDFD" w14:textId="77777777" w:rsidR="00D90658" w:rsidRPr="00E30035" w:rsidRDefault="00D90658" w:rsidP="003044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6B731F7"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D04760C"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F316F5E"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68A4E27"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2E50251" w14:textId="77777777" w:rsidR="00D90658" w:rsidRPr="008D4237"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6969039" w14:textId="77777777" w:rsidR="00D90658" w:rsidRPr="00EB4E07" w:rsidRDefault="00D90658" w:rsidP="003044EC">
            <w:pPr>
              <w:tabs>
                <w:tab w:val="left" w:pos="261"/>
              </w:tabs>
              <w:spacing w:after="0" w:line="240" w:lineRule="auto"/>
              <w:ind w:left="119"/>
              <w:jc w:val="both"/>
              <w:rPr>
                <w:rFonts w:ascii="Arial" w:hAnsi="Arial" w:cs="Arial"/>
                <w:sz w:val="20"/>
                <w:szCs w:val="20"/>
                <w:lang w:val="az-Latn-AZ" w:eastAsia="ru-RU"/>
              </w:rPr>
            </w:pPr>
          </w:p>
          <w:p w14:paraId="0927E0C2" w14:textId="4DC61641" w:rsidR="00D90658" w:rsidRPr="00E30035" w:rsidRDefault="00D90658" w:rsidP="003044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25</w:t>
            </w:r>
            <w:r>
              <w:rPr>
                <w:rFonts w:ascii="Arial" w:hAnsi="Arial" w:cs="Arial"/>
                <w:b/>
                <w:sz w:val="20"/>
                <w:szCs w:val="20"/>
                <w:lang w:val="az-Latn-AZ" w:eastAsia="ru-RU"/>
              </w:rPr>
              <w:t>.04.2024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9E6244D" w14:textId="77777777" w:rsidR="00D90658" w:rsidRPr="00E30035" w:rsidRDefault="00D90658" w:rsidP="003044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D0B9628" w14:textId="77777777" w:rsidR="00D90658" w:rsidRPr="00F53E75" w:rsidRDefault="00D90658" w:rsidP="003044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08C63DB" w14:textId="77777777" w:rsidR="00D90658" w:rsidRPr="00E30035" w:rsidRDefault="00D90658" w:rsidP="003044EC">
            <w:pPr>
              <w:spacing w:after="0" w:line="240" w:lineRule="auto"/>
              <w:ind w:left="119"/>
              <w:jc w:val="both"/>
              <w:rPr>
                <w:rFonts w:ascii="Arial" w:hAnsi="Arial" w:cs="Arial"/>
                <w:sz w:val="16"/>
                <w:szCs w:val="16"/>
                <w:lang w:val="az-Latn-AZ" w:eastAsia="ru-RU"/>
              </w:rPr>
            </w:pPr>
          </w:p>
        </w:tc>
      </w:tr>
      <w:tr w:rsidR="00D90658" w:rsidRPr="00D90658" w14:paraId="079055A2" w14:textId="77777777" w:rsidTr="003044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52ED4B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0A3D1B8" w14:textId="77777777" w:rsidR="00D90658" w:rsidRPr="00E30035"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7B133C4" w14:textId="77777777" w:rsidR="00D90658" w:rsidRPr="00E30035" w:rsidRDefault="00D90658" w:rsidP="003044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641BE1AF" w14:textId="77777777" w:rsidR="00D90658" w:rsidRPr="00E30035" w:rsidRDefault="00D90658" w:rsidP="003044E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CADDD9A" w14:textId="10789E8A" w:rsidR="00D90658" w:rsidRPr="00510A42" w:rsidRDefault="00D90658" w:rsidP="003044EC">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551B2D6B" w14:textId="77777777" w:rsidR="00D90658" w:rsidRPr="00C83CDE" w:rsidRDefault="00D90658" w:rsidP="003044EC">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0EAA3EDC" w14:textId="77777777" w:rsidR="00D90658" w:rsidRPr="00E30035" w:rsidRDefault="00D90658" w:rsidP="003044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D90658" w:rsidRPr="00E30035" w14:paraId="0F789DC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343A415C"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9EA2C2E"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7ADBEAB"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EURO</w:t>
                  </w:r>
                </w:p>
              </w:tc>
            </w:tr>
            <w:tr w:rsidR="00D90658" w:rsidRPr="00E30035" w14:paraId="60FDA30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2149DE9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9EC438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7E69C1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4FF956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C131883"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3A024BD"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1AE6DF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BBE11D1" w14:textId="77777777" w:rsidR="00D90658" w:rsidRPr="00E30035" w:rsidRDefault="00D90658" w:rsidP="003044E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45BE84BF" w14:textId="77777777" w:rsidR="00D90658" w:rsidRPr="00E30035" w:rsidRDefault="00D90658" w:rsidP="003044E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F77D1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9878054"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E52D23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A5818B8"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0B92B4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ABE13DE"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90CF3A8" w14:textId="77777777" w:rsidR="00D90658" w:rsidRPr="00E30035" w:rsidRDefault="00D90658" w:rsidP="003044E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70EC3CDC"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31E7B30B" w14:textId="77777777" w:rsidR="00D90658" w:rsidRPr="00E30035" w:rsidRDefault="00D90658" w:rsidP="003044E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0CC6ED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5DC5BAC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59C0BE4"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E80CCE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E41475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95A4F0F" w14:textId="77777777" w:rsidR="00D90658" w:rsidRPr="00E30035" w:rsidRDefault="00D90658" w:rsidP="003044EC">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4897E1B8" w14:textId="77777777" w:rsidR="00D90658" w:rsidRPr="00E30035" w:rsidRDefault="00D90658" w:rsidP="003044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5BB1F92"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6B6E1B4" w14:textId="77777777" w:rsidR="00D90658" w:rsidRPr="00E30035" w:rsidRDefault="00D90658" w:rsidP="003044E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D6478CB" w14:textId="77777777" w:rsidR="00D90658" w:rsidRPr="00E30035" w:rsidRDefault="00D90658" w:rsidP="003044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27AEC80" w14:textId="77777777" w:rsidR="00D90658" w:rsidRPr="00E30035" w:rsidRDefault="00D90658" w:rsidP="003044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0CF9B95" w14:textId="77777777" w:rsidR="00D90658" w:rsidRPr="00E30035" w:rsidRDefault="00D90658" w:rsidP="003044EC">
            <w:pPr>
              <w:tabs>
                <w:tab w:val="left" w:pos="342"/>
                <w:tab w:val="left" w:pos="402"/>
              </w:tabs>
              <w:spacing w:after="0" w:line="240" w:lineRule="auto"/>
              <w:ind w:left="342"/>
              <w:jc w:val="both"/>
              <w:rPr>
                <w:rFonts w:ascii="Arial" w:hAnsi="Arial" w:cs="Arial"/>
                <w:b/>
                <w:sz w:val="20"/>
                <w:szCs w:val="20"/>
                <w:lang w:val="az-Latn-AZ" w:eastAsia="ru-RU"/>
              </w:rPr>
            </w:pPr>
          </w:p>
        </w:tc>
      </w:tr>
      <w:tr w:rsidR="00D90658" w:rsidRPr="00D90658" w14:paraId="72FAF8E5" w14:textId="77777777" w:rsidTr="003044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731EBA9"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12A9AFE" w14:textId="77777777" w:rsidR="00D90658" w:rsidRPr="00B64945"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A88F1FE"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2B87072"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8BE90B7"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1C2AB5F"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435551F" w14:textId="77777777" w:rsidR="00D90658" w:rsidRPr="00E30035" w:rsidRDefault="00D90658" w:rsidP="003044EC">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D0F589C" w14:textId="77777777" w:rsidR="00D90658" w:rsidRPr="00E30035" w:rsidRDefault="00D90658" w:rsidP="003044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0C7240C" w14:textId="77777777" w:rsidR="00D90658"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2BED639" w14:textId="77777777" w:rsidR="00D90658" w:rsidRPr="00C36610" w:rsidRDefault="00D90658" w:rsidP="003044EC">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0E2D17E9" w14:textId="77777777" w:rsidR="00D90658" w:rsidRPr="000C7BB8" w:rsidRDefault="00D90658" w:rsidP="003044EC">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90658" w:rsidRPr="00D90658" w14:paraId="291E6A2A" w14:textId="77777777" w:rsidTr="003044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2B4C53"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51BCB9F" w14:textId="77777777" w:rsidR="00D90658" w:rsidRDefault="00D90658" w:rsidP="003044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65F4077" w14:textId="38A5DDF0" w:rsidR="00D90658" w:rsidRDefault="00D90658" w:rsidP="003044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02</w:t>
            </w:r>
            <w:r>
              <w:rPr>
                <w:rFonts w:ascii="Arial" w:hAnsi="Arial" w:cs="Arial"/>
                <w:b/>
                <w:sz w:val="20"/>
                <w:szCs w:val="20"/>
                <w:lang w:val="az-Latn-AZ" w:eastAsia="ru-RU"/>
              </w:rPr>
              <w:t>.0</w:t>
            </w:r>
            <w:r>
              <w:rPr>
                <w:rFonts w:ascii="Arial" w:hAnsi="Arial" w:cs="Arial"/>
                <w:b/>
                <w:sz w:val="20"/>
                <w:szCs w:val="20"/>
                <w:lang w:val="az-Latn-AZ" w:eastAsia="ru-RU"/>
              </w:rPr>
              <w:t>5</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F390DCA" w14:textId="77777777" w:rsidR="00D90658" w:rsidRDefault="00D90658" w:rsidP="003044EC">
            <w:pPr>
              <w:tabs>
                <w:tab w:val="left" w:pos="261"/>
                <w:tab w:val="left" w:pos="402"/>
              </w:tabs>
              <w:spacing w:after="0" w:line="240" w:lineRule="auto"/>
              <w:ind w:left="261"/>
              <w:jc w:val="both"/>
              <w:rPr>
                <w:rFonts w:ascii="Arial" w:hAnsi="Arial" w:cs="Arial"/>
                <w:sz w:val="20"/>
                <w:szCs w:val="20"/>
                <w:lang w:val="az-Latn-AZ" w:eastAsia="ru-RU"/>
              </w:rPr>
            </w:pPr>
          </w:p>
          <w:p w14:paraId="7AD2E22F" w14:textId="77777777" w:rsidR="00D90658" w:rsidRDefault="00D90658" w:rsidP="003044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073C232F" w14:textId="77777777" w:rsidR="00D90658" w:rsidRDefault="00D90658" w:rsidP="003044EC">
            <w:pPr>
              <w:pStyle w:val="a7"/>
              <w:jc w:val="both"/>
              <w:rPr>
                <w:rFonts w:ascii="Arial" w:hAnsi="Arial" w:cs="Arial"/>
                <w:sz w:val="20"/>
                <w:szCs w:val="20"/>
                <w:lang w:val="az-Latn-AZ" w:eastAsia="ru-RU"/>
              </w:rPr>
            </w:pPr>
          </w:p>
        </w:tc>
      </w:tr>
      <w:tr w:rsidR="00D90658" w:rsidRPr="004A3458" w14:paraId="0FC3D7F0"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EDB878E"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6EC1234"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9831088" w14:textId="77777777" w:rsidR="00D90658" w:rsidRDefault="00D90658" w:rsidP="003044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41E21BA"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03009AD7" w14:textId="77777777" w:rsidR="00D90658" w:rsidRPr="00076882" w:rsidRDefault="00D90658" w:rsidP="003044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940DB68" w14:textId="77777777" w:rsidR="00D90658" w:rsidRPr="00076882" w:rsidRDefault="00D90658" w:rsidP="003044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582E128D" w14:textId="77777777" w:rsidR="00D90658" w:rsidRPr="00076882" w:rsidRDefault="00D90658" w:rsidP="003044E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A8AA008" w14:textId="77777777" w:rsidR="00D90658" w:rsidRDefault="00D90658" w:rsidP="003044EC">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332A59EE" w14:textId="77777777" w:rsidR="00D90658" w:rsidRDefault="00D90658" w:rsidP="003044EC">
            <w:pPr>
              <w:tabs>
                <w:tab w:val="left" w:pos="261"/>
              </w:tabs>
              <w:spacing w:after="0" w:line="240" w:lineRule="auto"/>
              <w:rPr>
                <w:rStyle w:val="ac"/>
                <w:rFonts w:ascii="Arial" w:hAnsi="Arial" w:cs="Arial"/>
                <w:sz w:val="20"/>
                <w:szCs w:val="20"/>
                <w:lang w:val="az-Latn-AZ"/>
              </w:rPr>
            </w:pPr>
          </w:p>
          <w:p w14:paraId="7AC8BF39" w14:textId="77777777" w:rsidR="00D90658" w:rsidRPr="00E30035" w:rsidRDefault="00D90658" w:rsidP="003044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5CDDA7" w14:textId="77777777" w:rsidR="00D90658" w:rsidRPr="00E30035" w:rsidRDefault="00D90658" w:rsidP="003044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FB01188" w14:textId="77777777" w:rsidR="00D90658" w:rsidRDefault="00D90658" w:rsidP="003044EC">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609D5B49" w14:textId="77777777" w:rsidR="00D90658" w:rsidRPr="00F8192F" w:rsidRDefault="00D90658" w:rsidP="003044EC">
            <w:pPr>
              <w:rPr>
                <w:rFonts w:ascii="Arial" w:hAnsi="Arial" w:cs="Arial"/>
                <w:sz w:val="20"/>
                <w:szCs w:val="20"/>
                <w:lang w:val="en-US" w:eastAsia="ru-RU"/>
              </w:rPr>
            </w:pPr>
          </w:p>
        </w:tc>
      </w:tr>
      <w:tr w:rsidR="00D90658" w:rsidRPr="00D90658" w14:paraId="023CC7F5"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73FD28D"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67D4630" w14:textId="77777777" w:rsidR="00D90658" w:rsidRPr="00E30035" w:rsidRDefault="00D90658" w:rsidP="003044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EFA668B" w14:textId="792604B0" w:rsidR="00D90658"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Pr>
                <w:rFonts w:ascii="Arial" w:hAnsi="Arial" w:cs="Arial"/>
                <w:b/>
                <w:sz w:val="20"/>
                <w:szCs w:val="20"/>
                <w:lang w:val="az-Latn-AZ" w:eastAsia="ru-RU"/>
              </w:rPr>
              <w:t>3</w:t>
            </w:r>
            <w:r>
              <w:rPr>
                <w:rFonts w:ascii="Arial" w:hAnsi="Arial" w:cs="Arial"/>
                <w:b/>
                <w:sz w:val="20"/>
                <w:szCs w:val="20"/>
                <w:lang w:val="az-Latn-AZ" w:eastAsia="ru-RU"/>
              </w:rPr>
              <w:t>.05.2024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73CCACC"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90658" w:rsidRPr="00D90658" w14:paraId="5BE461EF" w14:textId="77777777" w:rsidTr="003044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70CFBF4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CEA906A" w14:textId="77777777" w:rsidR="00D90658" w:rsidRPr="00E30035" w:rsidRDefault="00D90658" w:rsidP="003044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DB32020" w14:textId="77777777" w:rsidR="00D90658" w:rsidRPr="00E30035" w:rsidRDefault="00D90658" w:rsidP="003044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638E06D5" w14:textId="77777777" w:rsidR="00D90658" w:rsidRPr="00E30035" w:rsidRDefault="00D90658" w:rsidP="00D90658">
      <w:pPr>
        <w:spacing w:after="0" w:line="240" w:lineRule="auto"/>
        <w:ind w:firstLine="708"/>
        <w:jc w:val="both"/>
        <w:rPr>
          <w:rFonts w:ascii="Arial" w:hAnsi="Arial" w:cs="Arial"/>
          <w:sz w:val="24"/>
          <w:szCs w:val="24"/>
          <w:lang w:val="az-Latn-AZ" w:eastAsia="ru-RU"/>
        </w:rPr>
      </w:pPr>
    </w:p>
    <w:p w14:paraId="5AA900A1" w14:textId="77777777" w:rsidR="00D90658" w:rsidRPr="00712393" w:rsidRDefault="00D90658" w:rsidP="00D90658">
      <w:pPr>
        <w:rPr>
          <w:rFonts w:ascii="Arial" w:hAnsi="Arial" w:cs="Arial"/>
          <w:lang w:val="az-Latn-AZ"/>
        </w:rPr>
      </w:pPr>
    </w:p>
    <w:p w14:paraId="208A05DE" w14:textId="77777777" w:rsidR="00D90658" w:rsidRPr="00712393" w:rsidRDefault="00D90658" w:rsidP="00D90658">
      <w:pPr>
        <w:rPr>
          <w:lang w:val="az-Latn-AZ"/>
        </w:rPr>
      </w:pPr>
    </w:p>
    <w:p w14:paraId="6A0FE645" w14:textId="77777777" w:rsidR="00D90658" w:rsidRPr="00712393" w:rsidRDefault="00D90658" w:rsidP="00D90658">
      <w:pPr>
        <w:rPr>
          <w:lang w:val="az-Latn-AZ"/>
        </w:rPr>
      </w:pPr>
    </w:p>
    <w:p w14:paraId="7F01CFFC" w14:textId="77777777" w:rsidR="00D90658" w:rsidRPr="00712393" w:rsidRDefault="00D90658" w:rsidP="00D90658">
      <w:pPr>
        <w:rPr>
          <w:lang w:val="az-Latn-AZ"/>
        </w:rPr>
      </w:pPr>
    </w:p>
    <w:p w14:paraId="0394FE79" w14:textId="77777777" w:rsidR="00D90658" w:rsidRPr="00712393" w:rsidRDefault="00D90658" w:rsidP="00D90658">
      <w:pPr>
        <w:rPr>
          <w:lang w:val="az-Latn-AZ"/>
        </w:rPr>
      </w:pPr>
    </w:p>
    <w:p w14:paraId="05F30841" w14:textId="77777777" w:rsidR="00D90658" w:rsidRPr="00712393" w:rsidRDefault="00D90658" w:rsidP="00D90658">
      <w:pPr>
        <w:rPr>
          <w:lang w:val="az-Latn-AZ"/>
        </w:rPr>
      </w:pPr>
    </w:p>
    <w:p w14:paraId="5790641A" w14:textId="77777777" w:rsidR="00D90658" w:rsidRPr="00712393" w:rsidRDefault="00D90658" w:rsidP="00D90658">
      <w:pPr>
        <w:rPr>
          <w:lang w:val="az-Latn-AZ"/>
        </w:rPr>
      </w:pPr>
    </w:p>
    <w:p w14:paraId="595D2604" w14:textId="77777777" w:rsidR="00D90658" w:rsidRPr="00712393" w:rsidRDefault="00D90658" w:rsidP="00D90658">
      <w:pPr>
        <w:rPr>
          <w:lang w:val="az-Latn-AZ"/>
        </w:rPr>
      </w:pPr>
    </w:p>
    <w:p w14:paraId="658848DC" w14:textId="77777777" w:rsidR="00D90658" w:rsidRPr="00712393" w:rsidRDefault="00D90658" w:rsidP="00D90658">
      <w:pPr>
        <w:rPr>
          <w:lang w:val="az-Latn-AZ"/>
        </w:rPr>
      </w:pPr>
    </w:p>
    <w:p w14:paraId="385FFEDB" w14:textId="77777777" w:rsidR="00D90658" w:rsidRDefault="00D90658" w:rsidP="00D90658">
      <w:pPr>
        <w:rPr>
          <w:lang w:val="az-Latn-AZ"/>
        </w:rPr>
      </w:pPr>
    </w:p>
    <w:p w14:paraId="55C0F6B7" w14:textId="77777777" w:rsidR="00D90658" w:rsidRDefault="00D90658" w:rsidP="00D90658">
      <w:pPr>
        <w:rPr>
          <w:lang w:val="az-Latn-AZ"/>
        </w:rPr>
      </w:pPr>
    </w:p>
    <w:p w14:paraId="66C5BE8B" w14:textId="77777777" w:rsidR="00D90658" w:rsidRDefault="00D90658" w:rsidP="00D90658">
      <w:pPr>
        <w:rPr>
          <w:lang w:val="az-Latn-AZ"/>
        </w:rPr>
      </w:pPr>
    </w:p>
    <w:p w14:paraId="4B2BC232" w14:textId="77777777" w:rsidR="00D90658" w:rsidRDefault="00D90658" w:rsidP="00D90658">
      <w:pPr>
        <w:rPr>
          <w:lang w:val="az-Latn-AZ"/>
        </w:rPr>
      </w:pPr>
    </w:p>
    <w:p w14:paraId="68C5E0FD" w14:textId="77777777" w:rsidR="00D90658" w:rsidRDefault="00D90658" w:rsidP="00D90658">
      <w:pPr>
        <w:rPr>
          <w:lang w:val="az-Latn-AZ"/>
        </w:rPr>
      </w:pPr>
    </w:p>
    <w:p w14:paraId="0A55282C" w14:textId="77777777" w:rsidR="00D90658" w:rsidRDefault="00D90658" w:rsidP="00D90658">
      <w:pPr>
        <w:rPr>
          <w:lang w:val="az-Latn-AZ"/>
        </w:rPr>
      </w:pPr>
    </w:p>
    <w:p w14:paraId="7FF2E6CA" w14:textId="77777777" w:rsidR="00D90658" w:rsidRDefault="00D90658" w:rsidP="00D90658">
      <w:pPr>
        <w:rPr>
          <w:lang w:val="az-Latn-AZ"/>
        </w:rPr>
      </w:pPr>
    </w:p>
    <w:p w14:paraId="248CC62D" w14:textId="77777777" w:rsidR="00D90658" w:rsidRDefault="00D90658" w:rsidP="00D90658">
      <w:pPr>
        <w:rPr>
          <w:lang w:val="az-Latn-AZ"/>
        </w:rPr>
      </w:pPr>
    </w:p>
    <w:p w14:paraId="479B6A50" w14:textId="77777777" w:rsidR="00D90658" w:rsidRDefault="00D90658" w:rsidP="00D90658">
      <w:pPr>
        <w:rPr>
          <w:lang w:val="az-Latn-AZ"/>
        </w:rPr>
      </w:pPr>
    </w:p>
    <w:p w14:paraId="304A6138" w14:textId="77777777" w:rsidR="00D90658" w:rsidRDefault="00D90658" w:rsidP="00D90658">
      <w:pPr>
        <w:rPr>
          <w:lang w:val="az-Latn-AZ"/>
        </w:rPr>
      </w:pPr>
    </w:p>
    <w:p w14:paraId="3080793C" w14:textId="77777777" w:rsidR="00D90658" w:rsidRDefault="00D90658" w:rsidP="00D90658">
      <w:pPr>
        <w:rPr>
          <w:lang w:val="az-Latn-AZ"/>
        </w:rPr>
      </w:pPr>
    </w:p>
    <w:p w14:paraId="4BB7CF1C" w14:textId="77777777" w:rsidR="00D90658" w:rsidRDefault="00D90658" w:rsidP="00D90658">
      <w:pPr>
        <w:rPr>
          <w:lang w:val="az-Latn-AZ"/>
        </w:rPr>
      </w:pPr>
    </w:p>
    <w:p w14:paraId="6591369E" w14:textId="77777777" w:rsidR="00D90658" w:rsidRDefault="00D90658" w:rsidP="00D90658">
      <w:pPr>
        <w:rPr>
          <w:lang w:val="az-Latn-AZ"/>
        </w:rPr>
      </w:pPr>
    </w:p>
    <w:p w14:paraId="0EE93640" w14:textId="77777777" w:rsidR="00D90658" w:rsidRDefault="00D90658" w:rsidP="00D90658">
      <w:pPr>
        <w:rPr>
          <w:lang w:val="az-Latn-AZ"/>
        </w:rPr>
      </w:pPr>
    </w:p>
    <w:p w14:paraId="23D2E97A" w14:textId="77777777" w:rsidR="00D90658" w:rsidRDefault="00D90658" w:rsidP="00D90658">
      <w:pPr>
        <w:rPr>
          <w:lang w:val="az-Latn-AZ"/>
        </w:rPr>
      </w:pPr>
    </w:p>
    <w:p w14:paraId="6D53B7F2" w14:textId="77777777" w:rsidR="00D90658" w:rsidRDefault="00D90658" w:rsidP="00D90658">
      <w:pPr>
        <w:rPr>
          <w:lang w:val="az-Latn-AZ"/>
        </w:rPr>
      </w:pPr>
    </w:p>
    <w:p w14:paraId="3FC4BBD2" w14:textId="77777777" w:rsidR="00D90658" w:rsidRDefault="00D90658" w:rsidP="00D90658">
      <w:pPr>
        <w:rPr>
          <w:lang w:val="az-Latn-AZ"/>
        </w:rPr>
      </w:pPr>
    </w:p>
    <w:p w14:paraId="79663955" w14:textId="77777777" w:rsidR="00D90658" w:rsidRDefault="00D90658" w:rsidP="00D90658">
      <w:pPr>
        <w:rPr>
          <w:lang w:val="az-Latn-AZ"/>
        </w:rPr>
      </w:pPr>
    </w:p>
    <w:p w14:paraId="61B26E1C"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37084F"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B4673E5"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8D9170B" w14:textId="77777777" w:rsidR="00D90658" w:rsidRDefault="00D90658" w:rsidP="00D90658">
      <w:pPr>
        <w:spacing w:after="0" w:line="360" w:lineRule="auto"/>
        <w:rPr>
          <w:rFonts w:ascii="Arial" w:hAnsi="Arial" w:cs="Arial"/>
          <w:b/>
          <w:sz w:val="24"/>
          <w:szCs w:val="24"/>
          <w:lang w:val="az-Latn-AZ"/>
        </w:rPr>
      </w:pPr>
    </w:p>
    <w:p w14:paraId="1B55EEC5"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AB5B303"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7A163D1" w14:textId="77777777" w:rsidR="00D90658" w:rsidRDefault="00D90658" w:rsidP="00D90658">
      <w:pPr>
        <w:spacing w:after="0" w:line="240" w:lineRule="auto"/>
        <w:rPr>
          <w:rFonts w:ascii="Arial" w:hAnsi="Arial" w:cs="Arial"/>
          <w:bCs/>
          <w:i/>
          <w:sz w:val="24"/>
          <w:szCs w:val="24"/>
          <w:lang w:val="az-Latn-AZ" w:eastAsia="ru-RU"/>
        </w:rPr>
      </w:pPr>
    </w:p>
    <w:p w14:paraId="457F07B7"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557D990"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6423A3D" w14:textId="77777777" w:rsidR="00D90658" w:rsidRDefault="00D90658" w:rsidP="00D90658">
      <w:pPr>
        <w:spacing w:after="0" w:line="240" w:lineRule="auto"/>
        <w:jc w:val="both"/>
        <w:rPr>
          <w:rFonts w:ascii="Arial" w:hAnsi="Arial" w:cs="Arial"/>
          <w:bCs/>
          <w:sz w:val="24"/>
          <w:szCs w:val="24"/>
          <w:lang w:val="az-Latn-AZ" w:eastAsia="ru-RU"/>
        </w:rPr>
      </w:pPr>
    </w:p>
    <w:p w14:paraId="35C0F0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5CCD882"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E9ABB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0DB5A0" w14:textId="77777777" w:rsidR="00D90658" w:rsidRDefault="00D90658" w:rsidP="00D9065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5FDAA3F" w14:textId="77777777" w:rsidR="00D90658" w:rsidRDefault="00D90658" w:rsidP="00D90658">
      <w:pPr>
        <w:spacing w:after="0"/>
        <w:jc w:val="both"/>
        <w:rPr>
          <w:rFonts w:ascii="Arial" w:hAnsi="Arial" w:cs="Arial"/>
          <w:sz w:val="24"/>
          <w:szCs w:val="24"/>
          <w:lang w:val="az-Latn-AZ"/>
        </w:rPr>
      </w:pPr>
    </w:p>
    <w:p w14:paraId="5F78F4BF"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E5236A0"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3067FE6" w14:textId="77777777" w:rsidR="00D90658" w:rsidRPr="00923D30"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B658A59"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1795278" w14:textId="77777777" w:rsidR="00D90658" w:rsidRDefault="00D90658" w:rsidP="00D90658">
      <w:pPr>
        <w:spacing w:after="0" w:line="360" w:lineRule="auto"/>
        <w:rPr>
          <w:rFonts w:ascii="Arial" w:hAnsi="Arial" w:cs="Arial"/>
          <w:b/>
          <w:sz w:val="24"/>
          <w:szCs w:val="24"/>
          <w:lang w:val="az-Latn-AZ"/>
        </w:rPr>
      </w:pPr>
    </w:p>
    <w:p w14:paraId="065DB325" w14:textId="77777777" w:rsidR="00D90658" w:rsidRDefault="00D90658" w:rsidP="00D9065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3AE34FC" w14:textId="77777777" w:rsidR="00D90658" w:rsidRDefault="00D90658" w:rsidP="00D9065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D337745" w14:textId="77777777" w:rsidR="00D90658" w:rsidRDefault="00D90658" w:rsidP="00D90658">
      <w:pPr>
        <w:spacing w:after="0" w:line="240" w:lineRule="auto"/>
        <w:contextualSpacing/>
        <w:rPr>
          <w:rFonts w:ascii="Arial" w:hAnsi="Arial" w:cs="Arial"/>
          <w:i/>
          <w:sz w:val="24"/>
          <w:szCs w:val="24"/>
          <w:lang w:val="az-Latn-AZ"/>
        </w:rPr>
      </w:pPr>
    </w:p>
    <w:p w14:paraId="1A737619" w14:textId="77777777" w:rsidR="00D90658" w:rsidRDefault="00D90658" w:rsidP="00D90658">
      <w:pPr>
        <w:spacing w:after="0" w:line="240" w:lineRule="auto"/>
        <w:contextualSpacing/>
        <w:rPr>
          <w:rFonts w:ascii="Arial" w:hAnsi="Arial" w:cs="Arial"/>
          <w:i/>
          <w:sz w:val="24"/>
          <w:szCs w:val="24"/>
          <w:lang w:val="az-Latn-AZ"/>
        </w:rPr>
      </w:pPr>
    </w:p>
    <w:p w14:paraId="5A86635D" w14:textId="77777777" w:rsidR="00D90658" w:rsidRDefault="00D90658" w:rsidP="00D9065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09ECF28"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77E32B6" w14:textId="77777777" w:rsidR="00D90658" w:rsidRDefault="00D90658" w:rsidP="00D9065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F6C2949"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378C610"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                                                                          </w:t>
      </w:r>
    </w:p>
    <w:p w14:paraId="5B5326E8" w14:textId="77777777" w:rsidR="00D90658" w:rsidRPr="00923D30" w:rsidRDefault="00D90658" w:rsidP="00D9065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087CFB" w14:textId="77777777" w:rsidR="00D90658" w:rsidRDefault="00D90658" w:rsidP="00D90658">
      <w:pPr>
        <w:rPr>
          <w:rFonts w:ascii="Arial" w:hAnsi="Arial" w:cs="Arial"/>
          <w:b/>
          <w:sz w:val="10"/>
          <w:lang w:val="az-Latn-AZ"/>
        </w:rPr>
      </w:pPr>
    </w:p>
    <w:p w14:paraId="00AF75D7" w14:textId="77777777" w:rsidR="00D90658" w:rsidRDefault="00D90658" w:rsidP="00D90658">
      <w:pPr>
        <w:rPr>
          <w:rFonts w:ascii="Arial" w:hAnsi="Arial" w:cs="Arial"/>
          <w:b/>
          <w:sz w:val="10"/>
          <w:lang w:val="az-Latn-AZ"/>
        </w:rPr>
      </w:pPr>
    </w:p>
    <w:p w14:paraId="6648659C" w14:textId="77777777" w:rsidR="00D90658" w:rsidRDefault="00D90658" w:rsidP="00D90658">
      <w:pPr>
        <w:rPr>
          <w:rFonts w:ascii="Arial" w:hAnsi="Arial" w:cs="Arial"/>
          <w:b/>
          <w:sz w:val="10"/>
          <w:lang w:val="az-Latn-AZ"/>
        </w:rPr>
      </w:pPr>
    </w:p>
    <w:p w14:paraId="026F0DD5" w14:textId="77777777" w:rsidR="00D90658" w:rsidRDefault="00D90658" w:rsidP="00D90658">
      <w:pPr>
        <w:rPr>
          <w:rFonts w:ascii="Arial" w:hAnsi="Arial" w:cs="Arial"/>
          <w:b/>
          <w:sz w:val="10"/>
          <w:lang w:val="az-Latn-AZ"/>
        </w:rPr>
      </w:pPr>
    </w:p>
    <w:p w14:paraId="7972627E" w14:textId="77777777" w:rsidR="00D90658" w:rsidRDefault="00D90658" w:rsidP="00D90658">
      <w:pPr>
        <w:rPr>
          <w:rFonts w:ascii="Arial" w:hAnsi="Arial" w:cs="Arial"/>
          <w:b/>
          <w:sz w:val="10"/>
          <w:lang w:val="az-Latn-AZ"/>
        </w:rPr>
      </w:pPr>
    </w:p>
    <w:p w14:paraId="34396BDF" w14:textId="0704FEF8" w:rsidR="00D90658" w:rsidRDefault="00D90658" w:rsidP="00D90658">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Xidmətlərin</w:t>
      </w:r>
      <w:r>
        <w:rPr>
          <w:rFonts w:ascii="Arial" w:hAnsi="Arial" w:cs="Arial"/>
          <w:b/>
          <w:sz w:val="24"/>
          <w:szCs w:val="24"/>
          <w:lang w:val="az-Latn-AZ"/>
        </w:rPr>
        <w:t xml:space="preserve"> </w:t>
      </w:r>
      <w:r w:rsidRPr="00923D30">
        <w:rPr>
          <w:rFonts w:ascii="Arial" w:hAnsi="Arial" w:cs="Arial"/>
          <w:b/>
          <w:sz w:val="24"/>
          <w:szCs w:val="24"/>
          <w:lang w:val="az-Latn-AZ"/>
        </w:rPr>
        <w:t>SİYAHISI:</w:t>
      </w:r>
    </w:p>
    <w:p w14:paraId="402A82EF" w14:textId="77777777" w:rsidR="00D90658" w:rsidRPr="002178F6" w:rsidRDefault="00D90658" w:rsidP="00D90658">
      <w:pPr>
        <w:pBdr>
          <w:top w:val="single" w:sz="4" w:space="1" w:color="auto"/>
          <w:left w:val="single" w:sz="4" w:space="0" w:color="auto"/>
          <w:bottom w:val="single" w:sz="4" w:space="1" w:color="auto"/>
          <w:right w:val="single" w:sz="4" w:space="4" w:color="auto"/>
        </w:pBdr>
        <w:rPr>
          <w:rFonts w:ascii="Arial" w:hAnsi="Arial" w:cs="Arial"/>
          <w:b/>
          <w:bCs/>
          <w:sz w:val="20"/>
          <w:szCs w:val="20"/>
          <w:lang w:val="az-Latn-AZ"/>
        </w:rPr>
      </w:pPr>
      <w:r w:rsidRPr="002178F6">
        <w:rPr>
          <w:rFonts w:ascii="Arial" w:hAnsi="Arial" w:cs="Arial"/>
          <w:b/>
          <w:bCs/>
          <w:sz w:val="20"/>
          <w:szCs w:val="20"/>
          <w:lang w:val="az-Latn-AZ"/>
        </w:rPr>
        <w:t xml:space="preserve">                      İT audit proqramı aşağıdakı sahələri özündə əhatə edir:</w:t>
      </w:r>
    </w:p>
    <w:p w14:paraId="39EDEAE2"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İdarəetmə - İT\İS Struktur, Nizamnamə, Vəzifə təlimatları, Daxili proseduralar və proseslərin təhlili və qiymətləndirilməsi</w:t>
      </w:r>
    </w:p>
    <w:p w14:paraId="7758B4B1"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Siyasəti - Mövcudluğu, mütəmadi yenilənməsi və icrasının qiymətlədirilməsi</w:t>
      </w:r>
    </w:p>
    <w:p w14:paraId="2118ED47"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İnformasiya Təhlükəsizliyi siyəsəti – Mövcudluğu, tərkibi və mütəmadi yenilənməsinin qiymətlədirilməsi.</w:t>
      </w:r>
    </w:p>
    <w:p w14:paraId="545383C0"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İstifadəçi xidmətlərin idarə edilməsi – Autentifikasiya metodları, istifadəçi hesabların idarə olunma proseslərin və rolların qiymətlədirilməsi.</w:t>
      </w:r>
    </w:p>
    <w:p w14:paraId="22F2371E"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İnsidentlərin idarə edilməsi - Proses, prosedur və istifadə olunan alətlərin araşdırılması.</w:t>
      </w:r>
    </w:p>
    <w:p w14:paraId="41392F9F"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Məlumatların təhlükəsiz şəkildə saxlanılması –  Saxlanma üsulları, Şifrələnmə, Maskalanma, əl çatan olması və tamlığın təşkil olunmasının qiymətlədirilməsi.</w:t>
      </w:r>
    </w:p>
    <w:p w14:paraId="49E4C9AB"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Məlumatların arxivləşdirilməsi və bərpa edilməsi üzrə proses, prosedur, müddətlər, həcmlər və s. qiymətlədirilməsi</w:t>
      </w:r>
    </w:p>
    <w:p w14:paraId="691975F7"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Əməliyyat jurnallarının saxlanılması - Jurnalların tipinin, tərkibinin, saxlanılma müddətlərinin analizi, SİEM Sistemin olmasının və sazlanmaların qiymətlədirilməsi</w:t>
      </w:r>
    </w:p>
    <w:p w14:paraId="10CF8490"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İT Dəstək xidməti – ITSM üzrə xidmət səviyyəsinə görə (SLA) uyğunluq, Proseslər, əməkdaşların vəzifələrə uyğunluğu və Texniki imkanların təhlili, üçüncü şirkətlərlə «SLA» və işin təşkilinin qiymətlədirilməsi</w:t>
      </w:r>
    </w:p>
    <w:p w14:paraId="041D3726"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Kənar Təminat layihələri üzrə müvafiq (Deloitte şirkətinin) tədbirlər planının icrasının monitorinqi.</w:t>
      </w:r>
    </w:p>
    <w:p w14:paraId="6FD94E12"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rPr>
          <w:rFonts w:ascii="Arial" w:hAnsi="Arial" w:cs="Arial"/>
          <w:sz w:val="20"/>
          <w:szCs w:val="20"/>
          <w:lang w:val="az-Latn-AZ"/>
        </w:rPr>
      </w:pPr>
      <w:r w:rsidRPr="002178F6">
        <w:rPr>
          <w:rFonts w:ascii="Arial" w:hAnsi="Arial" w:cs="Arial"/>
          <w:sz w:val="20"/>
          <w:szCs w:val="20"/>
          <w:lang w:val="az-Latn-AZ"/>
        </w:rPr>
        <w:t>Maliyyə hesabatlarının illik audit nəticələrinə uyğun olaraq «Daxili nəzarət sisteminə» dair təkliflərin icrası üzrə monitorinq</w:t>
      </w:r>
    </w:p>
    <w:p w14:paraId="7E94FB40" w14:textId="77777777" w:rsidR="00D90658" w:rsidRPr="002178F6" w:rsidRDefault="00D90658" w:rsidP="00D90658">
      <w:pPr>
        <w:pStyle w:val="a7"/>
        <w:numPr>
          <w:ilvl w:val="0"/>
          <w:numId w:val="8"/>
        </w:numPr>
        <w:pBdr>
          <w:top w:val="single" w:sz="4" w:space="1" w:color="auto"/>
          <w:left w:val="single" w:sz="4" w:space="4" w:color="auto"/>
          <w:bottom w:val="single" w:sz="4" w:space="1" w:color="auto"/>
          <w:right w:val="single" w:sz="4" w:space="4" w:color="auto"/>
        </w:pBdr>
        <w:spacing w:line="259" w:lineRule="auto"/>
        <w:jc w:val="both"/>
        <w:rPr>
          <w:rFonts w:ascii="Arial" w:hAnsi="Arial" w:cs="Arial"/>
          <w:sz w:val="20"/>
          <w:szCs w:val="20"/>
          <w:lang w:val="az-Latn-AZ"/>
        </w:rPr>
      </w:pPr>
      <w:r w:rsidRPr="002178F6">
        <w:rPr>
          <w:rFonts w:ascii="Arial" w:hAnsi="Arial" w:cs="Arial"/>
          <w:sz w:val="20"/>
          <w:szCs w:val="20"/>
          <w:lang w:val="az-Latn-AZ"/>
        </w:rPr>
        <w:t>Qeyd olunan işlərin nəticəsində detallı hesabat, tövsiyyə və izləniləbilən tədbirlər planın hazırlanması</w:t>
      </w:r>
    </w:p>
    <w:p w14:paraId="681E1359" w14:textId="14EB9EFF" w:rsidR="00D90658" w:rsidRDefault="00D90658" w:rsidP="00D90658">
      <w:pPr>
        <w:jc w:val="center"/>
        <w:rPr>
          <w:rFonts w:ascii="Arial" w:hAnsi="Arial" w:cs="Arial"/>
          <w:b/>
          <w:sz w:val="24"/>
          <w:szCs w:val="24"/>
          <w:lang w:val="az-Latn-AZ"/>
        </w:rPr>
      </w:pPr>
      <w:r>
        <w:rPr>
          <w:rFonts w:ascii="Arial" w:hAnsi="Arial" w:cs="Arial"/>
          <w:b/>
          <w:sz w:val="24"/>
          <w:szCs w:val="24"/>
          <w:lang w:val="az-Latn-AZ"/>
        </w:rPr>
        <w:t>Texniki Tələblər</w:t>
      </w:r>
    </w:p>
    <w:p w14:paraId="685B8F07"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İcraçı şirkət ən azı 6 ay fəaliyyət göstərməlidir</w:t>
      </w:r>
    </w:p>
    <w:p w14:paraId="1B8AEC7E"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Fəaliyyət üzrə işçilərin sertifikatları. İSO 27000, İT audit, İT idarəedilməsi, İT İnfrastruktur və məlumat bazaların idarəedilməsi sahəsində setrifikatı olan və bu sahələrdə ən azı 5 il təcrübəsi olan  rəsmi əməkdaş(ların) olması.</w:t>
      </w:r>
    </w:p>
    <w:p w14:paraId="3B9F554C"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Beynəlxalq təcrübəyə, təsnifata və ya oxşar öz təcrübəsinə malik tərəfdaşların olması.</w:t>
      </w:r>
    </w:p>
    <w:p w14:paraId="6A980EF0"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Təklif olunan avadanlıqlar üzrə istehsalçı tərəfindən təchizatçı təşkilata təqdim etdiyi MAF (Manufacturer Authorization Form) və ya DAF (Dealer/ Distributor Authorization Form) sertifikatı PDF formatda portala əlavə edilməsi</w:t>
      </w:r>
    </w:p>
    <w:p w14:paraId="6681EE38"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İş həcminin yerinə yetirilməsi üzrə qrafik cədvəlin təqdim edilməsi. (İş planı)</w:t>
      </w:r>
    </w:p>
    <w:p w14:paraId="219CBCCD"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Xidmətin göstərilməsində iştirak edən əsas işçilərin, subpodratçıların, məsləhətçilərin və ya üçüncü tərəflərin siyahısı tərtib olunmalıdır.</w:t>
      </w:r>
    </w:p>
    <w:p w14:paraId="1503D1E0" w14:textId="77777777" w:rsidR="00D90658" w:rsidRPr="00D90658" w:rsidRDefault="00D90658" w:rsidP="00D90658">
      <w:pPr>
        <w:rPr>
          <w:rFonts w:ascii="Arial" w:hAnsi="Arial" w:cs="Arial"/>
          <w:color w:val="1F497D"/>
          <w:sz w:val="20"/>
          <w:szCs w:val="20"/>
          <w:lang w:val="az-Latn-AZ"/>
        </w:rPr>
      </w:pPr>
      <w:r w:rsidRPr="00D90658">
        <w:rPr>
          <w:rFonts w:ascii="Arial" w:hAnsi="Arial" w:cs="Arial"/>
          <w:color w:val="1F497D"/>
          <w:sz w:val="20"/>
          <w:szCs w:val="20"/>
          <w:lang w:val="az-Latn-AZ"/>
        </w:rPr>
        <w:t>• Şirkətin Azərbaycan Respublikasının Vergilər Nazirliyində qeydiyyatda olmalıdır.</w:t>
      </w:r>
    </w:p>
    <w:p w14:paraId="01943DC4" w14:textId="77777777" w:rsidR="00172E8D" w:rsidRDefault="00172E8D" w:rsidP="00D90658">
      <w:pPr>
        <w:jc w:val="center"/>
        <w:rPr>
          <w:rFonts w:ascii="Arial" w:hAnsi="Arial" w:cs="Arial"/>
          <w:b/>
          <w:color w:val="000000" w:themeColor="text1"/>
          <w:sz w:val="20"/>
          <w:szCs w:val="20"/>
          <w:lang w:val="az-Latn-AZ"/>
        </w:rPr>
      </w:pPr>
    </w:p>
    <w:p w14:paraId="65322B2B" w14:textId="245C3CC6" w:rsidR="00D90658" w:rsidRDefault="00D90658" w:rsidP="00D90658">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29A8E90F" w14:textId="77777777" w:rsidR="00D90658" w:rsidRDefault="00D90658" w:rsidP="00D90658">
      <w:pPr>
        <w:pStyle w:val="a7"/>
        <w:spacing w:before="120" w:after="120" w:line="276" w:lineRule="auto"/>
        <w:jc w:val="both"/>
        <w:rPr>
          <w:rFonts w:ascii="Arial" w:hAnsi="Arial" w:cs="Arial"/>
          <w:bCs/>
          <w:sz w:val="20"/>
          <w:szCs w:val="20"/>
          <w:lang w:val="az-Latn-AZ"/>
        </w:rPr>
      </w:pPr>
    </w:p>
    <w:p w14:paraId="6B31C0BE" w14:textId="77777777" w:rsidR="00172E8D" w:rsidRDefault="00172E8D" w:rsidP="00D90658">
      <w:pPr>
        <w:pStyle w:val="a7"/>
        <w:spacing w:before="120" w:after="120" w:line="276" w:lineRule="auto"/>
        <w:jc w:val="both"/>
        <w:rPr>
          <w:rFonts w:ascii="Arial" w:hAnsi="Arial" w:cs="Arial"/>
          <w:bCs/>
          <w:sz w:val="20"/>
          <w:szCs w:val="20"/>
          <w:lang w:val="az-Latn-AZ"/>
        </w:rPr>
      </w:pPr>
    </w:p>
    <w:p w14:paraId="4269F045" w14:textId="77777777" w:rsidR="00172E8D" w:rsidRPr="007424EB" w:rsidRDefault="00172E8D" w:rsidP="00D90658">
      <w:pPr>
        <w:pStyle w:val="a7"/>
        <w:spacing w:before="120" w:after="120" w:line="276" w:lineRule="auto"/>
        <w:jc w:val="both"/>
        <w:rPr>
          <w:rFonts w:ascii="Arial" w:hAnsi="Arial" w:cs="Arial"/>
          <w:bCs/>
          <w:sz w:val="20"/>
          <w:szCs w:val="20"/>
          <w:lang w:val="az-Latn-AZ"/>
        </w:rPr>
      </w:pPr>
    </w:p>
    <w:p w14:paraId="5001B705" w14:textId="77777777" w:rsidR="00D90658" w:rsidRPr="00993E0B" w:rsidRDefault="00D90658" w:rsidP="00D90658">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CD71B19" w14:textId="77777777" w:rsidR="00D90658" w:rsidRPr="00497D34" w:rsidRDefault="00D90658" w:rsidP="00D9065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13377796"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1F35F60"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009ED453"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8441D96"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82FEE7E"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01DD2567"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BF09ACA" w14:textId="77777777" w:rsidR="00D90658" w:rsidRPr="00497D34" w:rsidRDefault="00D90658" w:rsidP="00D90658">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786EFDF7" w14:textId="77777777" w:rsidR="00D90658" w:rsidRPr="00510A42" w:rsidRDefault="00D90658" w:rsidP="00D90658">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AD1FB93" w14:textId="77777777" w:rsidR="00963A05" w:rsidRPr="00D90658" w:rsidRDefault="00963A05">
      <w:pPr>
        <w:rPr>
          <w:lang w:val="az-Latn-AZ"/>
        </w:rPr>
      </w:pPr>
    </w:p>
    <w:sectPr w:rsidR="00963A05" w:rsidRPr="00D90658" w:rsidSect="000743D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F470403"/>
    <w:multiLevelType w:val="hybridMultilevel"/>
    <w:tmpl w:val="113C8BA6"/>
    <w:lvl w:ilvl="0" w:tplc="F7E83E1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 w:numId="8" w16cid:durableId="848983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8"/>
    <w:rsid w:val="000743DC"/>
    <w:rsid w:val="00172E8D"/>
    <w:rsid w:val="001D488B"/>
    <w:rsid w:val="00963A05"/>
    <w:rsid w:val="00D90658"/>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A9B"/>
  <w15:chartTrackingRefBased/>
  <w15:docId w15:val="{0A29A8C8-AE50-472D-B7B8-B9501D84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8"/>
    <w:pPr>
      <w:spacing w:line="254" w:lineRule="auto"/>
    </w:pPr>
    <w:rPr>
      <w:kern w:val="0"/>
      <w:lang w:val="ru-RU"/>
      <w14:ligatures w14:val="none"/>
    </w:rPr>
  </w:style>
  <w:style w:type="paragraph" w:styleId="1">
    <w:name w:val="heading 1"/>
    <w:basedOn w:val="a"/>
    <w:next w:val="a"/>
    <w:link w:val="10"/>
    <w:uiPriority w:val="9"/>
    <w:qFormat/>
    <w:rsid w:val="00D90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90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06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906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906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906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06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06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06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65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065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065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9065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9065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906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0658"/>
    <w:rPr>
      <w:rFonts w:eastAsiaTheme="majorEastAsia" w:cstheme="majorBidi"/>
      <w:color w:val="595959" w:themeColor="text1" w:themeTint="A6"/>
    </w:rPr>
  </w:style>
  <w:style w:type="character" w:customStyle="1" w:styleId="80">
    <w:name w:val="Заголовок 8 Знак"/>
    <w:basedOn w:val="a0"/>
    <w:link w:val="8"/>
    <w:uiPriority w:val="9"/>
    <w:semiHidden/>
    <w:rsid w:val="00D906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0658"/>
    <w:rPr>
      <w:rFonts w:eastAsiaTheme="majorEastAsia" w:cstheme="majorBidi"/>
      <w:color w:val="272727" w:themeColor="text1" w:themeTint="D8"/>
    </w:rPr>
  </w:style>
  <w:style w:type="paragraph" w:styleId="a3">
    <w:name w:val="Title"/>
    <w:basedOn w:val="a"/>
    <w:next w:val="a"/>
    <w:link w:val="a4"/>
    <w:uiPriority w:val="10"/>
    <w:qFormat/>
    <w:rsid w:val="00D9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0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6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906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0658"/>
    <w:pPr>
      <w:spacing w:before="160"/>
      <w:jc w:val="center"/>
    </w:pPr>
    <w:rPr>
      <w:i/>
      <w:iCs/>
      <w:color w:val="404040" w:themeColor="text1" w:themeTint="BF"/>
    </w:rPr>
  </w:style>
  <w:style w:type="character" w:customStyle="1" w:styleId="22">
    <w:name w:val="Цитата 2 Знак"/>
    <w:basedOn w:val="a0"/>
    <w:link w:val="21"/>
    <w:uiPriority w:val="29"/>
    <w:rsid w:val="00D90658"/>
    <w:rPr>
      <w:i/>
      <w:iCs/>
      <w:color w:val="404040" w:themeColor="text1" w:themeTint="BF"/>
    </w:rPr>
  </w:style>
  <w:style w:type="paragraph" w:styleId="a7">
    <w:name w:val="List Paragraph"/>
    <w:basedOn w:val="a"/>
    <w:uiPriority w:val="34"/>
    <w:qFormat/>
    <w:rsid w:val="00D90658"/>
    <w:pPr>
      <w:ind w:left="720"/>
      <w:contextualSpacing/>
    </w:pPr>
  </w:style>
  <w:style w:type="character" w:styleId="a8">
    <w:name w:val="Intense Emphasis"/>
    <w:basedOn w:val="a0"/>
    <w:uiPriority w:val="21"/>
    <w:qFormat/>
    <w:rsid w:val="00D90658"/>
    <w:rPr>
      <w:i/>
      <w:iCs/>
      <w:color w:val="0F4761" w:themeColor="accent1" w:themeShade="BF"/>
    </w:rPr>
  </w:style>
  <w:style w:type="paragraph" w:styleId="a9">
    <w:name w:val="Intense Quote"/>
    <w:basedOn w:val="a"/>
    <w:next w:val="a"/>
    <w:link w:val="aa"/>
    <w:uiPriority w:val="30"/>
    <w:qFormat/>
    <w:rsid w:val="00D90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90658"/>
    <w:rPr>
      <w:i/>
      <w:iCs/>
      <w:color w:val="0F4761" w:themeColor="accent1" w:themeShade="BF"/>
    </w:rPr>
  </w:style>
  <w:style w:type="character" w:styleId="ab">
    <w:name w:val="Intense Reference"/>
    <w:basedOn w:val="a0"/>
    <w:uiPriority w:val="32"/>
    <w:qFormat/>
    <w:rsid w:val="00D90658"/>
    <w:rPr>
      <w:b/>
      <w:bCs/>
      <w:smallCaps/>
      <w:color w:val="0F4761" w:themeColor="accent1" w:themeShade="BF"/>
      <w:spacing w:val="5"/>
    </w:rPr>
  </w:style>
  <w:style w:type="character" w:styleId="ac">
    <w:name w:val="Hyperlink"/>
    <w:basedOn w:val="a0"/>
    <w:uiPriority w:val="99"/>
    <w:unhideWhenUsed/>
    <w:rsid w:val="00D90658"/>
    <w:rPr>
      <w:color w:val="0563C1"/>
      <w:u w:val="single"/>
    </w:rPr>
  </w:style>
  <w:style w:type="character" w:customStyle="1" w:styleId="nwt1">
    <w:name w:val="nwt1"/>
    <w:basedOn w:val="a0"/>
    <w:rsid w:val="00D90658"/>
  </w:style>
  <w:style w:type="table" w:styleId="ad">
    <w:name w:val="Table Grid"/>
    <w:aliases w:val="Table 1,Test,TabelEcorys,Tabla"/>
    <w:basedOn w:val="a1"/>
    <w:uiPriority w:val="59"/>
    <w:rsid w:val="00D90658"/>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8003</Words>
  <Characters>4563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2024-04-18T04:43:00Z</dcterms:created>
  <dcterms:modified xsi:type="dcterms:W3CDTF">2024-04-18T04:57:00Z</dcterms:modified>
</cp:coreProperties>
</file>