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054E2">
        <w:rPr>
          <w:rFonts w:ascii="Arial" w:hAnsi="Arial" w:cs="Arial"/>
          <w:b/>
          <w:bCs/>
          <w:color w:val="000000"/>
          <w:sz w:val="24"/>
          <w:szCs w:val="24"/>
          <w:lang w:val="az-Latn-AZ"/>
        </w:rPr>
        <w:t>Müxtəlif təyinatlı xortumların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5575D">
        <w:rPr>
          <w:rFonts w:ascii="Arial" w:hAnsi="Arial" w:cs="Arial"/>
          <w:b/>
          <w:sz w:val="24"/>
          <w:szCs w:val="24"/>
          <w:lang w:val="az-Latn-AZ" w:eastAsia="ru-RU"/>
        </w:rPr>
        <w:t>AM018</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5575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35575D">
              <w:rPr>
                <w:rFonts w:ascii="Arial" w:hAnsi="Arial" w:cs="Arial"/>
                <w:sz w:val="20"/>
                <w:szCs w:val="20"/>
                <w:lang w:val="az-Latn-AZ" w:eastAsia="ru-RU"/>
              </w:rPr>
              <w:t>31 yanvar</w:t>
            </w:r>
            <w:r w:rsidR="00C76461">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5575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5575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5575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35575D">
              <w:rPr>
                <w:rFonts w:ascii="Arial" w:hAnsi="Arial" w:cs="Arial"/>
                <w:sz w:val="20"/>
                <w:szCs w:val="20"/>
                <w:lang w:val="az-Latn-AZ" w:eastAsia="ru-RU"/>
              </w:rPr>
              <w:t>08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5575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5575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5575D">
              <w:rPr>
                <w:rFonts w:ascii="Arial" w:hAnsi="Arial" w:cs="Arial"/>
                <w:sz w:val="20"/>
                <w:szCs w:val="20"/>
                <w:lang w:val="az-Latn-AZ" w:eastAsia="ru-RU"/>
              </w:rPr>
              <w:t>09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5575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5575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4"/>
        <w:tblW w:w="0" w:type="auto"/>
        <w:tblLook w:val="04A0" w:firstRow="1" w:lastRow="0" w:firstColumn="1" w:lastColumn="0" w:noHBand="0" w:noVBand="1"/>
      </w:tblPr>
      <w:tblGrid>
        <w:gridCol w:w="552"/>
        <w:gridCol w:w="1167"/>
        <w:gridCol w:w="1638"/>
        <w:gridCol w:w="565"/>
        <w:gridCol w:w="836"/>
        <w:gridCol w:w="1009"/>
        <w:gridCol w:w="928"/>
        <w:gridCol w:w="836"/>
        <w:gridCol w:w="900"/>
        <w:gridCol w:w="919"/>
      </w:tblGrid>
      <w:tr w:rsidR="0035575D" w:rsidRPr="0035575D" w:rsidTr="00680AEC">
        <w:trPr>
          <w:trHeight w:val="510"/>
        </w:trPr>
        <w:tc>
          <w:tcPr>
            <w:tcW w:w="557"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r w:rsidRPr="0035575D">
              <w:rPr>
                <w:rFonts w:ascii="Palatino Linotype" w:eastAsia="Times New Roman" w:hAnsi="Palatino Linotype" w:cs="Arial"/>
                <w:b/>
                <w:bCs/>
                <w:sz w:val="18"/>
                <w:szCs w:val="18"/>
                <w:lang w:eastAsia="ru-RU"/>
              </w:rPr>
              <w:lastRenderedPageBreak/>
              <w:t>R/№</w:t>
            </w:r>
          </w:p>
        </w:tc>
        <w:tc>
          <w:tcPr>
            <w:tcW w:w="1183" w:type="dxa"/>
            <w:noWrap/>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Malın</w:t>
            </w:r>
            <w:proofErr w:type="spellEnd"/>
            <w:r w:rsidRPr="0035575D">
              <w:rPr>
                <w:rFonts w:ascii="Palatino Linotype" w:eastAsia="Times New Roman" w:hAnsi="Palatino Linotype" w:cs="Arial"/>
                <w:b/>
                <w:bCs/>
                <w:sz w:val="18"/>
                <w:szCs w:val="18"/>
                <w:lang w:eastAsia="ru-RU"/>
              </w:rPr>
              <w:t xml:space="preserve"> </w:t>
            </w:r>
            <w:proofErr w:type="spellStart"/>
            <w:r w:rsidRPr="0035575D">
              <w:rPr>
                <w:rFonts w:ascii="Palatino Linotype" w:eastAsia="Times New Roman" w:hAnsi="Palatino Linotype" w:cs="Arial"/>
                <w:b/>
                <w:bCs/>
                <w:sz w:val="18"/>
                <w:szCs w:val="18"/>
                <w:lang w:eastAsia="ru-RU"/>
              </w:rPr>
              <w:t>adı</w:t>
            </w:r>
            <w:proofErr w:type="spellEnd"/>
          </w:p>
        </w:tc>
        <w:tc>
          <w:tcPr>
            <w:tcW w:w="1661"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r w:rsidRPr="0035575D">
              <w:rPr>
                <w:rFonts w:ascii="Palatino Linotype" w:eastAsia="Times New Roman" w:hAnsi="Palatino Linotype" w:cs="Arial"/>
                <w:b/>
                <w:bCs/>
                <w:sz w:val="18"/>
                <w:szCs w:val="18"/>
                <w:lang w:eastAsia="ru-RU"/>
              </w:rPr>
              <w:t>MATERİALIN TEXNİKİ XÜSUSİYYƏTLƏRİ</w:t>
            </w:r>
          </w:p>
        </w:tc>
        <w:tc>
          <w:tcPr>
            <w:tcW w:w="571"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Sayı</w:t>
            </w:r>
            <w:proofErr w:type="spellEnd"/>
          </w:p>
        </w:tc>
        <w:tc>
          <w:tcPr>
            <w:tcW w:w="846"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r w:rsidRPr="0035575D">
              <w:rPr>
                <w:rFonts w:ascii="Palatino Linotype" w:eastAsia="Times New Roman" w:hAnsi="Palatino Linotype" w:cs="Arial"/>
                <w:b/>
                <w:bCs/>
                <w:sz w:val="18"/>
                <w:szCs w:val="18"/>
                <w:lang w:eastAsia="ru-RU"/>
              </w:rPr>
              <w:t>ÖLÇÜ VAHİDİ</w:t>
            </w:r>
          </w:p>
        </w:tc>
        <w:tc>
          <w:tcPr>
            <w:tcW w:w="1021"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Tələbnamə</w:t>
            </w:r>
            <w:proofErr w:type="spellEnd"/>
          </w:p>
        </w:tc>
        <w:tc>
          <w:tcPr>
            <w:tcW w:w="939"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Gəmi</w:t>
            </w:r>
            <w:proofErr w:type="spellEnd"/>
            <w:r w:rsidRPr="0035575D">
              <w:rPr>
                <w:rFonts w:ascii="Palatino Linotype" w:eastAsia="Times New Roman" w:hAnsi="Palatino Linotype" w:cs="Arial"/>
                <w:b/>
                <w:bCs/>
                <w:sz w:val="18"/>
                <w:szCs w:val="18"/>
                <w:lang w:eastAsia="ru-RU"/>
              </w:rPr>
              <w:t xml:space="preserve"> </w:t>
            </w:r>
            <w:proofErr w:type="spellStart"/>
            <w:r w:rsidRPr="0035575D">
              <w:rPr>
                <w:rFonts w:ascii="Palatino Linotype" w:eastAsia="Times New Roman" w:hAnsi="Palatino Linotype" w:cs="Arial"/>
                <w:b/>
                <w:bCs/>
                <w:sz w:val="18"/>
                <w:szCs w:val="18"/>
                <w:lang w:eastAsia="ru-RU"/>
              </w:rPr>
              <w:t>adı</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Sifariş</w:t>
            </w:r>
            <w:proofErr w:type="spellEnd"/>
            <w:r w:rsidRPr="0035575D">
              <w:rPr>
                <w:rFonts w:ascii="Palatino Linotype" w:eastAsia="Times New Roman" w:hAnsi="Palatino Linotype" w:cs="Arial"/>
                <w:b/>
                <w:bCs/>
                <w:sz w:val="18"/>
                <w:szCs w:val="18"/>
                <w:lang w:eastAsia="ru-RU"/>
              </w:rPr>
              <w:t xml:space="preserve"> №</w:t>
            </w:r>
          </w:p>
        </w:tc>
        <w:tc>
          <w:tcPr>
            <w:tcW w:w="911"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Gəminin</w:t>
            </w:r>
            <w:proofErr w:type="spellEnd"/>
            <w:r w:rsidRPr="0035575D">
              <w:rPr>
                <w:rFonts w:ascii="Palatino Linotype" w:eastAsia="Times New Roman" w:hAnsi="Palatino Linotype" w:cs="Arial"/>
                <w:b/>
                <w:bCs/>
                <w:sz w:val="18"/>
                <w:szCs w:val="18"/>
                <w:lang w:eastAsia="ru-RU"/>
              </w:rPr>
              <w:t xml:space="preserve">/ </w:t>
            </w:r>
            <w:proofErr w:type="spellStart"/>
            <w:r w:rsidRPr="0035575D">
              <w:rPr>
                <w:rFonts w:ascii="Palatino Linotype" w:eastAsia="Times New Roman" w:hAnsi="Palatino Linotype" w:cs="Arial"/>
                <w:b/>
                <w:bCs/>
                <w:sz w:val="18"/>
                <w:szCs w:val="18"/>
                <w:lang w:eastAsia="ru-RU"/>
              </w:rPr>
              <w:t>Sahənin</w:t>
            </w:r>
            <w:proofErr w:type="spellEnd"/>
            <w:r w:rsidRPr="0035575D">
              <w:rPr>
                <w:rFonts w:ascii="Palatino Linotype" w:eastAsia="Times New Roman" w:hAnsi="Palatino Linotype" w:cs="Arial"/>
                <w:b/>
                <w:bCs/>
                <w:sz w:val="18"/>
                <w:szCs w:val="18"/>
                <w:lang w:eastAsia="ru-RU"/>
              </w:rPr>
              <w:t xml:space="preserve"> </w:t>
            </w:r>
            <w:proofErr w:type="spellStart"/>
            <w:r w:rsidRPr="0035575D">
              <w:rPr>
                <w:rFonts w:ascii="Palatino Linotype" w:eastAsia="Times New Roman" w:hAnsi="Palatino Linotype" w:cs="Arial"/>
                <w:b/>
                <w:bCs/>
                <w:sz w:val="18"/>
                <w:szCs w:val="18"/>
                <w:lang w:eastAsia="ru-RU"/>
              </w:rPr>
              <w:t>adı</w:t>
            </w:r>
            <w:proofErr w:type="spellEnd"/>
          </w:p>
        </w:tc>
        <w:tc>
          <w:tcPr>
            <w:tcW w:w="930" w:type="dxa"/>
            <w:hideMark/>
          </w:tcPr>
          <w:p w:rsidR="0035575D" w:rsidRPr="0035575D" w:rsidRDefault="0035575D" w:rsidP="0035575D">
            <w:pPr>
              <w:spacing w:line="240" w:lineRule="auto"/>
              <w:rPr>
                <w:rFonts w:ascii="Palatino Linotype" w:eastAsia="Times New Roman" w:hAnsi="Palatino Linotype" w:cs="Arial"/>
                <w:b/>
                <w:bCs/>
                <w:sz w:val="18"/>
                <w:szCs w:val="18"/>
                <w:lang w:eastAsia="ru-RU"/>
              </w:rPr>
            </w:pPr>
            <w:proofErr w:type="spellStart"/>
            <w:r w:rsidRPr="0035575D">
              <w:rPr>
                <w:rFonts w:ascii="Palatino Linotype" w:eastAsia="Times New Roman" w:hAnsi="Palatino Linotype" w:cs="Arial"/>
                <w:b/>
                <w:bCs/>
                <w:sz w:val="18"/>
                <w:szCs w:val="18"/>
                <w:lang w:eastAsia="ru-RU"/>
              </w:rPr>
              <w:t>Sertifkat</w:t>
            </w:r>
            <w:proofErr w:type="spellEnd"/>
            <w:r w:rsidRPr="0035575D">
              <w:rPr>
                <w:rFonts w:ascii="Palatino Linotype" w:eastAsia="Times New Roman" w:hAnsi="Palatino Linotype" w:cs="Arial"/>
                <w:b/>
                <w:bCs/>
                <w:sz w:val="18"/>
                <w:szCs w:val="18"/>
                <w:lang w:eastAsia="ru-RU"/>
              </w:rPr>
              <w:t xml:space="preserve"> </w:t>
            </w:r>
            <w:proofErr w:type="spellStart"/>
            <w:r w:rsidRPr="0035575D">
              <w:rPr>
                <w:rFonts w:ascii="Palatino Linotype" w:eastAsia="Times New Roman" w:hAnsi="Palatino Linotype" w:cs="Arial"/>
                <w:b/>
                <w:bCs/>
                <w:sz w:val="18"/>
                <w:szCs w:val="18"/>
                <w:lang w:eastAsia="ru-RU"/>
              </w:rPr>
              <w:t>tələbi</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L-40 </w:t>
            </w:r>
            <w:proofErr w:type="spellStart"/>
            <w:r w:rsidRPr="0035575D">
              <w:rPr>
                <w:rFonts w:ascii="Palatino Linotype" w:eastAsia="Times New Roman" w:hAnsi="Palatino Linotype" w:cs="Arial"/>
                <w:sz w:val="18"/>
                <w:szCs w:val="18"/>
                <w:lang w:val="en-US" w:eastAsia="ru-RU"/>
              </w:rPr>
              <w:t>m,Ø</w:t>
            </w:r>
            <w:proofErr w:type="spellEnd"/>
            <w:r w:rsidRPr="0035575D">
              <w:rPr>
                <w:rFonts w:ascii="Palatino Linotype" w:eastAsia="Times New Roman" w:hAnsi="Palatino Linotype" w:cs="Arial"/>
                <w:sz w:val="18"/>
                <w:szCs w:val="18"/>
                <w:lang w:val="en-US" w:eastAsia="ru-RU"/>
              </w:rPr>
              <w:t xml:space="preserve"> 50 mm,16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L-40 </w:t>
            </w:r>
            <w:proofErr w:type="spellStart"/>
            <w:r w:rsidRPr="0035575D">
              <w:rPr>
                <w:rFonts w:ascii="Palatino Linotype" w:eastAsia="Times New Roman" w:hAnsi="Palatino Linotype" w:cs="Arial"/>
                <w:sz w:val="18"/>
                <w:szCs w:val="18"/>
                <w:lang w:val="en-US" w:eastAsia="ru-RU"/>
              </w:rPr>
              <w:t>m,Ø</w:t>
            </w:r>
            <w:proofErr w:type="spellEnd"/>
            <w:r w:rsidRPr="0035575D">
              <w:rPr>
                <w:rFonts w:ascii="Palatino Linotype" w:eastAsia="Times New Roman" w:hAnsi="Palatino Linotype" w:cs="Arial"/>
                <w:sz w:val="18"/>
                <w:szCs w:val="18"/>
                <w:lang w:val="en-US" w:eastAsia="ru-RU"/>
              </w:rPr>
              <w:t xml:space="preserve"> 50 mm,16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10081019</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Lənkəran</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10081019</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ASCO</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Yanacaq</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Ø50 mm;16bar metal </w:t>
            </w:r>
            <w:proofErr w:type="spellStart"/>
            <w:r w:rsidRPr="0035575D">
              <w:rPr>
                <w:rFonts w:ascii="Palatino Linotype" w:eastAsia="Times New Roman" w:hAnsi="Palatino Linotype" w:cs="Arial"/>
                <w:sz w:val="18"/>
                <w:szCs w:val="18"/>
                <w:lang w:val="en-US" w:eastAsia="ru-RU"/>
              </w:rPr>
              <w:t>karkas</w:t>
            </w:r>
            <w:proofErr w:type="spellEnd"/>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Yanacaq</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Ø-50 mm;16 bar metal </w:t>
            </w:r>
            <w:proofErr w:type="spellStart"/>
            <w:r w:rsidRPr="0035575D">
              <w:rPr>
                <w:rFonts w:ascii="Palatino Linotype" w:eastAsia="Times New Roman" w:hAnsi="Palatino Linotype" w:cs="Arial"/>
                <w:sz w:val="18"/>
                <w:szCs w:val="18"/>
                <w:lang w:val="en-US" w:eastAsia="ru-RU"/>
              </w:rPr>
              <w:t>karkas</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ilə</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yüksək</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güclü</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sintetikkordon</w:t>
            </w:r>
            <w:proofErr w:type="spellEnd"/>
            <w:r w:rsidRPr="0035575D">
              <w:rPr>
                <w:rFonts w:ascii="Palatino Linotype" w:eastAsia="Times New Roman" w:hAnsi="Palatino Linotype" w:cs="Arial"/>
                <w:sz w:val="18"/>
                <w:szCs w:val="18"/>
                <w:lang w:val="en-US" w:eastAsia="ru-RU"/>
              </w:rPr>
              <w:t xml:space="preserve"> + </w:t>
            </w:r>
            <w:proofErr w:type="spellStart"/>
            <w:r w:rsidRPr="0035575D">
              <w:rPr>
                <w:rFonts w:ascii="Palatino Linotype" w:eastAsia="Times New Roman" w:hAnsi="Palatino Linotype" w:cs="Arial"/>
                <w:sz w:val="18"/>
                <w:szCs w:val="18"/>
                <w:lang w:val="en-US" w:eastAsia="ru-RU"/>
              </w:rPr>
              <w:t>antistatik</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mis</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məftil</w:t>
            </w:r>
            <w:proofErr w:type="spellEnd"/>
            <w:r w:rsidRPr="0035575D">
              <w:rPr>
                <w:rFonts w:ascii="Palatino Linotype" w:eastAsia="Times New Roman" w:hAnsi="Palatino Linotype" w:cs="Arial"/>
                <w:sz w:val="18"/>
                <w:szCs w:val="18"/>
                <w:lang w:val="en-US" w:eastAsia="ru-RU"/>
              </w:rPr>
              <w:t>.; ISO 1307 EN1361</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10083380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SLV-363</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10083380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5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Yanacaq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Ø75mm,L-40 m 2 </w:t>
            </w:r>
            <w:proofErr w:type="spellStart"/>
            <w:r w:rsidRPr="0035575D">
              <w:rPr>
                <w:rFonts w:ascii="Palatino Linotype" w:eastAsia="Times New Roman" w:hAnsi="Palatino Linotype" w:cs="Arial"/>
                <w:sz w:val="18"/>
                <w:szCs w:val="18"/>
                <w:lang w:eastAsia="ru-RU"/>
              </w:rPr>
              <w:t>tər.kambl</w:t>
            </w:r>
            <w:proofErr w:type="spellEnd"/>
            <w:r w:rsidRPr="0035575D">
              <w:rPr>
                <w:rFonts w:ascii="Palatino Linotype" w:eastAsia="Times New Roman" w:hAnsi="Palatino Linotype" w:cs="Arial"/>
                <w:sz w:val="18"/>
                <w:szCs w:val="18"/>
                <w:lang w:eastAsia="ru-RU"/>
              </w:rPr>
              <w:t>.</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Yanacaq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iç</w:t>
            </w:r>
            <w:proofErr w:type="spellEnd"/>
            <w:r w:rsidRPr="0035575D">
              <w:rPr>
                <w:rFonts w:ascii="Palatino Linotype" w:eastAsia="Times New Roman" w:hAnsi="Palatino Linotype" w:cs="Arial"/>
                <w:sz w:val="18"/>
                <w:szCs w:val="18"/>
                <w:lang w:eastAsia="ru-RU"/>
              </w:rPr>
              <w:t xml:space="preserve"> Ø75mm,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Ø89mm, 16bar. L-40 m,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iki</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tərəfikamblok</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Ø 75 mm,20bar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10082017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andoqa</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10082017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2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5</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Ø219 mm,10 </w:t>
            </w:r>
            <w:proofErr w:type="spellStart"/>
            <w:r w:rsidRPr="0035575D">
              <w:rPr>
                <w:rFonts w:ascii="Palatino Linotype" w:eastAsia="Times New Roman" w:hAnsi="Palatino Linotype" w:cs="Arial"/>
                <w:sz w:val="18"/>
                <w:szCs w:val="18"/>
                <w:lang w:val="en-US" w:eastAsia="ru-RU"/>
              </w:rPr>
              <w:t>Bar,L</w:t>
            </w:r>
            <w:proofErr w:type="spellEnd"/>
            <w:r w:rsidRPr="0035575D">
              <w:rPr>
                <w:rFonts w:ascii="Palatino Linotype" w:eastAsia="Times New Roman" w:hAnsi="Palatino Linotype" w:cs="Arial"/>
                <w:sz w:val="18"/>
                <w:szCs w:val="18"/>
                <w:lang w:val="en-US" w:eastAsia="ru-RU"/>
              </w:rPr>
              <w:t>=300mm</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diametr</w:t>
            </w:r>
            <w:proofErr w:type="spellEnd"/>
            <w:r w:rsidRPr="0035575D">
              <w:rPr>
                <w:rFonts w:ascii="Palatino Linotype" w:eastAsia="Times New Roman" w:hAnsi="Palatino Linotype" w:cs="Arial"/>
                <w:sz w:val="18"/>
                <w:szCs w:val="18"/>
                <w:lang w:val="en-US" w:eastAsia="ru-RU"/>
              </w:rPr>
              <w:t xml:space="preserve"> Ø219 mm,10 </w:t>
            </w:r>
            <w:proofErr w:type="spellStart"/>
            <w:r w:rsidRPr="0035575D">
              <w:rPr>
                <w:rFonts w:ascii="Palatino Linotype" w:eastAsia="Times New Roman" w:hAnsi="Palatino Linotype" w:cs="Arial"/>
                <w:sz w:val="18"/>
                <w:szCs w:val="18"/>
                <w:lang w:val="en-US" w:eastAsia="ru-RU"/>
              </w:rPr>
              <w:t>Bar,L</w:t>
            </w:r>
            <w:proofErr w:type="spellEnd"/>
            <w:r w:rsidRPr="0035575D">
              <w:rPr>
                <w:rFonts w:ascii="Palatino Linotype" w:eastAsia="Times New Roman" w:hAnsi="Palatino Linotype" w:cs="Arial"/>
                <w:sz w:val="18"/>
                <w:szCs w:val="18"/>
                <w:lang w:val="en-US" w:eastAsia="ru-RU"/>
              </w:rPr>
              <w:t>=300mm (</w:t>
            </w:r>
            <w:proofErr w:type="spellStart"/>
            <w:r w:rsidRPr="0035575D">
              <w:rPr>
                <w:rFonts w:ascii="Palatino Linotype" w:eastAsia="Times New Roman" w:hAnsi="Palatino Linotype" w:cs="Arial"/>
                <w:sz w:val="18"/>
                <w:szCs w:val="18"/>
                <w:lang w:val="en-US" w:eastAsia="ru-RU"/>
              </w:rPr>
              <w:t>İstiliyə</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davamlı</w:t>
            </w:r>
            <w:proofErr w:type="spellEnd"/>
            <w:r w:rsidRPr="0035575D">
              <w:rPr>
                <w:rFonts w:ascii="Palatino Linotype" w:eastAsia="Times New Roman" w:hAnsi="Palatino Linotype" w:cs="Arial"/>
                <w:sz w:val="18"/>
                <w:szCs w:val="18"/>
                <w:lang w:val="en-US"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8</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10082411</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Məcik-1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10082411</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BGTZ</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6</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Büzməli</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10bar, 75mm, L=4m</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Büzməli</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10bar, 75mm, L=4m</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10080833</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Tərtərçay</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10080833</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9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7</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-В(II)-6,3-25-36-Уpamb </w:t>
            </w:r>
            <w:proofErr w:type="spellStart"/>
            <w:r w:rsidRPr="0035575D">
              <w:rPr>
                <w:rFonts w:ascii="Palatino Linotype" w:eastAsia="Times New Roman" w:hAnsi="Palatino Linotype" w:cs="Arial"/>
                <w:sz w:val="18"/>
                <w:szCs w:val="18"/>
                <w:lang w:eastAsia="ru-RU"/>
              </w:rPr>
              <w:t>ip</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ilə</w:t>
            </w:r>
            <w:proofErr w:type="spellEnd"/>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-В(II)-6,3-25-36-У ГОСТ 18698-79(</w:t>
            </w:r>
            <w:proofErr w:type="spellStart"/>
            <w:r w:rsidRPr="0035575D">
              <w:rPr>
                <w:rFonts w:ascii="Palatino Linotype" w:eastAsia="Times New Roman" w:hAnsi="Palatino Linotype" w:cs="Arial"/>
                <w:sz w:val="18"/>
                <w:szCs w:val="18"/>
                <w:lang w:eastAsia="ru-RU"/>
              </w:rPr>
              <w:t>pambıq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ip</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ilə</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30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10063138</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ÜE-674</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10063138</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8</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Ø90 mm,10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Ø90 mm,10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0.400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10082086</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Məcik-1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10082086</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BGTZ</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2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lastRenderedPageBreak/>
              <w:t>9</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50mm,10bar, 20metr ISO 1402</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2”50mm WHD1-50-62 20metr 10bar </w:t>
            </w:r>
            <w:proofErr w:type="spellStart"/>
            <w:r w:rsidRPr="0035575D">
              <w:rPr>
                <w:rFonts w:ascii="Palatino Linotype" w:eastAsia="Times New Roman" w:hAnsi="Palatino Linotype" w:cs="Arial"/>
                <w:sz w:val="18"/>
                <w:szCs w:val="18"/>
                <w:lang w:val="en-US" w:eastAsia="ru-RU"/>
              </w:rPr>
              <w:t>partlama</w:t>
            </w:r>
            <w:proofErr w:type="spellEnd"/>
            <w:r w:rsidRPr="0035575D">
              <w:rPr>
                <w:rFonts w:ascii="Palatino Linotype" w:eastAsia="Times New Roman" w:hAnsi="Palatino Linotype" w:cs="Arial"/>
                <w:sz w:val="18"/>
                <w:szCs w:val="18"/>
                <w:lang w:val="en-US" w:eastAsia="ru-RU"/>
              </w:rPr>
              <w:t xml:space="preserve"> 30bar ISO 1402</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10083655</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Hövsan</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10083655</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Ø50 mm,2b.başlıq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suyu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Ø 65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50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10 </w:t>
            </w:r>
            <w:proofErr w:type="spellStart"/>
            <w:r w:rsidRPr="0035575D">
              <w:rPr>
                <w:rFonts w:ascii="Palatino Linotype" w:eastAsia="Times New Roman" w:hAnsi="Palatino Linotype" w:cs="Arial"/>
                <w:sz w:val="18"/>
                <w:szCs w:val="18"/>
                <w:lang w:eastAsia="ru-RU"/>
              </w:rPr>
              <w:t>bar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2 </w:t>
            </w:r>
            <w:proofErr w:type="spellStart"/>
            <w:r w:rsidRPr="0035575D">
              <w:rPr>
                <w:rFonts w:ascii="Palatino Linotype" w:eastAsia="Times New Roman" w:hAnsi="Palatino Linotype" w:cs="Arial"/>
                <w:sz w:val="18"/>
                <w:szCs w:val="18"/>
                <w:lang w:eastAsia="ru-RU"/>
              </w:rPr>
              <w:t>tərəfiBeynəlxalq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Başlığın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 162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37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10083690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MPK-455</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10083690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11</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Ø50 mm,2b.başlıq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suyu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Ø 65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50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10 </w:t>
            </w:r>
            <w:proofErr w:type="spellStart"/>
            <w:r w:rsidRPr="0035575D">
              <w:rPr>
                <w:rFonts w:ascii="Palatino Linotype" w:eastAsia="Times New Roman" w:hAnsi="Palatino Linotype" w:cs="Arial"/>
                <w:sz w:val="18"/>
                <w:szCs w:val="18"/>
                <w:lang w:eastAsia="ru-RU"/>
              </w:rPr>
              <w:t>bar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2 </w:t>
            </w:r>
            <w:proofErr w:type="spellStart"/>
            <w:r w:rsidRPr="0035575D">
              <w:rPr>
                <w:rFonts w:ascii="Palatino Linotype" w:eastAsia="Times New Roman" w:hAnsi="Palatino Linotype" w:cs="Arial"/>
                <w:sz w:val="18"/>
                <w:szCs w:val="18"/>
                <w:lang w:eastAsia="ru-RU"/>
              </w:rPr>
              <w:t>tərəfiBeynəlxalq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Başlığın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 162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37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12</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Ø50 mm,2b.başlıq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suyu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Ø 65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50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10 </w:t>
            </w:r>
            <w:proofErr w:type="spellStart"/>
            <w:r w:rsidRPr="0035575D">
              <w:rPr>
                <w:rFonts w:ascii="Palatino Linotype" w:eastAsia="Times New Roman" w:hAnsi="Palatino Linotype" w:cs="Arial"/>
                <w:sz w:val="18"/>
                <w:szCs w:val="18"/>
                <w:lang w:eastAsia="ru-RU"/>
              </w:rPr>
              <w:t>bar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2 </w:t>
            </w:r>
            <w:proofErr w:type="spellStart"/>
            <w:r w:rsidRPr="0035575D">
              <w:rPr>
                <w:rFonts w:ascii="Palatino Linotype" w:eastAsia="Times New Roman" w:hAnsi="Palatino Linotype" w:cs="Arial"/>
                <w:sz w:val="18"/>
                <w:szCs w:val="18"/>
                <w:lang w:eastAsia="ru-RU"/>
              </w:rPr>
              <w:t>tərəfiBeynəlxalq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Başlığın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 162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37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13</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Ø50 mm,2b.başlıq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suyu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Ø 65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50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10 </w:t>
            </w:r>
            <w:proofErr w:type="spellStart"/>
            <w:r w:rsidRPr="0035575D">
              <w:rPr>
                <w:rFonts w:ascii="Palatino Linotype" w:eastAsia="Times New Roman" w:hAnsi="Palatino Linotype" w:cs="Arial"/>
                <w:sz w:val="18"/>
                <w:szCs w:val="18"/>
                <w:lang w:eastAsia="ru-RU"/>
              </w:rPr>
              <w:t>bar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2 </w:t>
            </w:r>
            <w:proofErr w:type="spellStart"/>
            <w:r w:rsidRPr="0035575D">
              <w:rPr>
                <w:rFonts w:ascii="Palatino Linotype" w:eastAsia="Times New Roman" w:hAnsi="Palatino Linotype" w:cs="Arial"/>
                <w:sz w:val="18"/>
                <w:szCs w:val="18"/>
                <w:lang w:eastAsia="ru-RU"/>
              </w:rPr>
              <w:t>tərəfiBeynəlxalq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Başlığın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 162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37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8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14</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Ø50 mm,2b.başlıq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Məişət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suyu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Ø 65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50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10 </w:t>
            </w:r>
            <w:proofErr w:type="spellStart"/>
            <w:r w:rsidRPr="0035575D">
              <w:rPr>
                <w:rFonts w:ascii="Palatino Linotype" w:eastAsia="Times New Roman" w:hAnsi="Palatino Linotype" w:cs="Arial"/>
                <w:sz w:val="18"/>
                <w:szCs w:val="18"/>
                <w:lang w:eastAsia="ru-RU"/>
              </w:rPr>
              <w:t>bar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2 </w:t>
            </w:r>
            <w:proofErr w:type="spellStart"/>
            <w:r w:rsidRPr="0035575D">
              <w:rPr>
                <w:rFonts w:ascii="Palatino Linotype" w:eastAsia="Times New Roman" w:hAnsi="Palatino Linotype" w:cs="Arial"/>
                <w:sz w:val="18"/>
                <w:szCs w:val="18"/>
                <w:lang w:eastAsia="ru-RU"/>
              </w:rPr>
              <w:t>tərəfiBeynəlxalq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Başlığın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 162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daxili</w:t>
            </w:r>
            <w:proofErr w:type="spellEnd"/>
            <w:r w:rsidRPr="0035575D">
              <w:rPr>
                <w:rFonts w:ascii="Palatino Linotype" w:eastAsia="Times New Roman" w:hAnsi="Palatino Linotype" w:cs="Arial"/>
                <w:sz w:val="18"/>
                <w:szCs w:val="18"/>
                <w:lang w:eastAsia="ru-RU"/>
              </w:rPr>
              <w:t xml:space="preserve"> Ø 37 </w:t>
            </w:r>
            <w:proofErr w:type="spellStart"/>
            <w:r w:rsidRPr="0035575D">
              <w:rPr>
                <w:rFonts w:ascii="Palatino Linotype" w:eastAsia="Times New Roman" w:hAnsi="Palatino Linotype" w:cs="Arial"/>
                <w:sz w:val="18"/>
                <w:szCs w:val="18"/>
                <w:lang w:eastAsia="ru-RU"/>
              </w:rPr>
              <w:t>mm</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9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lastRenderedPageBreak/>
              <w:t>15</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Yağ</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eastAsia="ru-RU"/>
              </w:rPr>
              <w:t>Б</w:t>
            </w:r>
            <w:r w:rsidRPr="0035575D">
              <w:rPr>
                <w:rFonts w:ascii="Palatino Linotype" w:eastAsia="Times New Roman" w:hAnsi="Palatino Linotype" w:cs="Arial"/>
                <w:sz w:val="18"/>
                <w:szCs w:val="18"/>
                <w:lang w:val="en-US" w:eastAsia="ru-RU"/>
              </w:rPr>
              <w:t>(I)-16-50-68-</w:t>
            </w:r>
            <w:r w:rsidRPr="0035575D">
              <w:rPr>
                <w:rFonts w:ascii="Palatino Linotype" w:eastAsia="Times New Roman" w:hAnsi="Palatino Linotype" w:cs="Arial"/>
                <w:sz w:val="18"/>
                <w:szCs w:val="18"/>
                <w:lang w:eastAsia="ru-RU"/>
              </w:rPr>
              <w:t>У</w:t>
            </w:r>
            <w:r w:rsidRPr="0035575D">
              <w:rPr>
                <w:rFonts w:ascii="Palatino Linotype" w:eastAsia="Times New Roman" w:hAnsi="Palatino Linotype" w:cs="Arial"/>
                <w:sz w:val="18"/>
                <w:szCs w:val="18"/>
                <w:lang w:val="en-US" w:eastAsia="ru-RU"/>
              </w:rPr>
              <w:t>(</w:t>
            </w:r>
            <w:proofErr w:type="spellStart"/>
            <w:r w:rsidRPr="0035575D">
              <w:rPr>
                <w:rFonts w:ascii="Palatino Linotype" w:eastAsia="Times New Roman" w:hAnsi="Palatino Linotype" w:cs="Arial"/>
                <w:sz w:val="18"/>
                <w:szCs w:val="18"/>
                <w:lang w:val="en-US" w:eastAsia="ru-RU"/>
              </w:rPr>
              <w:t>komb</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ip</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ilə</w:t>
            </w:r>
            <w:proofErr w:type="spellEnd"/>
            <w:r w:rsidRPr="0035575D">
              <w:rPr>
                <w:rFonts w:ascii="Palatino Linotype" w:eastAsia="Times New Roman" w:hAnsi="Palatino Linotype" w:cs="Arial"/>
                <w:sz w:val="18"/>
                <w:szCs w:val="18"/>
                <w:lang w:val="en-US" w:eastAsia="ru-RU"/>
              </w:rPr>
              <w:t>)</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Yağ</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r w:rsidRPr="0035575D">
              <w:rPr>
                <w:rFonts w:ascii="Palatino Linotype" w:eastAsia="Times New Roman" w:hAnsi="Palatino Linotype" w:cs="Arial"/>
                <w:sz w:val="18"/>
                <w:szCs w:val="18"/>
                <w:lang w:eastAsia="ru-RU"/>
              </w:rPr>
              <w:t>Б</w:t>
            </w:r>
            <w:r w:rsidRPr="0035575D">
              <w:rPr>
                <w:rFonts w:ascii="Palatino Linotype" w:eastAsia="Times New Roman" w:hAnsi="Palatino Linotype" w:cs="Arial"/>
                <w:sz w:val="18"/>
                <w:szCs w:val="18"/>
                <w:lang w:val="en-US" w:eastAsia="ru-RU"/>
              </w:rPr>
              <w:t>(I)-16-50-68-</w:t>
            </w:r>
            <w:r w:rsidRPr="0035575D">
              <w:rPr>
                <w:rFonts w:ascii="Palatino Linotype" w:eastAsia="Times New Roman" w:hAnsi="Palatino Linotype" w:cs="Arial"/>
                <w:sz w:val="18"/>
                <w:szCs w:val="18"/>
                <w:lang w:eastAsia="ru-RU"/>
              </w:rPr>
              <w:t>У</w:t>
            </w:r>
            <w:r w:rsidRPr="0035575D">
              <w:rPr>
                <w:rFonts w:ascii="Palatino Linotype" w:eastAsia="Times New Roman" w:hAnsi="Palatino Linotype" w:cs="Arial"/>
                <w:sz w:val="18"/>
                <w:szCs w:val="18"/>
                <w:lang w:val="en-US" w:eastAsia="ru-RU"/>
              </w:rPr>
              <w:t xml:space="preserve"> </w:t>
            </w:r>
            <w:r w:rsidRPr="0035575D">
              <w:rPr>
                <w:rFonts w:ascii="Palatino Linotype" w:eastAsia="Times New Roman" w:hAnsi="Palatino Linotype" w:cs="Arial"/>
                <w:sz w:val="18"/>
                <w:szCs w:val="18"/>
                <w:lang w:eastAsia="ru-RU"/>
              </w:rPr>
              <w:t>ГОСТ</w:t>
            </w:r>
            <w:r w:rsidRPr="0035575D">
              <w:rPr>
                <w:rFonts w:ascii="Palatino Linotype" w:eastAsia="Times New Roman" w:hAnsi="Palatino Linotype" w:cs="Arial"/>
                <w:sz w:val="18"/>
                <w:szCs w:val="18"/>
                <w:lang w:val="en-US" w:eastAsia="ru-RU"/>
              </w:rPr>
              <w:t xml:space="preserve"> 18698-79 (</w:t>
            </w:r>
            <w:proofErr w:type="spellStart"/>
            <w:r w:rsidRPr="0035575D">
              <w:rPr>
                <w:rFonts w:ascii="Palatino Linotype" w:eastAsia="Times New Roman" w:hAnsi="Palatino Linotype" w:cs="Arial"/>
                <w:sz w:val="18"/>
                <w:szCs w:val="18"/>
                <w:lang w:val="en-US" w:eastAsia="ru-RU"/>
              </w:rPr>
              <w:t>kombirəlnmiş</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ip</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ilə</w:t>
            </w:r>
            <w:proofErr w:type="spellEnd"/>
            <w:r w:rsidRPr="0035575D">
              <w:rPr>
                <w:rFonts w:ascii="Palatino Linotype" w:eastAsia="Times New Roman" w:hAnsi="Palatino Linotype" w:cs="Arial"/>
                <w:sz w:val="18"/>
                <w:szCs w:val="18"/>
                <w:lang w:val="en-US"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2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16</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50mm,10bar, 20metr ISO 1402</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Fekal</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2”50mm WHD1-50-62 20metr 10bar </w:t>
            </w:r>
            <w:proofErr w:type="spellStart"/>
            <w:r w:rsidRPr="0035575D">
              <w:rPr>
                <w:rFonts w:ascii="Palatino Linotype" w:eastAsia="Times New Roman" w:hAnsi="Palatino Linotype" w:cs="Arial"/>
                <w:sz w:val="18"/>
                <w:szCs w:val="18"/>
                <w:lang w:val="en-US" w:eastAsia="ru-RU"/>
              </w:rPr>
              <w:t>partlama</w:t>
            </w:r>
            <w:proofErr w:type="spellEnd"/>
            <w:r w:rsidRPr="0035575D">
              <w:rPr>
                <w:rFonts w:ascii="Palatino Linotype" w:eastAsia="Times New Roman" w:hAnsi="Palatino Linotype" w:cs="Arial"/>
                <w:sz w:val="18"/>
                <w:szCs w:val="18"/>
                <w:lang w:val="en-US" w:eastAsia="ru-RU"/>
              </w:rPr>
              <w:t xml:space="preserve"> 30bar ISO 1402</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S118</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10083747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17</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10083581</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R.Haciyev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10083581</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18</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30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10083684</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İ.Kərimov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10083684</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9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19</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Rezin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Dn50, Pn10 ,L=15m (</w:t>
            </w:r>
            <w:proofErr w:type="spellStart"/>
            <w:r w:rsidRPr="0035575D">
              <w:rPr>
                <w:rFonts w:ascii="Palatino Linotype" w:eastAsia="Times New Roman" w:hAnsi="Palatino Linotype" w:cs="Arial"/>
                <w:sz w:val="18"/>
                <w:szCs w:val="18"/>
                <w:lang w:eastAsia="ru-RU"/>
              </w:rPr>
              <w:t>qaykalı</w:t>
            </w:r>
            <w:proofErr w:type="spellEnd"/>
            <w:r w:rsidRPr="0035575D">
              <w:rPr>
                <w:rFonts w:ascii="Palatino Linotype" w:eastAsia="Times New Roman" w:hAnsi="Palatino Linotype" w:cs="Arial"/>
                <w:sz w:val="18"/>
                <w:szCs w:val="18"/>
                <w:lang w:eastAsia="ru-RU"/>
              </w:rPr>
              <w:t>)</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Rezin</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Dn50 ,Pn10, L=15m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iki</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tərəfi</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qaykalı</w:t>
            </w:r>
            <w:proofErr w:type="spellEnd"/>
            <w:r w:rsidRPr="0035575D">
              <w:rPr>
                <w:rFonts w:ascii="Palatino Linotype" w:eastAsia="Times New Roman" w:hAnsi="Palatino Linotype" w:cs="Arial"/>
                <w:sz w:val="18"/>
                <w:szCs w:val="18"/>
                <w:lang w:eastAsia="ru-RU"/>
              </w:rPr>
              <w:t>)</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10081937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Zəngəzur</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10081937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ZGTTZ</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2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20</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25mm,10 bar, 40 </w:t>
            </w:r>
            <w:proofErr w:type="spellStart"/>
            <w:r w:rsidRPr="0035575D">
              <w:rPr>
                <w:rFonts w:ascii="Palatino Linotype" w:eastAsia="Times New Roman" w:hAnsi="Palatino Linotype" w:cs="Arial"/>
                <w:sz w:val="18"/>
                <w:szCs w:val="18"/>
                <w:lang w:val="en-US" w:eastAsia="ru-RU"/>
              </w:rPr>
              <w:t>metr</w:t>
            </w:r>
            <w:proofErr w:type="spellEnd"/>
            <w:r w:rsidRPr="0035575D">
              <w:rPr>
                <w:rFonts w:ascii="Palatino Linotype" w:eastAsia="Times New Roman" w:hAnsi="Palatino Linotype" w:cs="Arial"/>
                <w:sz w:val="18"/>
                <w:szCs w:val="18"/>
                <w:lang w:val="en-US" w:eastAsia="ru-RU"/>
              </w:rPr>
              <w:t xml:space="preserve"> İSO 1402</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1” 25mm WDH1-25, 10 bar 40 </w:t>
            </w:r>
            <w:proofErr w:type="spellStart"/>
            <w:r w:rsidRPr="0035575D">
              <w:rPr>
                <w:rFonts w:ascii="Palatino Linotype" w:eastAsia="Times New Roman" w:hAnsi="Palatino Linotype" w:cs="Arial"/>
                <w:sz w:val="18"/>
                <w:szCs w:val="18"/>
                <w:lang w:val="en-US" w:eastAsia="ru-RU"/>
              </w:rPr>
              <w:t>metr</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partlama</w:t>
            </w:r>
            <w:proofErr w:type="spellEnd"/>
            <w:r w:rsidRPr="0035575D">
              <w:rPr>
                <w:rFonts w:ascii="Palatino Linotype" w:eastAsia="Times New Roman" w:hAnsi="Palatino Linotype" w:cs="Arial"/>
                <w:sz w:val="18"/>
                <w:szCs w:val="18"/>
                <w:lang w:val="en-US" w:eastAsia="ru-RU"/>
              </w:rPr>
              <w:t xml:space="preserve"> 30 bar (İSO 1402)</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10082736</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PSK-40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10082736</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21</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Ø42mm,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diametr</w:t>
            </w:r>
            <w:proofErr w:type="spellEnd"/>
            <w:r w:rsidRPr="0035575D">
              <w:rPr>
                <w:rFonts w:ascii="Palatino Linotype" w:eastAsia="Times New Roman" w:hAnsi="Palatino Linotype" w:cs="Arial"/>
                <w:sz w:val="18"/>
                <w:szCs w:val="18"/>
                <w:lang w:val="en-US" w:eastAsia="ru-RU"/>
              </w:rPr>
              <w:t xml:space="preserve"> Ø42mm, 10bar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0.600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10082886</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Məcik-1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10082886</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BGTZ</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15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22</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Yanacaq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Ø75mm,L-40 m 2 </w:t>
            </w:r>
            <w:proofErr w:type="spellStart"/>
            <w:r w:rsidRPr="0035575D">
              <w:rPr>
                <w:rFonts w:ascii="Palatino Linotype" w:eastAsia="Times New Roman" w:hAnsi="Palatino Linotype" w:cs="Arial"/>
                <w:sz w:val="18"/>
                <w:szCs w:val="18"/>
                <w:lang w:eastAsia="ru-RU"/>
              </w:rPr>
              <w:t>tər.kambl</w:t>
            </w:r>
            <w:proofErr w:type="spellEnd"/>
            <w:r w:rsidRPr="0035575D">
              <w:rPr>
                <w:rFonts w:ascii="Palatino Linotype" w:eastAsia="Times New Roman" w:hAnsi="Palatino Linotype" w:cs="Arial"/>
                <w:sz w:val="18"/>
                <w:szCs w:val="18"/>
                <w:lang w:eastAsia="ru-RU"/>
              </w:rPr>
              <w:t>.</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Yanacaq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iç</w:t>
            </w:r>
            <w:proofErr w:type="spellEnd"/>
            <w:r w:rsidRPr="0035575D">
              <w:rPr>
                <w:rFonts w:ascii="Palatino Linotype" w:eastAsia="Times New Roman" w:hAnsi="Palatino Linotype" w:cs="Arial"/>
                <w:sz w:val="18"/>
                <w:szCs w:val="18"/>
                <w:lang w:eastAsia="ru-RU"/>
              </w:rPr>
              <w:t xml:space="preserve"> Ø75mm, </w:t>
            </w:r>
            <w:proofErr w:type="spellStart"/>
            <w:r w:rsidRPr="0035575D">
              <w:rPr>
                <w:rFonts w:ascii="Palatino Linotype" w:eastAsia="Times New Roman" w:hAnsi="Palatino Linotype" w:cs="Arial"/>
                <w:sz w:val="18"/>
                <w:szCs w:val="18"/>
                <w:lang w:eastAsia="ru-RU"/>
              </w:rPr>
              <w:t>çöl</w:t>
            </w:r>
            <w:proofErr w:type="spellEnd"/>
            <w:r w:rsidRPr="0035575D">
              <w:rPr>
                <w:rFonts w:ascii="Palatino Linotype" w:eastAsia="Times New Roman" w:hAnsi="Palatino Linotype" w:cs="Arial"/>
                <w:sz w:val="18"/>
                <w:szCs w:val="18"/>
                <w:lang w:eastAsia="ru-RU"/>
              </w:rPr>
              <w:t xml:space="preserve"> Ø89mm, 16bar. L-40 m, </w:t>
            </w:r>
            <w:proofErr w:type="spellStart"/>
            <w:r w:rsidRPr="0035575D">
              <w:rPr>
                <w:rFonts w:ascii="Palatino Linotype" w:eastAsia="Times New Roman" w:hAnsi="Palatino Linotype" w:cs="Arial"/>
                <w:sz w:val="18"/>
                <w:szCs w:val="18"/>
                <w:lang w:eastAsia="ru-RU"/>
              </w:rPr>
              <w:t>hər</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iki</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tərəfikamblok</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başlıq</w:t>
            </w:r>
            <w:proofErr w:type="spellEnd"/>
            <w:r w:rsidRPr="0035575D">
              <w:rPr>
                <w:rFonts w:ascii="Palatino Linotype" w:eastAsia="Times New Roman" w:hAnsi="Palatino Linotype" w:cs="Arial"/>
                <w:sz w:val="18"/>
                <w:szCs w:val="18"/>
                <w:lang w:eastAsia="ru-RU"/>
              </w:rPr>
              <w:t xml:space="preserve"> Ø 75 mm,20bar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ƏD</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10084154</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E.Xalıqov</w:t>
            </w:r>
            <w:proofErr w:type="spellEnd"/>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10084154</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23</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w:t>
            </w:r>
            <w:r w:rsidRPr="0035575D">
              <w:rPr>
                <w:rFonts w:ascii="Palatino Linotype" w:eastAsia="Times New Roman" w:hAnsi="Palatino Linotype" w:cs="Arial"/>
                <w:sz w:val="18"/>
                <w:szCs w:val="18"/>
                <w:lang w:val="en-US" w:eastAsia="ru-RU"/>
              </w:rPr>
              <w:lastRenderedPageBreak/>
              <w:t>Ø70mm,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proofErr w:type="spellStart"/>
            <w:r w:rsidRPr="0035575D">
              <w:rPr>
                <w:rFonts w:ascii="Palatino Linotype" w:eastAsia="Times New Roman" w:hAnsi="Palatino Linotype" w:cs="Arial"/>
                <w:sz w:val="18"/>
                <w:szCs w:val="18"/>
                <w:lang w:val="en-US" w:eastAsia="ru-RU"/>
              </w:rPr>
              <w:lastRenderedPageBreak/>
              <w:t>Dürit</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xortum</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iç</w:t>
            </w:r>
            <w:proofErr w:type="spellEnd"/>
            <w:r w:rsidRPr="0035575D">
              <w:rPr>
                <w:rFonts w:ascii="Palatino Linotype" w:eastAsia="Times New Roman" w:hAnsi="Palatino Linotype" w:cs="Arial"/>
                <w:sz w:val="18"/>
                <w:szCs w:val="18"/>
                <w:lang w:val="en-US" w:eastAsia="ru-RU"/>
              </w:rPr>
              <w:t xml:space="preserve"> Ø70mm 10bar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10081867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Məcik-1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10081867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5003</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w:t>
            </w:r>
            <w:r w:rsidRPr="0035575D">
              <w:rPr>
                <w:rFonts w:ascii="Palatino Linotype" w:eastAsia="Times New Roman" w:hAnsi="Palatino Linotype" w:cs="Arial"/>
                <w:sz w:val="18"/>
                <w:szCs w:val="18"/>
                <w:lang w:eastAsia="ru-RU"/>
              </w:rPr>
              <w:lastRenderedPageBreak/>
              <w:t>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lastRenderedPageBreak/>
              <w:t>24</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Dürit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Ø32mm, 10bar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Dürit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xortum</w:t>
            </w:r>
            <w:proofErr w:type="spellEnd"/>
            <w:r w:rsidRPr="0035575D">
              <w:rPr>
                <w:rFonts w:ascii="Palatino Linotype" w:eastAsia="Times New Roman" w:hAnsi="Palatino Linotype" w:cs="Arial"/>
                <w:sz w:val="18"/>
                <w:szCs w:val="18"/>
                <w:lang w:eastAsia="ru-RU"/>
              </w:rPr>
              <w:t xml:space="preserve"> Ø32mm, 10bar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1.500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10081867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Məcik-1</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10081867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BGTZ</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25</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10083540</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Atlet-5</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10083540</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26</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10083564</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S039</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10083564</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27</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xortumu</w:t>
            </w:r>
            <w:proofErr w:type="spellEnd"/>
            <w:r w:rsidRPr="0035575D">
              <w:rPr>
                <w:rFonts w:ascii="Palatino Linotype" w:eastAsia="Times New Roman" w:hAnsi="Palatino Linotype" w:cs="Arial"/>
                <w:sz w:val="18"/>
                <w:szCs w:val="18"/>
                <w:lang w:val="en-US" w:eastAsia="ru-RU"/>
              </w:rPr>
              <w:t xml:space="preserve"> (</w:t>
            </w:r>
            <w:proofErr w:type="spellStart"/>
            <w:r w:rsidRPr="0035575D">
              <w:rPr>
                <w:rFonts w:ascii="Palatino Linotype" w:eastAsia="Times New Roman" w:hAnsi="Palatino Linotype" w:cs="Arial"/>
                <w:sz w:val="18"/>
                <w:szCs w:val="18"/>
                <w:lang w:val="en-US" w:eastAsia="ru-RU"/>
              </w:rPr>
              <w:t>rezin</w:t>
            </w:r>
            <w:proofErr w:type="spellEnd"/>
            <w:r w:rsidRPr="0035575D">
              <w:rPr>
                <w:rFonts w:ascii="Palatino Linotype" w:eastAsia="Times New Roman" w:hAnsi="Palatino Linotype" w:cs="Arial"/>
                <w:sz w:val="18"/>
                <w:szCs w:val="18"/>
                <w:lang w:val="en-US" w:eastAsia="ru-RU"/>
              </w:rPr>
              <w:t>) Ø15mm 6 bar</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10083572</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5000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10083572</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28</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şlanqı</w:t>
            </w:r>
            <w:proofErr w:type="spellEnd"/>
            <w:r w:rsidRPr="0035575D">
              <w:rPr>
                <w:rFonts w:ascii="Palatino Linotype" w:eastAsia="Times New Roman" w:hAnsi="Palatino Linotype" w:cs="Arial"/>
                <w:sz w:val="18"/>
                <w:szCs w:val="18"/>
                <w:lang w:val="en-US" w:eastAsia="ru-RU"/>
              </w:rPr>
              <w:t xml:space="preserve">  Ø-40mm 8bar </w:t>
            </w:r>
            <w:proofErr w:type="spellStart"/>
            <w:r w:rsidRPr="0035575D">
              <w:rPr>
                <w:rFonts w:ascii="Palatino Linotype" w:eastAsia="Times New Roman" w:hAnsi="Palatino Linotype" w:cs="Arial"/>
                <w:sz w:val="18"/>
                <w:szCs w:val="18"/>
                <w:lang w:val="en-US" w:eastAsia="ru-RU"/>
              </w:rPr>
              <w:t>Qost</w:t>
            </w:r>
            <w:proofErr w:type="spellEnd"/>
            <w:r w:rsidRPr="0035575D">
              <w:rPr>
                <w:rFonts w:ascii="Palatino Linotype" w:eastAsia="Times New Roman" w:hAnsi="Palatino Linotype" w:cs="Arial"/>
                <w:sz w:val="18"/>
                <w:szCs w:val="18"/>
                <w:lang w:val="en-US" w:eastAsia="ru-RU"/>
              </w:rPr>
              <w:t xml:space="preserve"> 18698-79</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val="en-US" w:eastAsia="ru-RU"/>
              </w:rPr>
            </w:pPr>
            <w:r w:rsidRPr="0035575D">
              <w:rPr>
                <w:rFonts w:ascii="Palatino Linotype" w:eastAsia="Times New Roman" w:hAnsi="Palatino Linotype" w:cs="Arial"/>
                <w:sz w:val="18"/>
                <w:szCs w:val="18"/>
                <w:lang w:val="en-US" w:eastAsia="ru-RU"/>
              </w:rPr>
              <w:t xml:space="preserve">Su </w:t>
            </w:r>
            <w:proofErr w:type="spellStart"/>
            <w:r w:rsidRPr="0035575D">
              <w:rPr>
                <w:rFonts w:ascii="Palatino Linotype" w:eastAsia="Times New Roman" w:hAnsi="Palatino Linotype" w:cs="Arial"/>
                <w:sz w:val="18"/>
                <w:szCs w:val="18"/>
                <w:lang w:val="en-US" w:eastAsia="ru-RU"/>
              </w:rPr>
              <w:t>şlanqı</w:t>
            </w:r>
            <w:proofErr w:type="spellEnd"/>
            <w:r w:rsidRPr="0035575D">
              <w:rPr>
                <w:rFonts w:ascii="Palatino Linotype" w:eastAsia="Times New Roman" w:hAnsi="Palatino Linotype" w:cs="Arial"/>
                <w:sz w:val="18"/>
                <w:szCs w:val="18"/>
                <w:lang w:val="en-US" w:eastAsia="ru-RU"/>
              </w:rPr>
              <w:t xml:space="preserve"> Ø-40mm 8bar </w:t>
            </w:r>
            <w:proofErr w:type="spellStart"/>
            <w:r w:rsidRPr="0035575D">
              <w:rPr>
                <w:rFonts w:ascii="Palatino Linotype" w:eastAsia="Times New Roman" w:hAnsi="Palatino Linotype" w:cs="Arial"/>
                <w:sz w:val="18"/>
                <w:szCs w:val="18"/>
                <w:lang w:val="en-US" w:eastAsia="ru-RU"/>
              </w:rPr>
              <w:t>Qost</w:t>
            </w:r>
            <w:proofErr w:type="spellEnd"/>
            <w:r w:rsidRPr="0035575D">
              <w:rPr>
                <w:rFonts w:ascii="Palatino Linotype" w:eastAsia="Times New Roman" w:hAnsi="Palatino Linotype" w:cs="Arial"/>
                <w:sz w:val="18"/>
                <w:szCs w:val="18"/>
                <w:lang w:val="en-US" w:eastAsia="ru-RU"/>
              </w:rPr>
              <w:t xml:space="preserve"> 18698-79</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40</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10064843</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PS-158</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10064843</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r w:rsidR="0035575D" w:rsidRPr="0035575D" w:rsidTr="00680AEC">
        <w:trPr>
          <w:trHeight w:val="600"/>
        </w:trPr>
        <w:tc>
          <w:tcPr>
            <w:tcW w:w="557"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29</w:t>
            </w:r>
          </w:p>
        </w:tc>
        <w:tc>
          <w:tcPr>
            <w:tcW w:w="1183"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şlanqı</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şəfaf</w:t>
            </w:r>
            <w:proofErr w:type="spellEnd"/>
            <w:r w:rsidRPr="0035575D">
              <w:rPr>
                <w:rFonts w:ascii="Palatino Linotype" w:eastAsia="Times New Roman" w:hAnsi="Palatino Linotype" w:cs="Arial"/>
                <w:sz w:val="18"/>
                <w:szCs w:val="18"/>
                <w:lang w:eastAsia="ru-RU"/>
              </w:rPr>
              <w:t xml:space="preserve"> )16 х25-1ГОСТ10362-2017</w:t>
            </w:r>
          </w:p>
        </w:tc>
        <w:tc>
          <w:tcPr>
            <w:tcW w:w="1661"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Su</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şlanqı</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şəfaf</w:t>
            </w:r>
            <w:proofErr w:type="spellEnd"/>
            <w:r w:rsidRPr="0035575D">
              <w:rPr>
                <w:rFonts w:ascii="Palatino Linotype" w:eastAsia="Times New Roman" w:hAnsi="Palatino Linotype" w:cs="Arial"/>
                <w:sz w:val="18"/>
                <w:szCs w:val="18"/>
                <w:lang w:eastAsia="ru-RU"/>
              </w:rPr>
              <w:t xml:space="preserve"> ) 16 х25-1 ГОСТ 10362-2017</w:t>
            </w:r>
          </w:p>
        </w:tc>
        <w:tc>
          <w:tcPr>
            <w:tcW w:w="57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25</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M</w:t>
            </w:r>
          </w:p>
        </w:tc>
        <w:tc>
          <w:tcPr>
            <w:tcW w:w="102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10075147</w:t>
            </w:r>
          </w:p>
        </w:tc>
        <w:tc>
          <w:tcPr>
            <w:tcW w:w="939"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Abşeron-19</w:t>
            </w:r>
          </w:p>
        </w:tc>
        <w:tc>
          <w:tcPr>
            <w:tcW w:w="846"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10075147</w:t>
            </w:r>
          </w:p>
        </w:tc>
        <w:tc>
          <w:tcPr>
            <w:tcW w:w="911" w:type="dxa"/>
            <w:noWrap/>
            <w:hideMark/>
          </w:tcPr>
          <w:p w:rsidR="0035575D" w:rsidRPr="0035575D" w:rsidRDefault="0035575D" w:rsidP="0035575D">
            <w:pPr>
              <w:spacing w:line="240" w:lineRule="auto"/>
              <w:rPr>
                <w:rFonts w:ascii="Palatino Linotype" w:eastAsia="Times New Roman" w:hAnsi="Palatino Linotype" w:cs="Arial"/>
                <w:sz w:val="18"/>
                <w:szCs w:val="18"/>
                <w:lang w:eastAsia="ru-RU"/>
              </w:rPr>
            </w:pPr>
            <w:r w:rsidRPr="0035575D">
              <w:rPr>
                <w:rFonts w:ascii="Palatino Linotype" w:eastAsia="Times New Roman" w:hAnsi="Palatino Linotype" w:cs="Arial"/>
                <w:sz w:val="18"/>
                <w:szCs w:val="18"/>
                <w:lang w:eastAsia="ru-RU"/>
              </w:rPr>
              <w:t>XDND</w:t>
            </w:r>
          </w:p>
        </w:tc>
        <w:tc>
          <w:tcPr>
            <w:tcW w:w="930" w:type="dxa"/>
            <w:hideMark/>
          </w:tcPr>
          <w:p w:rsidR="0035575D" w:rsidRPr="0035575D" w:rsidRDefault="0035575D" w:rsidP="0035575D">
            <w:pPr>
              <w:spacing w:line="240" w:lineRule="auto"/>
              <w:rPr>
                <w:rFonts w:ascii="Palatino Linotype" w:eastAsia="Times New Roman" w:hAnsi="Palatino Linotype" w:cs="Arial"/>
                <w:sz w:val="18"/>
                <w:szCs w:val="18"/>
                <w:lang w:eastAsia="ru-RU"/>
              </w:rPr>
            </w:pPr>
            <w:proofErr w:type="spellStart"/>
            <w:r w:rsidRPr="0035575D">
              <w:rPr>
                <w:rFonts w:ascii="Palatino Linotype" w:eastAsia="Times New Roman" w:hAnsi="Palatino Linotype" w:cs="Arial"/>
                <w:sz w:val="18"/>
                <w:szCs w:val="18"/>
                <w:lang w:eastAsia="ru-RU"/>
              </w:rPr>
              <w:t>Uyğunluq</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və</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keyfiyyət</w:t>
            </w:r>
            <w:proofErr w:type="spellEnd"/>
            <w:r w:rsidRPr="0035575D">
              <w:rPr>
                <w:rFonts w:ascii="Palatino Linotype" w:eastAsia="Times New Roman" w:hAnsi="Palatino Linotype" w:cs="Arial"/>
                <w:sz w:val="18"/>
                <w:szCs w:val="18"/>
                <w:lang w:eastAsia="ru-RU"/>
              </w:rPr>
              <w:t xml:space="preserve"> </w:t>
            </w:r>
            <w:proofErr w:type="spellStart"/>
            <w:r w:rsidRPr="0035575D">
              <w:rPr>
                <w:rFonts w:ascii="Palatino Linotype" w:eastAsia="Times New Roman" w:hAnsi="Palatino Linotype" w:cs="Arial"/>
                <w:sz w:val="18"/>
                <w:szCs w:val="18"/>
                <w:lang w:eastAsia="ru-RU"/>
              </w:rPr>
              <w:t>sertfikatı</w:t>
            </w:r>
            <w:proofErr w:type="spellEnd"/>
          </w:p>
        </w:tc>
      </w:tr>
    </w:tbl>
    <w:p w:rsidR="00C054E2" w:rsidRDefault="00C054E2" w:rsidP="00C054E2">
      <w:pPr>
        <w:rPr>
          <w:rFonts w:ascii="Palatino Linotype" w:hAnsi="Palatino Linotype" w:cs="Arial"/>
          <w:lang w:val="az-Latn-AZ"/>
        </w:rPr>
      </w:pPr>
      <w:bookmarkStart w:id="0" w:name="_GoBack"/>
      <w:bookmarkEnd w:id="0"/>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lastRenderedPageBreak/>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892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2273</Words>
  <Characters>12962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58</cp:revision>
  <dcterms:created xsi:type="dcterms:W3CDTF">2022-01-05T14:01:00Z</dcterms:created>
  <dcterms:modified xsi:type="dcterms:W3CDTF">2024-01-24T08:38:00Z</dcterms:modified>
</cp:coreProperties>
</file>