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388F81B1" w:rsidR="00221A96" w:rsidRPr="00A0492C" w:rsidRDefault="00221A96" w:rsidP="00A0492C">
      <w:pPr>
        <w:jc w:val="center"/>
        <w:rPr>
          <w:rFonts w:ascii="Arial" w:hAnsi="Arial" w:cs="Arial"/>
          <w:b/>
          <w:lang w:val="az-Latn-AZ"/>
        </w:rPr>
      </w:pPr>
      <w:bookmarkStart w:id="0" w:name="_Hlk167867148"/>
      <w:r w:rsidRPr="00A0492C">
        <w:rPr>
          <w:rFonts w:ascii="Arial" w:hAnsi="Arial" w:cs="Arial"/>
          <w:b/>
          <w:lang w:val="az-Latn-AZ"/>
        </w:rPr>
        <w:t>“Azərbaycan Xəzər Dəniz Gəmiçiliyi” Qapalı Səhmdar Cəmiyyə</w:t>
      </w:r>
      <w:r w:rsidR="00625CFC" w:rsidRPr="00A0492C">
        <w:rPr>
          <w:rFonts w:ascii="Arial" w:hAnsi="Arial" w:cs="Arial"/>
          <w:b/>
          <w:lang w:val="az-Latn-AZ"/>
        </w:rPr>
        <w:t>tinin</w:t>
      </w:r>
      <w:r w:rsidRPr="00A0492C">
        <w:rPr>
          <w:rFonts w:ascii="Arial" w:hAnsi="Arial" w:cs="Arial"/>
          <w:b/>
          <w:lang w:val="az-Latn-AZ"/>
        </w:rPr>
        <w:t xml:space="preserve"> </w:t>
      </w:r>
      <w:bookmarkEnd w:id="0"/>
      <w:r w:rsidR="004D1176" w:rsidRPr="00A0492C">
        <w:rPr>
          <w:rFonts w:ascii="Arial" w:hAnsi="Arial" w:cs="Arial"/>
          <w:b/>
          <w:lang w:val="az-Latn-AZ"/>
        </w:rPr>
        <w:t xml:space="preserve">tabeliyində olan </w:t>
      </w:r>
      <w:r w:rsidR="00B52A8F" w:rsidRPr="00B52A8F">
        <w:rPr>
          <w:rFonts w:ascii="Arial" w:hAnsi="Arial" w:cs="Arial"/>
          <w:b/>
          <w:lang w:val="az-Latn-AZ"/>
        </w:rPr>
        <w:t>struktur idarələrə</w:t>
      </w:r>
      <w:r w:rsidR="00603470" w:rsidRPr="00603470">
        <w:rPr>
          <w:rFonts w:ascii="Arial" w:hAnsi="Arial" w:cs="Arial"/>
          <w:b/>
          <w:lang w:val="az-Latn-AZ"/>
        </w:rPr>
        <w:t xml:space="preserve"> tikinti materiallarının </w:t>
      </w:r>
      <w:r w:rsidR="00B52A8F" w:rsidRPr="00B52A8F">
        <w:rPr>
          <w:rFonts w:ascii="Arial" w:hAnsi="Arial" w:cs="Arial"/>
          <w:b/>
          <w:lang w:val="az-Latn-AZ"/>
        </w:rPr>
        <w:t xml:space="preserve">satın alınması </w:t>
      </w:r>
      <w:r w:rsidRPr="00A0492C">
        <w:rPr>
          <w:rFonts w:ascii="Arial" w:hAnsi="Arial" w:cs="Arial"/>
          <w:b/>
          <w:lang w:val="az-Latn-AZ"/>
        </w:rPr>
        <w:t>məqsədilə müsabiqə elan edir:</w:t>
      </w:r>
    </w:p>
    <w:p w14:paraId="15DD4A97" w14:textId="3D6A7E6D"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CB4A9B">
        <w:rPr>
          <w:rFonts w:ascii="Arial" w:hAnsi="Arial" w:cs="Arial"/>
          <w:b/>
          <w:sz w:val="24"/>
          <w:szCs w:val="24"/>
          <w:lang w:val="az-Latn-AZ" w:eastAsia="ru-RU"/>
        </w:rPr>
        <w:t>0</w:t>
      </w:r>
      <w:r w:rsidR="002D172E">
        <w:rPr>
          <w:rFonts w:ascii="Arial" w:hAnsi="Arial" w:cs="Arial"/>
          <w:b/>
          <w:sz w:val="24"/>
          <w:szCs w:val="24"/>
          <w:lang w:val="az-Latn-AZ" w:eastAsia="ru-RU"/>
        </w:rPr>
        <w:t>1</w:t>
      </w:r>
      <w:r w:rsidR="00CB4A9B">
        <w:rPr>
          <w:rFonts w:ascii="Arial" w:hAnsi="Arial" w:cs="Arial"/>
          <w:b/>
          <w:sz w:val="24"/>
          <w:szCs w:val="24"/>
          <w:lang w:val="az-Latn-AZ" w:eastAsia="ru-RU"/>
        </w:rPr>
        <w:t>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CB4A9B">
        <w:rPr>
          <w:rFonts w:ascii="Arial" w:hAnsi="Arial" w:cs="Arial"/>
          <w:b/>
          <w:sz w:val="24"/>
          <w:szCs w:val="24"/>
          <w:lang w:val="az-Latn-AZ" w:eastAsia="ru-RU"/>
        </w:rPr>
        <w:t>5</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6D0DB6"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78BEB2FD"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2D172E">
              <w:rPr>
                <w:rFonts w:ascii="Arial" w:hAnsi="Arial" w:cs="Arial"/>
                <w:b/>
                <w:sz w:val="20"/>
                <w:szCs w:val="20"/>
                <w:highlight w:val="yellow"/>
                <w:lang w:val="az-Latn-AZ" w:eastAsia="ru-RU"/>
              </w:rPr>
              <w:t>28</w:t>
            </w:r>
            <w:r w:rsidR="0049326B">
              <w:rPr>
                <w:rFonts w:ascii="Arial" w:hAnsi="Arial" w:cs="Arial"/>
                <w:b/>
                <w:sz w:val="20"/>
                <w:szCs w:val="20"/>
                <w:highlight w:val="yellow"/>
                <w:lang w:val="az-Latn-AZ" w:eastAsia="ru-RU"/>
              </w:rPr>
              <w:t>.</w:t>
            </w:r>
            <w:r w:rsidR="00B52A8F">
              <w:rPr>
                <w:rFonts w:ascii="Arial" w:hAnsi="Arial" w:cs="Arial"/>
                <w:b/>
                <w:sz w:val="20"/>
                <w:szCs w:val="20"/>
                <w:highlight w:val="yellow"/>
                <w:lang w:val="az-Latn-AZ" w:eastAsia="ru-RU"/>
              </w:rPr>
              <w:t>0</w:t>
            </w:r>
            <w:r w:rsidR="002D172E">
              <w:rPr>
                <w:rFonts w:ascii="Arial" w:hAnsi="Arial" w:cs="Arial"/>
                <w:b/>
                <w:sz w:val="20"/>
                <w:szCs w:val="20"/>
                <w:highlight w:val="yellow"/>
                <w:lang w:val="az-Latn-AZ" w:eastAsia="ru-RU"/>
              </w:rPr>
              <w:t>4</w:t>
            </w:r>
            <w:r w:rsidR="00625CFC"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B52A8F">
              <w:rPr>
                <w:rFonts w:ascii="Arial" w:hAnsi="Arial" w:cs="Arial"/>
                <w:b/>
                <w:sz w:val="20"/>
                <w:szCs w:val="20"/>
                <w:lang w:val="az-Latn-AZ" w:eastAsia="ru-RU"/>
              </w:rPr>
              <w:t>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6D0DB6"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1F5E45D2"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2D172E">
              <w:rPr>
                <w:rFonts w:ascii="Arial" w:hAnsi="Arial" w:cs="Arial"/>
                <w:b/>
                <w:sz w:val="20"/>
                <w:szCs w:val="20"/>
                <w:lang w:val="az-Latn-AZ" w:eastAsia="ru-RU"/>
              </w:rPr>
              <w:t>20</w:t>
            </w:r>
            <w:r w:rsidR="00560293">
              <w:rPr>
                <w:rFonts w:ascii="Arial" w:hAnsi="Arial" w:cs="Arial"/>
                <w:b/>
                <w:sz w:val="20"/>
                <w:szCs w:val="20"/>
                <w:lang w:val="az-Latn-AZ" w:eastAsia="ru-RU"/>
              </w:rPr>
              <w:t>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6D0DB6"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6D0DB6"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0F43B0D3"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2D172E">
              <w:rPr>
                <w:rFonts w:ascii="Arial" w:hAnsi="Arial" w:cs="Arial"/>
                <w:b/>
                <w:sz w:val="20"/>
                <w:szCs w:val="20"/>
                <w:highlight w:val="yellow"/>
                <w:lang w:val="az-Latn-AZ" w:eastAsia="ru-RU"/>
              </w:rPr>
              <w:t>5</w:t>
            </w:r>
            <w:r w:rsidR="001C0592">
              <w:rPr>
                <w:rFonts w:ascii="Arial" w:hAnsi="Arial" w:cs="Arial"/>
                <w:b/>
                <w:sz w:val="20"/>
                <w:szCs w:val="20"/>
                <w:highlight w:val="yellow"/>
                <w:lang w:val="az-Latn-AZ" w:eastAsia="ru-RU"/>
              </w:rPr>
              <w:t xml:space="preserve"> </w:t>
            </w:r>
            <w:r w:rsidR="002D172E">
              <w:rPr>
                <w:rFonts w:ascii="Arial" w:hAnsi="Arial" w:cs="Arial"/>
                <w:b/>
                <w:sz w:val="20"/>
                <w:szCs w:val="20"/>
                <w:highlight w:val="yellow"/>
                <w:lang w:val="az-Latn-AZ" w:eastAsia="ru-RU"/>
              </w:rPr>
              <w:t>may</w:t>
            </w:r>
            <w:r w:rsidRPr="00CA1C68">
              <w:rPr>
                <w:rFonts w:ascii="Arial" w:hAnsi="Arial" w:cs="Arial"/>
                <w:b/>
                <w:sz w:val="20"/>
                <w:szCs w:val="20"/>
                <w:highlight w:val="yellow"/>
                <w:lang w:val="az-Latn-AZ" w:eastAsia="ru-RU"/>
              </w:rPr>
              <w:t xml:space="preserve"> 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D0DB6"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3B574386" w14:textId="77777777" w:rsidR="00CB4A9B" w:rsidRPr="00076882" w:rsidRDefault="00CB4A9B" w:rsidP="00CB4A9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DC64AEA" w14:textId="77777777" w:rsidR="00CB4A9B" w:rsidRDefault="00CB4A9B" w:rsidP="00CB4A9B">
            <w:pPr>
              <w:tabs>
                <w:tab w:val="left" w:pos="261"/>
              </w:tabs>
              <w:spacing w:after="0" w:line="240" w:lineRule="auto"/>
              <w:rPr>
                <w:rFonts w:ascii="Arial" w:hAnsi="Arial" w:cs="Arial"/>
                <w:sz w:val="20"/>
                <w:szCs w:val="20"/>
                <w:lang w:val="az-Latn-AZ"/>
              </w:rPr>
            </w:pPr>
            <w:r>
              <w:rPr>
                <w:rFonts w:ascii="Arial" w:hAnsi="Arial" w:cs="Arial"/>
                <w:sz w:val="20"/>
                <w:szCs w:val="20"/>
                <w:lang w:val="az-Latn-AZ"/>
              </w:rPr>
              <w:t>Emil Babayev</w:t>
            </w:r>
          </w:p>
          <w:p w14:paraId="5B34C7AD" w14:textId="77777777" w:rsidR="00CB4A9B" w:rsidRDefault="00CB4A9B" w:rsidP="00CB4A9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Pr="00874096">
              <w:rPr>
                <w:rFonts w:ascii="Arial" w:eastAsia="@Arial Unicode MS" w:hAnsi="Arial" w:cs="Arial"/>
                <w:color w:val="292929"/>
                <w:szCs w:val="24"/>
                <w:highlight w:val="yellow"/>
                <w:lang w:val="az-Latn-AZ"/>
              </w:rPr>
              <w:t>+994 50 21</w:t>
            </w:r>
            <w:r>
              <w:rPr>
                <w:rFonts w:ascii="Arial" w:eastAsia="@Arial Unicode MS" w:hAnsi="Arial" w:cs="Arial"/>
                <w:color w:val="292929"/>
                <w:szCs w:val="24"/>
                <w:highlight w:val="yellow"/>
                <w:lang w:val="az-Latn-AZ"/>
              </w:rPr>
              <w:t>2</w:t>
            </w:r>
            <w:r w:rsidRPr="00874096">
              <w:rPr>
                <w:rFonts w:ascii="Arial" w:eastAsia="@Arial Unicode MS" w:hAnsi="Arial" w:cs="Arial"/>
                <w:color w:val="292929"/>
                <w:szCs w:val="24"/>
                <w:highlight w:val="yellow"/>
                <w:lang w:val="az-Latn-AZ"/>
              </w:rPr>
              <w:t xml:space="preserve"> 35 11</w:t>
            </w:r>
            <w:r>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1242)</w:t>
            </w:r>
          </w:p>
          <w:p w14:paraId="12DD1B6E" w14:textId="77777777" w:rsidR="00CB4A9B" w:rsidRDefault="00CB4A9B" w:rsidP="00CB4A9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Pr="00874096">
              <w:rPr>
                <w:lang w:val="az-Latn-AZ"/>
              </w:rPr>
              <w:t xml:space="preserve"> </w:t>
            </w:r>
            <w:r>
              <w:fldChar w:fldCharType="begin"/>
            </w:r>
            <w:r w:rsidRPr="006D0DB6">
              <w:rPr>
                <w:lang w:val="en-US"/>
              </w:rPr>
              <w:instrText>HYPERLINK "mailto:emil.a.babayev@asco.az?subject=M%C3%B6vzu:&amp;body=H%C3%B6rm%C9%99tli%20Emil%20Babayev," \t "_top"</w:instrText>
            </w:r>
            <w:r>
              <w:fldChar w:fldCharType="separate"/>
            </w:r>
            <w:r w:rsidRPr="00874096">
              <w:rPr>
                <w:rStyle w:val="a3"/>
                <w:rFonts w:ascii="Arial" w:hAnsi="Arial" w:cs="Arial"/>
                <w:spacing w:val="3"/>
                <w:sz w:val="20"/>
                <w:szCs w:val="20"/>
                <w:highlight w:val="yellow"/>
                <w:shd w:val="clear" w:color="auto" w:fill="FFFFFF"/>
                <w:lang w:val="az-Latn-AZ"/>
              </w:rPr>
              <w:t>emil.a.babayev@asco.az</w:t>
            </w:r>
            <w:r>
              <w:fldChar w:fldCharType="end"/>
            </w:r>
            <w:r w:rsidRPr="00874096">
              <w:rPr>
                <w:rFonts w:ascii="Arial" w:hAnsi="Arial" w:cs="Arial"/>
                <w:color w:val="000000" w:themeColor="text1"/>
                <w:sz w:val="20"/>
                <w:szCs w:val="20"/>
                <w:highlight w:val="yellow"/>
                <w:lang w:val="az-Latn-AZ"/>
              </w:rPr>
              <w:t xml:space="preserve">, </w:t>
            </w:r>
            <w:r>
              <w:fldChar w:fldCharType="begin"/>
            </w:r>
            <w:r w:rsidRPr="006D0DB6">
              <w:rPr>
                <w:lang w:val="en-US"/>
              </w:rPr>
              <w:instrText>HYPERLINK "mailto:tender@asco.az"</w:instrText>
            </w:r>
            <w:r>
              <w:fldChar w:fldCharType="separate"/>
            </w:r>
            <w:r w:rsidRPr="00874096">
              <w:rPr>
                <w:rStyle w:val="a3"/>
                <w:rFonts w:ascii="Arial" w:hAnsi="Arial" w:cs="Arial"/>
                <w:sz w:val="20"/>
                <w:szCs w:val="20"/>
                <w:highlight w:val="yellow"/>
                <w:lang w:val="az-Latn-AZ"/>
              </w:rPr>
              <w:t>tender@asco.az</w:t>
            </w:r>
            <w:r>
              <w:fldChar w:fldCharType="end"/>
            </w:r>
          </w:p>
          <w:p w14:paraId="47720DCC" w14:textId="77777777" w:rsidR="00CB4A9B" w:rsidRPr="00E30035" w:rsidRDefault="00CB4A9B" w:rsidP="00CB4A9B">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0D30B75A"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 xml:space="preserve">12 4043700 (daxili: </w:t>
            </w:r>
            <w:r w:rsidR="00B52A8F">
              <w:rPr>
                <w:rFonts w:ascii="Arial" w:hAnsi="Arial" w:cs="Arial"/>
                <w:color w:val="000000" w:themeColor="text1"/>
                <w:sz w:val="20"/>
                <w:szCs w:val="20"/>
                <w:highlight w:val="lightGray"/>
                <w:lang w:val="az-Latn-AZ"/>
              </w:rPr>
              <w:t>1098</w:t>
            </w:r>
            <w:r>
              <w:rPr>
                <w:rFonts w:ascii="Arial" w:hAnsi="Arial" w:cs="Arial"/>
                <w:color w:val="000000" w:themeColor="text1"/>
                <w:sz w:val="20"/>
                <w:szCs w:val="20"/>
                <w:highlight w:val="lightGray"/>
                <w:lang w:val="az-Latn-AZ"/>
              </w:rPr>
              <w:t>)</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E468E9">
              <w:rPr>
                <w:lang w:val="en-US"/>
              </w:rPr>
              <w:instrText>HYPERLINK "mailto:tender@asco.az"</w:instrText>
            </w:r>
            <w:r>
              <w:fldChar w:fldCharType="separate"/>
            </w:r>
            <w:r w:rsidRPr="001A678A">
              <w:rPr>
                <w:rStyle w:val="a3"/>
                <w:rFonts w:ascii="Arial" w:hAnsi="Arial" w:cs="Arial"/>
                <w:sz w:val="20"/>
                <w:szCs w:val="20"/>
                <w:lang w:val="az-Latn-AZ"/>
              </w:rPr>
              <w:t>tender@asco.az</w:t>
            </w:r>
            <w:r>
              <w:fldChar w:fldCharType="end"/>
            </w:r>
            <w:r w:rsidRPr="001A678A">
              <w:rPr>
                <w:rFonts w:ascii="Arial" w:hAnsi="Arial" w:cs="Arial"/>
                <w:sz w:val="20"/>
                <w:szCs w:val="20"/>
                <w:lang w:val="az-Latn-AZ"/>
              </w:rPr>
              <w:t xml:space="preserve"> </w:t>
            </w:r>
          </w:p>
        </w:tc>
      </w:tr>
      <w:tr w:rsidR="00221A96" w:rsidRPr="006D0DB6"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59F8F60C"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2D172E">
              <w:rPr>
                <w:rFonts w:ascii="Arial" w:hAnsi="Arial" w:cs="Arial"/>
                <w:b/>
                <w:sz w:val="20"/>
                <w:szCs w:val="20"/>
                <w:highlight w:val="yellow"/>
                <w:lang w:val="az-Latn-AZ" w:eastAsia="ru-RU"/>
              </w:rPr>
              <w:t>06</w:t>
            </w:r>
            <w:r w:rsidR="0049326B">
              <w:rPr>
                <w:rFonts w:ascii="Arial" w:hAnsi="Arial" w:cs="Arial"/>
                <w:b/>
                <w:sz w:val="20"/>
                <w:szCs w:val="20"/>
                <w:highlight w:val="yellow"/>
                <w:lang w:val="az-Latn-AZ" w:eastAsia="ru-RU"/>
              </w:rPr>
              <w:t xml:space="preserve"> </w:t>
            </w:r>
            <w:r w:rsidR="002D172E">
              <w:rPr>
                <w:rFonts w:ascii="Arial" w:hAnsi="Arial" w:cs="Arial"/>
                <w:b/>
                <w:sz w:val="20"/>
                <w:szCs w:val="20"/>
                <w:highlight w:val="yellow"/>
                <w:lang w:val="az-Latn-AZ" w:eastAsia="ru-RU"/>
              </w:rPr>
              <w:t>may</w:t>
            </w:r>
            <w:r w:rsidR="001C0592">
              <w:rPr>
                <w:rFonts w:ascii="Arial" w:hAnsi="Arial" w:cs="Arial"/>
                <w:b/>
                <w:sz w:val="20"/>
                <w:szCs w:val="20"/>
                <w:highlight w:val="yellow"/>
                <w:lang w:val="az-Latn-AZ" w:eastAsia="ru-RU"/>
              </w:rPr>
              <w:t xml:space="preserve"> </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B52A8F">
              <w:rPr>
                <w:rFonts w:ascii="Arial" w:hAnsi="Arial" w:cs="Arial"/>
                <w:b/>
                <w:sz w:val="20"/>
                <w:szCs w:val="20"/>
                <w:highlight w:val="yellow"/>
                <w:lang w:val="az-Latn-AZ" w:eastAsia="ru-RU"/>
              </w:rPr>
              <w:t>5</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B52A8F">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6D0DB6"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A3D95D" w14:textId="77777777" w:rsidR="00045B84" w:rsidRDefault="00045B84"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7ADF2A62" w14:textId="77777777" w:rsidR="00045B84" w:rsidRDefault="00045B84" w:rsidP="00221A96">
      <w:pPr>
        <w:rPr>
          <w:rFonts w:ascii="Arial" w:hAnsi="Arial" w:cs="Arial"/>
          <w:sz w:val="24"/>
          <w:szCs w:val="24"/>
          <w:lang w:val="az-Latn-AZ"/>
        </w:rPr>
      </w:pP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3E6736DF" w:rsidR="00221A96" w:rsidRDefault="00221A96" w:rsidP="00B52A8F">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847"/>
        <w:gridCol w:w="739"/>
        <w:gridCol w:w="773"/>
        <w:gridCol w:w="1217"/>
        <w:gridCol w:w="1948"/>
      </w:tblGrid>
      <w:tr w:rsidR="002D172E" w:rsidRPr="00BF1D3F" w14:paraId="05BA68BF" w14:textId="77777777" w:rsidTr="006D0DB6">
        <w:trPr>
          <w:trHeight w:val="20"/>
        </w:trPr>
        <w:tc>
          <w:tcPr>
            <w:tcW w:w="562" w:type="dxa"/>
            <w:shd w:val="clear" w:color="000000" w:fill="FFFFFF"/>
            <w:hideMark/>
          </w:tcPr>
          <w:p w14:paraId="50ED258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w:t>
            </w:r>
          </w:p>
        </w:tc>
        <w:tc>
          <w:tcPr>
            <w:tcW w:w="4847" w:type="dxa"/>
            <w:shd w:val="clear" w:color="000000" w:fill="FFFFFF"/>
            <w:hideMark/>
          </w:tcPr>
          <w:p w14:paraId="34C6668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 xml:space="preserve">Malın adı  </w:t>
            </w:r>
          </w:p>
        </w:tc>
        <w:tc>
          <w:tcPr>
            <w:tcW w:w="739" w:type="dxa"/>
            <w:shd w:val="clear" w:color="000000" w:fill="FFFFFF"/>
            <w:hideMark/>
          </w:tcPr>
          <w:p w14:paraId="3A57BD0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Ölçü vahidi</w:t>
            </w:r>
          </w:p>
        </w:tc>
        <w:tc>
          <w:tcPr>
            <w:tcW w:w="773" w:type="dxa"/>
            <w:shd w:val="clear" w:color="000000" w:fill="FFFFFF"/>
            <w:hideMark/>
          </w:tcPr>
          <w:p w14:paraId="52FC998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Sayı</w:t>
            </w:r>
          </w:p>
        </w:tc>
        <w:tc>
          <w:tcPr>
            <w:tcW w:w="1217" w:type="dxa"/>
            <w:shd w:val="clear" w:color="000000" w:fill="FFFFFF"/>
            <w:vAlign w:val="center"/>
            <w:hideMark/>
          </w:tcPr>
          <w:p w14:paraId="3F9AA8E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 xml:space="preserve">Tələbnamə </w:t>
            </w:r>
          </w:p>
        </w:tc>
        <w:tc>
          <w:tcPr>
            <w:tcW w:w="1948" w:type="dxa"/>
            <w:shd w:val="clear" w:color="000000" w:fill="FFFFFF"/>
            <w:vAlign w:val="center"/>
            <w:hideMark/>
          </w:tcPr>
          <w:p w14:paraId="2B4EB67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Təyinatı</w:t>
            </w:r>
          </w:p>
        </w:tc>
      </w:tr>
      <w:tr w:rsidR="002D172E" w:rsidRPr="00BF1D3F" w14:paraId="494751FF" w14:textId="77777777" w:rsidTr="006D0DB6">
        <w:trPr>
          <w:trHeight w:val="20"/>
        </w:trPr>
        <w:tc>
          <w:tcPr>
            <w:tcW w:w="562" w:type="dxa"/>
            <w:shd w:val="clear" w:color="auto" w:fill="auto"/>
            <w:noWrap/>
            <w:hideMark/>
          </w:tcPr>
          <w:p w14:paraId="5B510A6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w:t>
            </w:r>
          </w:p>
        </w:tc>
        <w:tc>
          <w:tcPr>
            <w:tcW w:w="4847" w:type="dxa"/>
            <w:shd w:val="clear" w:color="000000" w:fill="FFFFFF"/>
            <w:noWrap/>
            <w:hideMark/>
          </w:tcPr>
          <w:p w14:paraId="4F07FE6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İzolateks 25 kq (maye ilə birlikdə)</w:t>
            </w:r>
          </w:p>
        </w:tc>
        <w:tc>
          <w:tcPr>
            <w:tcW w:w="739" w:type="dxa"/>
            <w:shd w:val="clear" w:color="auto" w:fill="auto"/>
            <w:noWrap/>
            <w:hideMark/>
          </w:tcPr>
          <w:p w14:paraId="00B7CD7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26517D4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40</w:t>
            </w:r>
          </w:p>
        </w:tc>
        <w:tc>
          <w:tcPr>
            <w:tcW w:w="1217" w:type="dxa"/>
            <w:vMerge w:val="restart"/>
            <w:shd w:val="clear" w:color="000000" w:fill="FFFFFF"/>
            <w:noWrap/>
            <w:vAlign w:val="center"/>
            <w:hideMark/>
          </w:tcPr>
          <w:p w14:paraId="1F4112F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10124131</w:t>
            </w:r>
          </w:p>
        </w:tc>
        <w:tc>
          <w:tcPr>
            <w:tcW w:w="1948" w:type="dxa"/>
            <w:vMerge w:val="restart"/>
            <w:shd w:val="clear" w:color="auto" w:fill="auto"/>
            <w:vAlign w:val="center"/>
            <w:hideMark/>
          </w:tcPr>
          <w:p w14:paraId="1E80ABB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Dənizçi Təmir Tikinti</w:t>
            </w:r>
          </w:p>
        </w:tc>
      </w:tr>
      <w:tr w:rsidR="002D172E" w:rsidRPr="00BF1D3F" w14:paraId="36721BBD" w14:textId="77777777" w:rsidTr="006D0DB6">
        <w:trPr>
          <w:trHeight w:val="20"/>
        </w:trPr>
        <w:tc>
          <w:tcPr>
            <w:tcW w:w="562" w:type="dxa"/>
            <w:shd w:val="clear" w:color="auto" w:fill="auto"/>
            <w:noWrap/>
            <w:hideMark/>
          </w:tcPr>
          <w:p w14:paraId="502177A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w:t>
            </w:r>
          </w:p>
        </w:tc>
        <w:tc>
          <w:tcPr>
            <w:tcW w:w="4847" w:type="dxa"/>
            <w:shd w:val="clear" w:color="000000" w:fill="FFFFFF"/>
            <w:noWrap/>
            <w:hideMark/>
          </w:tcPr>
          <w:p w14:paraId="2EF8BCF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Şüşəli parçalı ruberoid TPP 1x9m B=2.5mm</w:t>
            </w:r>
          </w:p>
        </w:tc>
        <w:tc>
          <w:tcPr>
            <w:tcW w:w="739" w:type="dxa"/>
            <w:shd w:val="clear" w:color="auto" w:fill="auto"/>
            <w:noWrap/>
            <w:hideMark/>
          </w:tcPr>
          <w:p w14:paraId="1776A53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3DAC825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100</w:t>
            </w:r>
          </w:p>
        </w:tc>
        <w:tc>
          <w:tcPr>
            <w:tcW w:w="1217" w:type="dxa"/>
            <w:vMerge/>
            <w:vAlign w:val="center"/>
            <w:hideMark/>
          </w:tcPr>
          <w:p w14:paraId="1E107A1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79290A0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60B6E919" w14:textId="77777777" w:rsidTr="006D0DB6">
        <w:trPr>
          <w:trHeight w:val="20"/>
        </w:trPr>
        <w:tc>
          <w:tcPr>
            <w:tcW w:w="562" w:type="dxa"/>
            <w:shd w:val="clear" w:color="auto" w:fill="auto"/>
            <w:noWrap/>
            <w:hideMark/>
          </w:tcPr>
          <w:p w14:paraId="529EE4D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w:t>
            </w:r>
          </w:p>
        </w:tc>
        <w:tc>
          <w:tcPr>
            <w:tcW w:w="4847" w:type="dxa"/>
            <w:shd w:val="clear" w:color="000000" w:fill="FFFFFF"/>
            <w:noWrap/>
            <w:hideMark/>
          </w:tcPr>
          <w:p w14:paraId="34BF163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Alçipan 12x2500x1200mm (yaşıl)</w:t>
            </w:r>
          </w:p>
        </w:tc>
        <w:tc>
          <w:tcPr>
            <w:tcW w:w="739" w:type="dxa"/>
            <w:shd w:val="clear" w:color="auto" w:fill="auto"/>
            <w:noWrap/>
            <w:hideMark/>
          </w:tcPr>
          <w:p w14:paraId="21C4996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0E3D87D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240</w:t>
            </w:r>
          </w:p>
        </w:tc>
        <w:tc>
          <w:tcPr>
            <w:tcW w:w="1217" w:type="dxa"/>
            <w:vMerge/>
            <w:vAlign w:val="center"/>
            <w:hideMark/>
          </w:tcPr>
          <w:p w14:paraId="699210C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2399DCC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4E839D4" w14:textId="77777777" w:rsidTr="006D0DB6">
        <w:trPr>
          <w:trHeight w:val="20"/>
        </w:trPr>
        <w:tc>
          <w:tcPr>
            <w:tcW w:w="562" w:type="dxa"/>
            <w:shd w:val="clear" w:color="auto" w:fill="auto"/>
            <w:noWrap/>
            <w:hideMark/>
          </w:tcPr>
          <w:p w14:paraId="6419502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w:t>
            </w:r>
          </w:p>
        </w:tc>
        <w:tc>
          <w:tcPr>
            <w:tcW w:w="4847" w:type="dxa"/>
            <w:shd w:val="clear" w:color="000000" w:fill="FFFFFF"/>
            <w:noWrap/>
            <w:hideMark/>
          </w:tcPr>
          <w:p w14:paraId="3A23D8F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Penoplast Tavan plintusu (paduqa)  12sm</w:t>
            </w:r>
          </w:p>
        </w:tc>
        <w:tc>
          <w:tcPr>
            <w:tcW w:w="739" w:type="dxa"/>
            <w:shd w:val="clear" w:color="auto" w:fill="auto"/>
            <w:noWrap/>
            <w:hideMark/>
          </w:tcPr>
          <w:p w14:paraId="0C47EA9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w:t>
            </w:r>
          </w:p>
        </w:tc>
        <w:tc>
          <w:tcPr>
            <w:tcW w:w="773" w:type="dxa"/>
            <w:shd w:val="clear" w:color="000000" w:fill="FFFFFF"/>
            <w:noWrap/>
            <w:hideMark/>
          </w:tcPr>
          <w:p w14:paraId="3DFFF27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1000</w:t>
            </w:r>
          </w:p>
        </w:tc>
        <w:tc>
          <w:tcPr>
            <w:tcW w:w="1217" w:type="dxa"/>
            <w:vMerge/>
            <w:vAlign w:val="center"/>
            <w:hideMark/>
          </w:tcPr>
          <w:p w14:paraId="1F063F0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4DAD1AC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4CC8F3A6" w14:textId="77777777" w:rsidTr="006D0DB6">
        <w:trPr>
          <w:trHeight w:val="20"/>
        </w:trPr>
        <w:tc>
          <w:tcPr>
            <w:tcW w:w="562" w:type="dxa"/>
            <w:shd w:val="clear" w:color="auto" w:fill="auto"/>
            <w:noWrap/>
            <w:hideMark/>
          </w:tcPr>
          <w:p w14:paraId="5BFF3A1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w:t>
            </w:r>
          </w:p>
        </w:tc>
        <w:tc>
          <w:tcPr>
            <w:tcW w:w="4847" w:type="dxa"/>
            <w:shd w:val="clear" w:color="000000" w:fill="FFFFFF"/>
            <w:noWrap/>
            <w:hideMark/>
          </w:tcPr>
          <w:p w14:paraId="6963F6B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Əqrəb L=2m (profil birləşdir.alçipan üç)</w:t>
            </w:r>
          </w:p>
        </w:tc>
        <w:tc>
          <w:tcPr>
            <w:tcW w:w="739" w:type="dxa"/>
            <w:shd w:val="clear" w:color="auto" w:fill="auto"/>
            <w:noWrap/>
            <w:hideMark/>
          </w:tcPr>
          <w:p w14:paraId="3AFCC87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0EA2312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600</w:t>
            </w:r>
          </w:p>
        </w:tc>
        <w:tc>
          <w:tcPr>
            <w:tcW w:w="1217" w:type="dxa"/>
            <w:vMerge/>
            <w:vAlign w:val="center"/>
            <w:hideMark/>
          </w:tcPr>
          <w:p w14:paraId="7F437A8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AC182E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83A7DF8" w14:textId="77777777" w:rsidTr="006D0DB6">
        <w:trPr>
          <w:trHeight w:val="20"/>
        </w:trPr>
        <w:tc>
          <w:tcPr>
            <w:tcW w:w="562" w:type="dxa"/>
            <w:shd w:val="clear" w:color="auto" w:fill="auto"/>
            <w:noWrap/>
            <w:hideMark/>
          </w:tcPr>
          <w:p w14:paraId="5438059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6</w:t>
            </w:r>
          </w:p>
        </w:tc>
        <w:tc>
          <w:tcPr>
            <w:tcW w:w="4847" w:type="dxa"/>
            <w:shd w:val="clear" w:color="000000" w:fill="FFFFFF"/>
            <w:noWrap/>
            <w:hideMark/>
          </w:tcPr>
          <w:p w14:paraId="043A527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Penoplast 100x50x5mm EPS 250</w:t>
            </w:r>
          </w:p>
        </w:tc>
        <w:tc>
          <w:tcPr>
            <w:tcW w:w="739" w:type="dxa"/>
            <w:shd w:val="clear" w:color="auto" w:fill="auto"/>
            <w:noWrap/>
            <w:hideMark/>
          </w:tcPr>
          <w:p w14:paraId="4C7B2B7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000000" w:fill="FFFFFF"/>
            <w:noWrap/>
            <w:hideMark/>
          </w:tcPr>
          <w:p w14:paraId="2C3FA54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w:t>
            </w:r>
          </w:p>
        </w:tc>
        <w:tc>
          <w:tcPr>
            <w:tcW w:w="1217" w:type="dxa"/>
            <w:vMerge/>
            <w:vAlign w:val="center"/>
            <w:hideMark/>
          </w:tcPr>
          <w:p w14:paraId="20B4C3A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1C39BB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FDE195F" w14:textId="77777777" w:rsidTr="006D0DB6">
        <w:trPr>
          <w:trHeight w:val="20"/>
        </w:trPr>
        <w:tc>
          <w:tcPr>
            <w:tcW w:w="562" w:type="dxa"/>
            <w:shd w:val="clear" w:color="auto" w:fill="auto"/>
            <w:noWrap/>
            <w:hideMark/>
          </w:tcPr>
          <w:p w14:paraId="56FF8AE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7</w:t>
            </w:r>
          </w:p>
        </w:tc>
        <w:tc>
          <w:tcPr>
            <w:tcW w:w="4847" w:type="dxa"/>
            <w:shd w:val="clear" w:color="000000" w:fill="FFFFFF"/>
            <w:noWrap/>
            <w:hideMark/>
          </w:tcPr>
          <w:p w14:paraId="2480AAC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Plafon Ø30,H=10sm,220v,6500K (setkalı)</w:t>
            </w:r>
          </w:p>
        </w:tc>
        <w:tc>
          <w:tcPr>
            <w:tcW w:w="739" w:type="dxa"/>
            <w:shd w:val="clear" w:color="auto" w:fill="auto"/>
            <w:noWrap/>
            <w:hideMark/>
          </w:tcPr>
          <w:p w14:paraId="7723FBC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3A7F656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vMerge/>
            <w:vAlign w:val="center"/>
            <w:hideMark/>
          </w:tcPr>
          <w:p w14:paraId="4460EA6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50DDCD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2335402" w14:textId="77777777" w:rsidTr="006D0DB6">
        <w:trPr>
          <w:trHeight w:val="20"/>
        </w:trPr>
        <w:tc>
          <w:tcPr>
            <w:tcW w:w="562" w:type="dxa"/>
            <w:shd w:val="clear" w:color="auto" w:fill="auto"/>
            <w:noWrap/>
            <w:hideMark/>
          </w:tcPr>
          <w:p w14:paraId="56800F4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w:t>
            </w:r>
          </w:p>
        </w:tc>
        <w:tc>
          <w:tcPr>
            <w:tcW w:w="4847" w:type="dxa"/>
            <w:shd w:val="clear" w:color="000000" w:fill="FFFFFF"/>
            <w:noWrap/>
            <w:hideMark/>
          </w:tcPr>
          <w:p w14:paraId="09D5FDD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Polipropilen üçlük  PPRC SDR6/S2,5-32mm</w:t>
            </w:r>
          </w:p>
        </w:tc>
        <w:tc>
          <w:tcPr>
            <w:tcW w:w="739" w:type="dxa"/>
            <w:shd w:val="clear" w:color="auto" w:fill="auto"/>
            <w:noWrap/>
            <w:hideMark/>
          </w:tcPr>
          <w:p w14:paraId="7178EB8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46F0E85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w:t>
            </w:r>
          </w:p>
        </w:tc>
        <w:tc>
          <w:tcPr>
            <w:tcW w:w="1217" w:type="dxa"/>
            <w:vMerge/>
            <w:vAlign w:val="center"/>
            <w:hideMark/>
          </w:tcPr>
          <w:p w14:paraId="230D6DE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53D0D4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900708E" w14:textId="77777777" w:rsidTr="006D0DB6">
        <w:trPr>
          <w:trHeight w:val="20"/>
        </w:trPr>
        <w:tc>
          <w:tcPr>
            <w:tcW w:w="562" w:type="dxa"/>
            <w:shd w:val="clear" w:color="auto" w:fill="auto"/>
            <w:noWrap/>
            <w:hideMark/>
          </w:tcPr>
          <w:p w14:paraId="262A83D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9</w:t>
            </w:r>
          </w:p>
        </w:tc>
        <w:tc>
          <w:tcPr>
            <w:tcW w:w="4847" w:type="dxa"/>
            <w:shd w:val="clear" w:color="000000" w:fill="FFFFFF"/>
            <w:noWrap/>
            <w:hideMark/>
          </w:tcPr>
          <w:p w14:paraId="4810313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Ara doldurucu sement 1kq (rəng:ağ)</w:t>
            </w:r>
          </w:p>
        </w:tc>
        <w:tc>
          <w:tcPr>
            <w:tcW w:w="739" w:type="dxa"/>
            <w:shd w:val="clear" w:color="auto" w:fill="auto"/>
            <w:noWrap/>
            <w:hideMark/>
          </w:tcPr>
          <w:p w14:paraId="303CAC4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22A8DF9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w:t>
            </w:r>
          </w:p>
        </w:tc>
        <w:tc>
          <w:tcPr>
            <w:tcW w:w="1217" w:type="dxa"/>
            <w:vMerge/>
            <w:vAlign w:val="center"/>
            <w:hideMark/>
          </w:tcPr>
          <w:p w14:paraId="4396F44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11273A9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1386C92B" w14:textId="77777777" w:rsidTr="006D0DB6">
        <w:trPr>
          <w:trHeight w:val="20"/>
        </w:trPr>
        <w:tc>
          <w:tcPr>
            <w:tcW w:w="562" w:type="dxa"/>
            <w:shd w:val="clear" w:color="auto" w:fill="auto"/>
            <w:noWrap/>
            <w:hideMark/>
          </w:tcPr>
          <w:p w14:paraId="10EAB10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w:t>
            </w:r>
          </w:p>
        </w:tc>
        <w:tc>
          <w:tcPr>
            <w:tcW w:w="4847" w:type="dxa"/>
            <w:shd w:val="clear" w:color="000000" w:fill="FFFFFF"/>
            <w:noWrap/>
            <w:hideMark/>
          </w:tcPr>
          <w:p w14:paraId="16974C2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Polipropilen  künclük  90° PPRC 75</w:t>
            </w:r>
          </w:p>
        </w:tc>
        <w:tc>
          <w:tcPr>
            <w:tcW w:w="739" w:type="dxa"/>
            <w:shd w:val="clear" w:color="auto" w:fill="auto"/>
            <w:noWrap/>
            <w:hideMark/>
          </w:tcPr>
          <w:p w14:paraId="4550C3B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4670232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40</w:t>
            </w:r>
          </w:p>
        </w:tc>
        <w:tc>
          <w:tcPr>
            <w:tcW w:w="1217" w:type="dxa"/>
            <w:vMerge/>
            <w:vAlign w:val="center"/>
            <w:hideMark/>
          </w:tcPr>
          <w:p w14:paraId="5700B44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5110FB5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BD33FF6" w14:textId="77777777" w:rsidTr="006D0DB6">
        <w:trPr>
          <w:trHeight w:val="20"/>
        </w:trPr>
        <w:tc>
          <w:tcPr>
            <w:tcW w:w="562" w:type="dxa"/>
            <w:shd w:val="clear" w:color="auto" w:fill="auto"/>
            <w:noWrap/>
            <w:hideMark/>
          </w:tcPr>
          <w:p w14:paraId="34E02F9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11</w:t>
            </w:r>
          </w:p>
        </w:tc>
        <w:tc>
          <w:tcPr>
            <w:tcW w:w="4847" w:type="dxa"/>
            <w:shd w:val="clear" w:color="000000" w:fill="FFFFFF"/>
            <w:noWrap/>
            <w:hideMark/>
          </w:tcPr>
          <w:p w14:paraId="178DA95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Polipropilen  künclük 135° PPRC 75</w:t>
            </w:r>
          </w:p>
        </w:tc>
        <w:tc>
          <w:tcPr>
            <w:tcW w:w="739" w:type="dxa"/>
            <w:shd w:val="clear" w:color="auto" w:fill="auto"/>
            <w:noWrap/>
            <w:hideMark/>
          </w:tcPr>
          <w:p w14:paraId="30A5418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4ECF74E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vMerge/>
            <w:vAlign w:val="center"/>
            <w:hideMark/>
          </w:tcPr>
          <w:p w14:paraId="07C4260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0AF45E5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FE413CF" w14:textId="77777777" w:rsidTr="006D0DB6">
        <w:trPr>
          <w:trHeight w:val="20"/>
        </w:trPr>
        <w:tc>
          <w:tcPr>
            <w:tcW w:w="562" w:type="dxa"/>
            <w:shd w:val="clear" w:color="auto" w:fill="auto"/>
            <w:noWrap/>
            <w:hideMark/>
          </w:tcPr>
          <w:p w14:paraId="5249A7D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12</w:t>
            </w:r>
          </w:p>
        </w:tc>
        <w:tc>
          <w:tcPr>
            <w:tcW w:w="4847" w:type="dxa"/>
            <w:shd w:val="clear" w:color="000000" w:fill="FFFFFF"/>
            <w:noWrap/>
            <w:hideMark/>
          </w:tcPr>
          <w:p w14:paraId="6EB8DD6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Əhəng 50°/+300°C, (Sıxlıq-2100kq/m³)</w:t>
            </w:r>
          </w:p>
        </w:tc>
        <w:tc>
          <w:tcPr>
            <w:tcW w:w="739" w:type="dxa"/>
            <w:shd w:val="clear" w:color="auto" w:fill="auto"/>
            <w:noWrap/>
            <w:hideMark/>
          </w:tcPr>
          <w:p w14:paraId="4512099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ksə</w:t>
            </w:r>
          </w:p>
        </w:tc>
        <w:tc>
          <w:tcPr>
            <w:tcW w:w="773" w:type="dxa"/>
            <w:shd w:val="clear" w:color="000000" w:fill="FFFFFF"/>
            <w:noWrap/>
            <w:hideMark/>
          </w:tcPr>
          <w:p w14:paraId="6006AB9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vMerge/>
            <w:vAlign w:val="center"/>
            <w:hideMark/>
          </w:tcPr>
          <w:p w14:paraId="7AF283F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44BE9EE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85C6031" w14:textId="77777777" w:rsidTr="006D0DB6">
        <w:trPr>
          <w:trHeight w:val="20"/>
        </w:trPr>
        <w:tc>
          <w:tcPr>
            <w:tcW w:w="562" w:type="dxa"/>
            <w:shd w:val="clear" w:color="auto" w:fill="auto"/>
            <w:noWrap/>
            <w:hideMark/>
          </w:tcPr>
          <w:p w14:paraId="4BD8D5F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13</w:t>
            </w:r>
          </w:p>
        </w:tc>
        <w:tc>
          <w:tcPr>
            <w:tcW w:w="4847" w:type="dxa"/>
            <w:shd w:val="clear" w:color="000000" w:fill="FFFFFF"/>
            <w:noWrap/>
            <w:hideMark/>
          </w:tcPr>
          <w:p w14:paraId="589683C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Ara doldurucu sement 1kq (rəng:fil dişi)</w:t>
            </w:r>
          </w:p>
        </w:tc>
        <w:tc>
          <w:tcPr>
            <w:tcW w:w="739" w:type="dxa"/>
            <w:shd w:val="clear" w:color="auto" w:fill="auto"/>
            <w:noWrap/>
            <w:hideMark/>
          </w:tcPr>
          <w:p w14:paraId="2149877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1CDDA4F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w:t>
            </w:r>
          </w:p>
        </w:tc>
        <w:tc>
          <w:tcPr>
            <w:tcW w:w="1217" w:type="dxa"/>
            <w:vMerge/>
            <w:vAlign w:val="center"/>
            <w:hideMark/>
          </w:tcPr>
          <w:p w14:paraId="7E0F347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285C4F5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F6D2C3F" w14:textId="77777777" w:rsidTr="006D0DB6">
        <w:trPr>
          <w:trHeight w:val="20"/>
        </w:trPr>
        <w:tc>
          <w:tcPr>
            <w:tcW w:w="562" w:type="dxa"/>
            <w:shd w:val="clear" w:color="auto" w:fill="auto"/>
            <w:noWrap/>
            <w:hideMark/>
          </w:tcPr>
          <w:p w14:paraId="0AE342B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14</w:t>
            </w:r>
          </w:p>
        </w:tc>
        <w:tc>
          <w:tcPr>
            <w:tcW w:w="4847" w:type="dxa"/>
            <w:shd w:val="clear" w:color="000000" w:fill="FFFFFF"/>
            <w:noWrap/>
            <w:hideMark/>
          </w:tcPr>
          <w:p w14:paraId="4B835DB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Profil C şəkilli L=3m (arakəsmə,alçipan)</w:t>
            </w:r>
          </w:p>
        </w:tc>
        <w:tc>
          <w:tcPr>
            <w:tcW w:w="739" w:type="dxa"/>
            <w:shd w:val="clear" w:color="auto" w:fill="auto"/>
            <w:noWrap/>
            <w:hideMark/>
          </w:tcPr>
          <w:p w14:paraId="09AE28C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w:t>
            </w:r>
          </w:p>
        </w:tc>
        <w:tc>
          <w:tcPr>
            <w:tcW w:w="773" w:type="dxa"/>
            <w:shd w:val="clear" w:color="000000" w:fill="FFFFFF"/>
            <w:noWrap/>
            <w:hideMark/>
          </w:tcPr>
          <w:p w14:paraId="795EBC6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800</w:t>
            </w:r>
          </w:p>
        </w:tc>
        <w:tc>
          <w:tcPr>
            <w:tcW w:w="1217" w:type="dxa"/>
            <w:vMerge/>
            <w:vAlign w:val="center"/>
            <w:hideMark/>
          </w:tcPr>
          <w:p w14:paraId="426E5CB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1EE6984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12D65AF8" w14:textId="77777777" w:rsidTr="006D0DB6">
        <w:trPr>
          <w:trHeight w:val="20"/>
        </w:trPr>
        <w:tc>
          <w:tcPr>
            <w:tcW w:w="562" w:type="dxa"/>
            <w:shd w:val="clear" w:color="auto" w:fill="auto"/>
            <w:noWrap/>
            <w:hideMark/>
          </w:tcPr>
          <w:p w14:paraId="6A472CC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15</w:t>
            </w:r>
          </w:p>
        </w:tc>
        <w:tc>
          <w:tcPr>
            <w:tcW w:w="4847" w:type="dxa"/>
            <w:shd w:val="clear" w:color="000000" w:fill="FFFFFF"/>
            <w:noWrap/>
            <w:hideMark/>
          </w:tcPr>
          <w:p w14:paraId="478E8BF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Profil U şəkilli L=3m (arakəsmə,alçipan)</w:t>
            </w:r>
          </w:p>
        </w:tc>
        <w:tc>
          <w:tcPr>
            <w:tcW w:w="739" w:type="dxa"/>
            <w:shd w:val="clear" w:color="auto" w:fill="auto"/>
            <w:noWrap/>
            <w:hideMark/>
          </w:tcPr>
          <w:p w14:paraId="429D48B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w:t>
            </w:r>
          </w:p>
        </w:tc>
        <w:tc>
          <w:tcPr>
            <w:tcW w:w="773" w:type="dxa"/>
            <w:shd w:val="clear" w:color="000000" w:fill="FFFFFF"/>
            <w:noWrap/>
            <w:hideMark/>
          </w:tcPr>
          <w:p w14:paraId="26FC871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400</w:t>
            </w:r>
          </w:p>
        </w:tc>
        <w:tc>
          <w:tcPr>
            <w:tcW w:w="1217" w:type="dxa"/>
            <w:vMerge/>
            <w:vAlign w:val="center"/>
            <w:hideMark/>
          </w:tcPr>
          <w:p w14:paraId="40D6CCE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0B7E999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5018C86" w14:textId="77777777" w:rsidTr="006D0DB6">
        <w:trPr>
          <w:trHeight w:val="20"/>
        </w:trPr>
        <w:tc>
          <w:tcPr>
            <w:tcW w:w="562" w:type="dxa"/>
            <w:shd w:val="clear" w:color="auto" w:fill="auto"/>
            <w:noWrap/>
            <w:hideMark/>
          </w:tcPr>
          <w:p w14:paraId="446CA94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16</w:t>
            </w:r>
          </w:p>
        </w:tc>
        <w:tc>
          <w:tcPr>
            <w:tcW w:w="4847" w:type="dxa"/>
            <w:shd w:val="clear" w:color="000000" w:fill="FFFFFF"/>
            <w:noWrap/>
            <w:hideMark/>
          </w:tcPr>
          <w:p w14:paraId="17A6995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Burğu SDC-Plus, Ø12,0 mm L-60 sm</w:t>
            </w:r>
          </w:p>
        </w:tc>
        <w:tc>
          <w:tcPr>
            <w:tcW w:w="739" w:type="dxa"/>
            <w:shd w:val="clear" w:color="auto" w:fill="auto"/>
            <w:noWrap/>
            <w:hideMark/>
          </w:tcPr>
          <w:p w14:paraId="6D55F10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150B8F0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vMerge/>
            <w:vAlign w:val="center"/>
            <w:hideMark/>
          </w:tcPr>
          <w:p w14:paraId="7779D28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178E9BF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F140FB5" w14:textId="77777777" w:rsidTr="006D0DB6">
        <w:trPr>
          <w:trHeight w:val="20"/>
        </w:trPr>
        <w:tc>
          <w:tcPr>
            <w:tcW w:w="562" w:type="dxa"/>
            <w:shd w:val="clear" w:color="auto" w:fill="auto"/>
            <w:noWrap/>
            <w:hideMark/>
          </w:tcPr>
          <w:p w14:paraId="3778C2F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17</w:t>
            </w:r>
          </w:p>
        </w:tc>
        <w:tc>
          <w:tcPr>
            <w:tcW w:w="4847" w:type="dxa"/>
            <w:shd w:val="clear" w:color="000000" w:fill="FFFFFF"/>
            <w:noWrap/>
            <w:hideMark/>
          </w:tcPr>
          <w:p w14:paraId="2EDBCF0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Burğu SDC-Plus, Ø10 mm  L-16 sm</w:t>
            </w:r>
          </w:p>
        </w:tc>
        <w:tc>
          <w:tcPr>
            <w:tcW w:w="739" w:type="dxa"/>
            <w:shd w:val="clear" w:color="auto" w:fill="auto"/>
            <w:noWrap/>
            <w:hideMark/>
          </w:tcPr>
          <w:p w14:paraId="41A2F95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244473B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vMerge/>
            <w:vAlign w:val="center"/>
            <w:hideMark/>
          </w:tcPr>
          <w:p w14:paraId="7118300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47F6B89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66202C1" w14:textId="77777777" w:rsidTr="006D0DB6">
        <w:trPr>
          <w:trHeight w:val="20"/>
        </w:trPr>
        <w:tc>
          <w:tcPr>
            <w:tcW w:w="562" w:type="dxa"/>
            <w:shd w:val="clear" w:color="auto" w:fill="auto"/>
            <w:noWrap/>
            <w:hideMark/>
          </w:tcPr>
          <w:p w14:paraId="1FAB7BF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18</w:t>
            </w:r>
          </w:p>
        </w:tc>
        <w:tc>
          <w:tcPr>
            <w:tcW w:w="4847" w:type="dxa"/>
            <w:shd w:val="clear" w:color="000000" w:fill="FFFFFF"/>
            <w:noWrap/>
            <w:hideMark/>
          </w:tcPr>
          <w:p w14:paraId="10BF1A6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Bitum mastika 16 kq</w:t>
            </w:r>
          </w:p>
        </w:tc>
        <w:tc>
          <w:tcPr>
            <w:tcW w:w="739" w:type="dxa"/>
            <w:shd w:val="clear" w:color="auto" w:fill="auto"/>
            <w:noWrap/>
            <w:hideMark/>
          </w:tcPr>
          <w:p w14:paraId="0E63D3C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000000" w:fill="FFFFFF"/>
            <w:noWrap/>
            <w:hideMark/>
          </w:tcPr>
          <w:p w14:paraId="26C1542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vMerge/>
            <w:vAlign w:val="center"/>
            <w:hideMark/>
          </w:tcPr>
          <w:p w14:paraId="61C5956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c>
          <w:tcPr>
            <w:tcW w:w="1948" w:type="dxa"/>
            <w:vMerge/>
            <w:vAlign w:val="center"/>
            <w:hideMark/>
          </w:tcPr>
          <w:p w14:paraId="7402B18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AC2B529" w14:textId="77777777" w:rsidTr="006D0DB6">
        <w:trPr>
          <w:trHeight w:val="20"/>
        </w:trPr>
        <w:tc>
          <w:tcPr>
            <w:tcW w:w="562" w:type="dxa"/>
            <w:shd w:val="clear" w:color="auto" w:fill="auto"/>
            <w:noWrap/>
            <w:hideMark/>
          </w:tcPr>
          <w:p w14:paraId="1910774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19</w:t>
            </w:r>
          </w:p>
        </w:tc>
        <w:tc>
          <w:tcPr>
            <w:tcW w:w="4847" w:type="dxa"/>
            <w:shd w:val="clear" w:color="000000" w:fill="FFFFFF"/>
            <w:hideMark/>
          </w:tcPr>
          <w:p w14:paraId="27BC145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Metlax 33x33 sm Rəng: Fil dişi</w:t>
            </w:r>
          </w:p>
        </w:tc>
        <w:tc>
          <w:tcPr>
            <w:tcW w:w="739" w:type="dxa"/>
            <w:shd w:val="clear" w:color="auto" w:fill="auto"/>
            <w:noWrap/>
            <w:hideMark/>
          </w:tcPr>
          <w:p w14:paraId="75642C2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1EFE03D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w:t>
            </w:r>
          </w:p>
        </w:tc>
        <w:tc>
          <w:tcPr>
            <w:tcW w:w="1217" w:type="dxa"/>
            <w:shd w:val="clear" w:color="auto" w:fill="auto"/>
            <w:noWrap/>
            <w:vAlign w:val="center"/>
            <w:hideMark/>
          </w:tcPr>
          <w:p w14:paraId="11E65A1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10119491</w:t>
            </w:r>
          </w:p>
        </w:tc>
        <w:tc>
          <w:tcPr>
            <w:tcW w:w="1948" w:type="dxa"/>
            <w:vMerge w:val="restart"/>
            <w:shd w:val="clear" w:color="auto" w:fill="auto"/>
            <w:vAlign w:val="center"/>
            <w:hideMark/>
          </w:tcPr>
          <w:p w14:paraId="4D1B48B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Bibiheybət Gəmi Təmiri Zavodu</w:t>
            </w:r>
          </w:p>
        </w:tc>
      </w:tr>
      <w:tr w:rsidR="002D172E" w:rsidRPr="00BF1D3F" w14:paraId="50F1FAC9" w14:textId="77777777" w:rsidTr="006D0DB6">
        <w:trPr>
          <w:trHeight w:val="20"/>
        </w:trPr>
        <w:tc>
          <w:tcPr>
            <w:tcW w:w="562" w:type="dxa"/>
            <w:shd w:val="clear" w:color="auto" w:fill="auto"/>
            <w:noWrap/>
            <w:hideMark/>
          </w:tcPr>
          <w:p w14:paraId="0AAC9D5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4847" w:type="dxa"/>
            <w:shd w:val="clear" w:color="000000" w:fill="FFFFFF"/>
            <w:hideMark/>
          </w:tcPr>
          <w:p w14:paraId="1B1CFC5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Metlax 33x33sm (rəng: sarı)</w:t>
            </w:r>
          </w:p>
        </w:tc>
        <w:tc>
          <w:tcPr>
            <w:tcW w:w="739" w:type="dxa"/>
            <w:shd w:val="clear" w:color="auto" w:fill="auto"/>
            <w:noWrap/>
            <w:hideMark/>
          </w:tcPr>
          <w:p w14:paraId="420907A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6F780D3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400</w:t>
            </w:r>
          </w:p>
        </w:tc>
        <w:tc>
          <w:tcPr>
            <w:tcW w:w="1217" w:type="dxa"/>
            <w:shd w:val="clear" w:color="auto" w:fill="auto"/>
            <w:noWrap/>
            <w:vAlign w:val="center"/>
            <w:hideMark/>
          </w:tcPr>
          <w:p w14:paraId="6B9F54D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5A858FF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76398D9" w14:textId="77777777" w:rsidTr="006D0DB6">
        <w:trPr>
          <w:trHeight w:val="20"/>
        </w:trPr>
        <w:tc>
          <w:tcPr>
            <w:tcW w:w="562" w:type="dxa"/>
            <w:shd w:val="clear" w:color="auto" w:fill="auto"/>
            <w:noWrap/>
            <w:hideMark/>
          </w:tcPr>
          <w:p w14:paraId="6E2EBFF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21</w:t>
            </w:r>
          </w:p>
        </w:tc>
        <w:tc>
          <w:tcPr>
            <w:tcW w:w="4847" w:type="dxa"/>
            <w:shd w:val="clear" w:color="000000" w:fill="FFFFFF"/>
            <w:hideMark/>
          </w:tcPr>
          <w:p w14:paraId="12885E5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Karniz üçün qarmaq 1x8mm plastmas</w:t>
            </w:r>
          </w:p>
        </w:tc>
        <w:tc>
          <w:tcPr>
            <w:tcW w:w="739" w:type="dxa"/>
            <w:shd w:val="clear" w:color="auto" w:fill="auto"/>
            <w:noWrap/>
            <w:hideMark/>
          </w:tcPr>
          <w:p w14:paraId="1498458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CV</w:t>
            </w:r>
          </w:p>
        </w:tc>
        <w:tc>
          <w:tcPr>
            <w:tcW w:w="773" w:type="dxa"/>
            <w:shd w:val="clear" w:color="auto" w:fill="auto"/>
            <w:noWrap/>
            <w:hideMark/>
          </w:tcPr>
          <w:p w14:paraId="30B0845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shd w:val="clear" w:color="auto" w:fill="auto"/>
            <w:noWrap/>
            <w:vAlign w:val="center"/>
            <w:hideMark/>
          </w:tcPr>
          <w:p w14:paraId="7ED2DDB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7A8FBD7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6902430" w14:textId="77777777" w:rsidTr="006D0DB6">
        <w:trPr>
          <w:trHeight w:val="20"/>
        </w:trPr>
        <w:tc>
          <w:tcPr>
            <w:tcW w:w="562" w:type="dxa"/>
            <w:shd w:val="clear" w:color="auto" w:fill="auto"/>
            <w:noWrap/>
            <w:hideMark/>
          </w:tcPr>
          <w:p w14:paraId="42EBC65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22</w:t>
            </w:r>
          </w:p>
        </w:tc>
        <w:tc>
          <w:tcPr>
            <w:tcW w:w="4847" w:type="dxa"/>
            <w:shd w:val="clear" w:color="000000" w:fill="FFFFFF"/>
            <w:hideMark/>
          </w:tcPr>
          <w:p w14:paraId="6A2443F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Orqanik şüşə 1000x1000x20mm şəffaf rəng</w:t>
            </w:r>
          </w:p>
        </w:tc>
        <w:tc>
          <w:tcPr>
            <w:tcW w:w="739" w:type="dxa"/>
            <w:shd w:val="clear" w:color="auto" w:fill="auto"/>
            <w:noWrap/>
            <w:hideMark/>
          </w:tcPr>
          <w:p w14:paraId="0C50C84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121F37D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100</w:t>
            </w:r>
          </w:p>
        </w:tc>
        <w:tc>
          <w:tcPr>
            <w:tcW w:w="1217" w:type="dxa"/>
            <w:shd w:val="clear" w:color="auto" w:fill="auto"/>
            <w:noWrap/>
            <w:vAlign w:val="center"/>
            <w:hideMark/>
          </w:tcPr>
          <w:p w14:paraId="52ACE40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4DB3D21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6F19F6C9" w14:textId="77777777" w:rsidTr="006D0DB6">
        <w:trPr>
          <w:trHeight w:val="20"/>
        </w:trPr>
        <w:tc>
          <w:tcPr>
            <w:tcW w:w="562" w:type="dxa"/>
            <w:shd w:val="clear" w:color="auto" w:fill="auto"/>
            <w:noWrap/>
            <w:hideMark/>
          </w:tcPr>
          <w:p w14:paraId="62C8F8C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23</w:t>
            </w:r>
          </w:p>
        </w:tc>
        <w:tc>
          <w:tcPr>
            <w:tcW w:w="4847" w:type="dxa"/>
            <w:shd w:val="clear" w:color="000000" w:fill="FFFFFF"/>
            <w:hideMark/>
          </w:tcPr>
          <w:p w14:paraId="52FC3AF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Daş tozu (Otsep) М-1200, 2,5mm</w:t>
            </w:r>
          </w:p>
        </w:tc>
        <w:tc>
          <w:tcPr>
            <w:tcW w:w="739" w:type="dxa"/>
            <w:shd w:val="clear" w:color="auto" w:fill="auto"/>
            <w:noWrap/>
            <w:hideMark/>
          </w:tcPr>
          <w:p w14:paraId="316DEAD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M3</w:t>
            </w:r>
          </w:p>
        </w:tc>
        <w:tc>
          <w:tcPr>
            <w:tcW w:w="773" w:type="dxa"/>
            <w:shd w:val="clear" w:color="auto" w:fill="auto"/>
            <w:noWrap/>
            <w:hideMark/>
          </w:tcPr>
          <w:p w14:paraId="60D647C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70</w:t>
            </w:r>
          </w:p>
        </w:tc>
        <w:tc>
          <w:tcPr>
            <w:tcW w:w="1217" w:type="dxa"/>
            <w:shd w:val="clear" w:color="auto" w:fill="auto"/>
            <w:noWrap/>
            <w:vAlign w:val="center"/>
            <w:hideMark/>
          </w:tcPr>
          <w:p w14:paraId="178BFD0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7075B7D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1061C46C" w14:textId="77777777" w:rsidTr="006D0DB6">
        <w:trPr>
          <w:trHeight w:val="20"/>
        </w:trPr>
        <w:tc>
          <w:tcPr>
            <w:tcW w:w="562" w:type="dxa"/>
            <w:shd w:val="clear" w:color="auto" w:fill="auto"/>
            <w:noWrap/>
            <w:hideMark/>
          </w:tcPr>
          <w:p w14:paraId="521D74D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24</w:t>
            </w:r>
          </w:p>
        </w:tc>
        <w:tc>
          <w:tcPr>
            <w:tcW w:w="4847" w:type="dxa"/>
            <w:shd w:val="clear" w:color="000000" w:fill="FFFFFF"/>
            <w:hideMark/>
          </w:tcPr>
          <w:p w14:paraId="4F17D3F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Şeben M-1000</w:t>
            </w:r>
          </w:p>
        </w:tc>
        <w:tc>
          <w:tcPr>
            <w:tcW w:w="739" w:type="dxa"/>
            <w:shd w:val="clear" w:color="auto" w:fill="auto"/>
            <w:noWrap/>
            <w:hideMark/>
          </w:tcPr>
          <w:p w14:paraId="602A7FB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M3</w:t>
            </w:r>
          </w:p>
        </w:tc>
        <w:tc>
          <w:tcPr>
            <w:tcW w:w="773" w:type="dxa"/>
            <w:shd w:val="clear" w:color="auto" w:fill="auto"/>
            <w:noWrap/>
            <w:hideMark/>
          </w:tcPr>
          <w:p w14:paraId="597388E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60</w:t>
            </w:r>
          </w:p>
        </w:tc>
        <w:tc>
          <w:tcPr>
            <w:tcW w:w="1217" w:type="dxa"/>
            <w:shd w:val="clear" w:color="auto" w:fill="auto"/>
            <w:noWrap/>
            <w:vAlign w:val="center"/>
            <w:hideMark/>
          </w:tcPr>
          <w:p w14:paraId="4057901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7A40509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7333959" w14:textId="77777777" w:rsidTr="006D0DB6">
        <w:trPr>
          <w:trHeight w:val="20"/>
        </w:trPr>
        <w:tc>
          <w:tcPr>
            <w:tcW w:w="562" w:type="dxa"/>
            <w:shd w:val="clear" w:color="auto" w:fill="auto"/>
            <w:noWrap/>
            <w:hideMark/>
          </w:tcPr>
          <w:p w14:paraId="11B9230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25</w:t>
            </w:r>
          </w:p>
        </w:tc>
        <w:tc>
          <w:tcPr>
            <w:tcW w:w="4847" w:type="dxa"/>
            <w:shd w:val="clear" w:color="000000" w:fill="FFFFFF"/>
            <w:hideMark/>
          </w:tcPr>
          <w:p w14:paraId="0680809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Şifer sinklənmiş 1000x2000x0.5mm</w:t>
            </w:r>
          </w:p>
        </w:tc>
        <w:tc>
          <w:tcPr>
            <w:tcW w:w="739" w:type="dxa"/>
            <w:shd w:val="clear" w:color="auto" w:fill="auto"/>
            <w:noWrap/>
            <w:hideMark/>
          </w:tcPr>
          <w:p w14:paraId="0AD195D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256E3E6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100</w:t>
            </w:r>
          </w:p>
        </w:tc>
        <w:tc>
          <w:tcPr>
            <w:tcW w:w="1217" w:type="dxa"/>
            <w:shd w:val="clear" w:color="auto" w:fill="auto"/>
            <w:noWrap/>
            <w:vAlign w:val="center"/>
            <w:hideMark/>
          </w:tcPr>
          <w:p w14:paraId="115D0BC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399A802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1164648" w14:textId="77777777" w:rsidTr="006D0DB6">
        <w:trPr>
          <w:trHeight w:val="20"/>
        </w:trPr>
        <w:tc>
          <w:tcPr>
            <w:tcW w:w="562" w:type="dxa"/>
            <w:shd w:val="clear" w:color="auto" w:fill="auto"/>
            <w:noWrap/>
            <w:hideMark/>
          </w:tcPr>
          <w:p w14:paraId="032BFBB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26</w:t>
            </w:r>
          </w:p>
        </w:tc>
        <w:tc>
          <w:tcPr>
            <w:tcW w:w="4847" w:type="dxa"/>
            <w:shd w:val="clear" w:color="000000" w:fill="FFFFFF"/>
            <w:hideMark/>
          </w:tcPr>
          <w:p w14:paraId="4964D3B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Kafel 25x40sm, (boz rəng)</w:t>
            </w:r>
          </w:p>
        </w:tc>
        <w:tc>
          <w:tcPr>
            <w:tcW w:w="739" w:type="dxa"/>
            <w:shd w:val="clear" w:color="auto" w:fill="auto"/>
            <w:noWrap/>
            <w:hideMark/>
          </w:tcPr>
          <w:p w14:paraId="3C1B798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0511798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300</w:t>
            </w:r>
          </w:p>
        </w:tc>
        <w:tc>
          <w:tcPr>
            <w:tcW w:w="1217" w:type="dxa"/>
            <w:shd w:val="clear" w:color="auto" w:fill="auto"/>
            <w:noWrap/>
            <w:vAlign w:val="center"/>
            <w:hideMark/>
          </w:tcPr>
          <w:p w14:paraId="0A6ECDF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57E1160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30ACB02" w14:textId="77777777" w:rsidTr="006D0DB6">
        <w:trPr>
          <w:trHeight w:val="20"/>
        </w:trPr>
        <w:tc>
          <w:tcPr>
            <w:tcW w:w="562" w:type="dxa"/>
            <w:shd w:val="clear" w:color="auto" w:fill="auto"/>
            <w:noWrap/>
            <w:hideMark/>
          </w:tcPr>
          <w:p w14:paraId="7E93262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27</w:t>
            </w:r>
          </w:p>
        </w:tc>
        <w:tc>
          <w:tcPr>
            <w:tcW w:w="4847" w:type="dxa"/>
            <w:shd w:val="clear" w:color="000000" w:fill="FFFFFF"/>
            <w:hideMark/>
          </w:tcPr>
          <w:p w14:paraId="6E2B728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PVC panel (lambrin) 7mm</w:t>
            </w:r>
          </w:p>
        </w:tc>
        <w:tc>
          <w:tcPr>
            <w:tcW w:w="739" w:type="dxa"/>
            <w:shd w:val="clear" w:color="auto" w:fill="auto"/>
            <w:noWrap/>
            <w:hideMark/>
          </w:tcPr>
          <w:p w14:paraId="13D535C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757BF41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100</w:t>
            </w:r>
          </w:p>
        </w:tc>
        <w:tc>
          <w:tcPr>
            <w:tcW w:w="1217" w:type="dxa"/>
            <w:shd w:val="clear" w:color="auto" w:fill="auto"/>
            <w:noWrap/>
            <w:vAlign w:val="center"/>
            <w:hideMark/>
          </w:tcPr>
          <w:p w14:paraId="2F4F30E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0C13EA2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FD2189E" w14:textId="77777777" w:rsidTr="006D0DB6">
        <w:trPr>
          <w:trHeight w:val="20"/>
        </w:trPr>
        <w:tc>
          <w:tcPr>
            <w:tcW w:w="562" w:type="dxa"/>
            <w:shd w:val="clear" w:color="auto" w:fill="auto"/>
            <w:noWrap/>
            <w:hideMark/>
          </w:tcPr>
          <w:p w14:paraId="001AFAB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28</w:t>
            </w:r>
          </w:p>
        </w:tc>
        <w:tc>
          <w:tcPr>
            <w:tcW w:w="4847" w:type="dxa"/>
            <w:shd w:val="clear" w:color="000000" w:fill="FFFFFF"/>
            <w:hideMark/>
          </w:tcPr>
          <w:p w14:paraId="261058F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Metlax 40x40sm (göy rəng)</w:t>
            </w:r>
          </w:p>
        </w:tc>
        <w:tc>
          <w:tcPr>
            <w:tcW w:w="739" w:type="dxa"/>
            <w:shd w:val="clear" w:color="auto" w:fill="auto"/>
            <w:noWrap/>
            <w:hideMark/>
          </w:tcPr>
          <w:p w14:paraId="5C315DC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6CE6D0E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w:t>
            </w:r>
          </w:p>
        </w:tc>
        <w:tc>
          <w:tcPr>
            <w:tcW w:w="1217" w:type="dxa"/>
            <w:shd w:val="clear" w:color="auto" w:fill="auto"/>
            <w:noWrap/>
            <w:vAlign w:val="center"/>
            <w:hideMark/>
          </w:tcPr>
          <w:p w14:paraId="6DE8868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0C7CEE6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85760BA" w14:textId="77777777" w:rsidTr="006D0DB6">
        <w:trPr>
          <w:trHeight w:val="20"/>
        </w:trPr>
        <w:tc>
          <w:tcPr>
            <w:tcW w:w="562" w:type="dxa"/>
            <w:shd w:val="clear" w:color="auto" w:fill="auto"/>
            <w:noWrap/>
            <w:hideMark/>
          </w:tcPr>
          <w:p w14:paraId="2A07384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29</w:t>
            </w:r>
          </w:p>
        </w:tc>
        <w:tc>
          <w:tcPr>
            <w:tcW w:w="4847" w:type="dxa"/>
            <w:shd w:val="clear" w:color="000000" w:fill="FFFFFF"/>
            <w:hideMark/>
          </w:tcPr>
          <w:p w14:paraId="720684D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Lak poliuretan(parket üçün) şəffaf rəng</w:t>
            </w:r>
          </w:p>
        </w:tc>
        <w:tc>
          <w:tcPr>
            <w:tcW w:w="739" w:type="dxa"/>
            <w:shd w:val="clear" w:color="auto" w:fill="auto"/>
            <w:noWrap/>
            <w:hideMark/>
          </w:tcPr>
          <w:p w14:paraId="7F23C4E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L</w:t>
            </w:r>
          </w:p>
        </w:tc>
        <w:tc>
          <w:tcPr>
            <w:tcW w:w="773" w:type="dxa"/>
            <w:shd w:val="clear" w:color="auto" w:fill="auto"/>
            <w:noWrap/>
            <w:hideMark/>
          </w:tcPr>
          <w:p w14:paraId="1A46FCF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w:t>
            </w:r>
          </w:p>
        </w:tc>
        <w:tc>
          <w:tcPr>
            <w:tcW w:w="1217" w:type="dxa"/>
            <w:shd w:val="clear" w:color="auto" w:fill="auto"/>
            <w:noWrap/>
            <w:vAlign w:val="center"/>
            <w:hideMark/>
          </w:tcPr>
          <w:p w14:paraId="30623D4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43D4DE0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132AA96A" w14:textId="77777777" w:rsidTr="006D0DB6">
        <w:trPr>
          <w:trHeight w:val="20"/>
        </w:trPr>
        <w:tc>
          <w:tcPr>
            <w:tcW w:w="562" w:type="dxa"/>
            <w:shd w:val="clear" w:color="auto" w:fill="auto"/>
            <w:noWrap/>
            <w:hideMark/>
          </w:tcPr>
          <w:p w14:paraId="2B26AEC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30</w:t>
            </w:r>
          </w:p>
        </w:tc>
        <w:tc>
          <w:tcPr>
            <w:tcW w:w="4847" w:type="dxa"/>
            <w:shd w:val="clear" w:color="000000" w:fill="FFFFFF"/>
            <w:hideMark/>
          </w:tcPr>
          <w:p w14:paraId="060B5DF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Qırmızı kərpic 6.5x12x25sm</w:t>
            </w:r>
          </w:p>
        </w:tc>
        <w:tc>
          <w:tcPr>
            <w:tcW w:w="739" w:type="dxa"/>
            <w:shd w:val="clear" w:color="auto" w:fill="auto"/>
            <w:noWrap/>
            <w:hideMark/>
          </w:tcPr>
          <w:p w14:paraId="7D20682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5F488C7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200</w:t>
            </w:r>
          </w:p>
        </w:tc>
        <w:tc>
          <w:tcPr>
            <w:tcW w:w="1217" w:type="dxa"/>
            <w:shd w:val="clear" w:color="auto" w:fill="auto"/>
            <w:noWrap/>
            <w:vAlign w:val="center"/>
            <w:hideMark/>
          </w:tcPr>
          <w:p w14:paraId="7D4090A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30FA736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6B964F62" w14:textId="77777777" w:rsidTr="006D0DB6">
        <w:trPr>
          <w:trHeight w:val="20"/>
        </w:trPr>
        <w:tc>
          <w:tcPr>
            <w:tcW w:w="562" w:type="dxa"/>
            <w:shd w:val="clear" w:color="auto" w:fill="auto"/>
            <w:noWrap/>
            <w:hideMark/>
          </w:tcPr>
          <w:p w14:paraId="66B1FD4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31</w:t>
            </w:r>
          </w:p>
        </w:tc>
        <w:tc>
          <w:tcPr>
            <w:tcW w:w="4847" w:type="dxa"/>
            <w:shd w:val="clear" w:color="000000" w:fill="FFFFFF"/>
            <w:hideMark/>
          </w:tcPr>
          <w:p w14:paraId="554F833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Qırmadaş (otsev),2,5mm,M1000,F200</w:t>
            </w:r>
          </w:p>
        </w:tc>
        <w:tc>
          <w:tcPr>
            <w:tcW w:w="739" w:type="dxa"/>
            <w:shd w:val="clear" w:color="auto" w:fill="auto"/>
            <w:noWrap/>
            <w:hideMark/>
          </w:tcPr>
          <w:p w14:paraId="66697B5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M3</w:t>
            </w:r>
          </w:p>
        </w:tc>
        <w:tc>
          <w:tcPr>
            <w:tcW w:w="773" w:type="dxa"/>
            <w:shd w:val="clear" w:color="auto" w:fill="auto"/>
            <w:noWrap/>
            <w:hideMark/>
          </w:tcPr>
          <w:p w14:paraId="77ADB8C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w:t>
            </w:r>
          </w:p>
        </w:tc>
        <w:tc>
          <w:tcPr>
            <w:tcW w:w="1217" w:type="dxa"/>
            <w:shd w:val="clear" w:color="auto" w:fill="auto"/>
            <w:noWrap/>
            <w:vAlign w:val="center"/>
            <w:hideMark/>
          </w:tcPr>
          <w:p w14:paraId="5E97AED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7C1C7A8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86A62C6" w14:textId="77777777" w:rsidTr="006D0DB6">
        <w:trPr>
          <w:trHeight w:val="20"/>
        </w:trPr>
        <w:tc>
          <w:tcPr>
            <w:tcW w:w="562" w:type="dxa"/>
            <w:shd w:val="clear" w:color="auto" w:fill="auto"/>
            <w:noWrap/>
            <w:hideMark/>
          </w:tcPr>
          <w:p w14:paraId="00704CA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32</w:t>
            </w:r>
          </w:p>
        </w:tc>
        <w:tc>
          <w:tcPr>
            <w:tcW w:w="4847" w:type="dxa"/>
            <w:shd w:val="clear" w:color="000000" w:fill="FFFFFF"/>
            <w:hideMark/>
          </w:tcPr>
          <w:p w14:paraId="6F3870D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Çınqıl (şeben) 5x25 mm fraksiyalı,M1200</w:t>
            </w:r>
          </w:p>
        </w:tc>
        <w:tc>
          <w:tcPr>
            <w:tcW w:w="739" w:type="dxa"/>
            <w:shd w:val="clear" w:color="auto" w:fill="auto"/>
            <w:noWrap/>
            <w:hideMark/>
          </w:tcPr>
          <w:p w14:paraId="634EA6D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M3</w:t>
            </w:r>
          </w:p>
        </w:tc>
        <w:tc>
          <w:tcPr>
            <w:tcW w:w="773" w:type="dxa"/>
            <w:shd w:val="clear" w:color="auto" w:fill="auto"/>
            <w:noWrap/>
            <w:hideMark/>
          </w:tcPr>
          <w:p w14:paraId="5B63D30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40</w:t>
            </w:r>
          </w:p>
        </w:tc>
        <w:tc>
          <w:tcPr>
            <w:tcW w:w="1217" w:type="dxa"/>
            <w:shd w:val="clear" w:color="auto" w:fill="auto"/>
            <w:noWrap/>
            <w:vAlign w:val="center"/>
            <w:hideMark/>
          </w:tcPr>
          <w:p w14:paraId="1FA3D1F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6AB9E3F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36F8ED07" w14:textId="77777777" w:rsidTr="006D0DB6">
        <w:trPr>
          <w:trHeight w:val="20"/>
        </w:trPr>
        <w:tc>
          <w:tcPr>
            <w:tcW w:w="562" w:type="dxa"/>
            <w:shd w:val="clear" w:color="auto" w:fill="auto"/>
            <w:noWrap/>
            <w:hideMark/>
          </w:tcPr>
          <w:p w14:paraId="245C380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33</w:t>
            </w:r>
          </w:p>
        </w:tc>
        <w:tc>
          <w:tcPr>
            <w:tcW w:w="4847" w:type="dxa"/>
            <w:shd w:val="clear" w:color="000000" w:fill="FFFFFF"/>
            <w:hideMark/>
          </w:tcPr>
          <w:p w14:paraId="00DEF06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İzolateks 25 kq-lıq (hidroizolyasiya qarışığı, maye ilə birlikdə)</w:t>
            </w:r>
          </w:p>
        </w:tc>
        <w:tc>
          <w:tcPr>
            <w:tcW w:w="739" w:type="dxa"/>
            <w:shd w:val="clear" w:color="auto" w:fill="auto"/>
            <w:noWrap/>
            <w:hideMark/>
          </w:tcPr>
          <w:p w14:paraId="03B9D40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0B06AE0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100</w:t>
            </w:r>
          </w:p>
        </w:tc>
        <w:tc>
          <w:tcPr>
            <w:tcW w:w="1217" w:type="dxa"/>
            <w:shd w:val="clear" w:color="auto" w:fill="auto"/>
            <w:noWrap/>
            <w:vAlign w:val="center"/>
            <w:hideMark/>
          </w:tcPr>
          <w:p w14:paraId="1A4F70C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74A69D9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40FE7B3" w14:textId="77777777" w:rsidTr="006D0DB6">
        <w:trPr>
          <w:trHeight w:val="20"/>
        </w:trPr>
        <w:tc>
          <w:tcPr>
            <w:tcW w:w="562" w:type="dxa"/>
            <w:shd w:val="clear" w:color="auto" w:fill="auto"/>
            <w:noWrap/>
            <w:hideMark/>
          </w:tcPr>
          <w:p w14:paraId="06A9E78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34</w:t>
            </w:r>
          </w:p>
        </w:tc>
        <w:tc>
          <w:tcPr>
            <w:tcW w:w="4847" w:type="dxa"/>
            <w:shd w:val="clear" w:color="000000" w:fill="FFFFFF"/>
            <w:hideMark/>
          </w:tcPr>
          <w:p w14:paraId="3F250D66"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Bitum БНД-130/200</w:t>
            </w:r>
          </w:p>
        </w:tc>
        <w:tc>
          <w:tcPr>
            <w:tcW w:w="739" w:type="dxa"/>
            <w:shd w:val="clear" w:color="auto" w:fill="auto"/>
            <w:noWrap/>
            <w:hideMark/>
          </w:tcPr>
          <w:p w14:paraId="0B7FE19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KG</w:t>
            </w:r>
          </w:p>
        </w:tc>
        <w:tc>
          <w:tcPr>
            <w:tcW w:w="773" w:type="dxa"/>
            <w:shd w:val="clear" w:color="auto" w:fill="auto"/>
            <w:noWrap/>
            <w:hideMark/>
          </w:tcPr>
          <w:p w14:paraId="43FE280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500</w:t>
            </w:r>
          </w:p>
        </w:tc>
        <w:tc>
          <w:tcPr>
            <w:tcW w:w="1217" w:type="dxa"/>
            <w:shd w:val="clear" w:color="auto" w:fill="auto"/>
            <w:noWrap/>
            <w:vAlign w:val="center"/>
            <w:hideMark/>
          </w:tcPr>
          <w:p w14:paraId="0852B45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67DE3E7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5972ADC9" w14:textId="77777777" w:rsidTr="006D0DB6">
        <w:trPr>
          <w:trHeight w:val="20"/>
        </w:trPr>
        <w:tc>
          <w:tcPr>
            <w:tcW w:w="562" w:type="dxa"/>
            <w:shd w:val="clear" w:color="auto" w:fill="auto"/>
            <w:noWrap/>
            <w:hideMark/>
          </w:tcPr>
          <w:p w14:paraId="013890E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35</w:t>
            </w:r>
          </w:p>
        </w:tc>
        <w:tc>
          <w:tcPr>
            <w:tcW w:w="4847" w:type="dxa"/>
            <w:shd w:val="clear" w:color="000000" w:fill="FFFFFF"/>
            <w:hideMark/>
          </w:tcPr>
          <w:p w14:paraId="721B9D5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Sement M500</w:t>
            </w:r>
          </w:p>
        </w:tc>
        <w:tc>
          <w:tcPr>
            <w:tcW w:w="739" w:type="dxa"/>
            <w:shd w:val="clear" w:color="auto" w:fill="auto"/>
            <w:noWrap/>
            <w:hideMark/>
          </w:tcPr>
          <w:p w14:paraId="2870385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KG</w:t>
            </w:r>
          </w:p>
        </w:tc>
        <w:tc>
          <w:tcPr>
            <w:tcW w:w="773" w:type="dxa"/>
            <w:shd w:val="clear" w:color="auto" w:fill="auto"/>
            <w:noWrap/>
            <w:hideMark/>
          </w:tcPr>
          <w:p w14:paraId="742E8B9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24200</w:t>
            </w:r>
          </w:p>
        </w:tc>
        <w:tc>
          <w:tcPr>
            <w:tcW w:w="1217" w:type="dxa"/>
            <w:shd w:val="clear" w:color="auto" w:fill="auto"/>
            <w:noWrap/>
            <w:vAlign w:val="center"/>
            <w:hideMark/>
          </w:tcPr>
          <w:p w14:paraId="38AF0BB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10121466</w:t>
            </w:r>
          </w:p>
        </w:tc>
        <w:tc>
          <w:tcPr>
            <w:tcW w:w="1948" w:type="dxa"/>
            <w:vMerge/>
            <w:vAlign w:val="center"/>
            <w:hideMark/>
          </w:tcPr>
          <w:p w14:paraId="2E60FA6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854E72B" w14:textId="77777777" w:rsidTr="006D0DB6">
        <w:trPr>
          <w:trHeight w:val="20"/>
        </w:trPr>
        <w:tc>
          <w:tcPr>
            <w:tcW w:w="562" w:type="dxa"/>
            <w:shd w:val="clear" w:color="auto" w:fill="auto"/>
            <w:noWrap/>
          </w:tcPr>
          <w:p w14:paraId="1F81E19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36</w:t>
            </w:r>
          </w:p>
        </w:tc>
        <w:tc>
          <w:tcPr>
            <w:tcW w:w="4847" w:type="dxa"/>
            <w:shd w:val="clear" w:color="000000" w:fill="FFFFFF"/>
          </w:tcPr>
          <w:p w14:paraId="54B85B6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roofErr w:type="spellStart"/>
            <w:r w:rsidRPr="0013015F">
              <w:rPr>
                <w:rFonts w:ascii="Arial" w:eastAsia="Times New Roman" w:hAnsi="Arial" w:cs="Arial"/>
                <w:color w:val="000000"/>
                <w:sz w:val="20"/>
                <w:szCs w:val="20"/>
                <w:lang w:eastAsia="az-Latn-AZ"/>
              </w:rPr>
              <w:t>Penoplast</w:t>
            </w:r>
            <w:proofErr w:type="spellEnd"/>
            <w:r w:rsidRPr="0013015F">
              <w:rPr>
                <w:rFonts w:ascii="Arial" w:eastAsia="Times New Roman" w:hAnsi="Arial" w:cs="Arial"/>
                <w:color w:val="000000"/>
                <w:sz w:val="20"/>
                <w:szCs w:val="20"/>
                <w:lang w:eastAsia="az-Latn-AZ"/>
              </w:rPr>
              <w:t xml:space="preserve"> 100x50x5mm EPS 250</w:t>
            </w:r>
          </w:p>
        </w:tc>
        <w:tc>
          <w:tcPr>
            <w:tcW w:w="739" w:type="dxa"/>
            <w:shd w:val="clear" w:color="auto" w:fill="auto"/>
            <w:noWrap/>
          </w:tcPr>
          <w:p w14:paraId="3F989BA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tcPr>
          <w:p w14:paraId="5C97FF7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240</w:t>
            </w:r>
          </w:p>
        </w:tc>
        <w:tc>
          <w:tcPr>
            <w:tcW w:w="1217" w:type="dxa"/>
            <w:shd w:val="clear" w:color="auto" w:fill="auto"/>
            <w:noWrap/>
            <w:vAlign w:val="center"/>
          </w:tcPr>
          <w:p w14:paraId="4E30D2C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13015F">
              <w:rPr>
                <w:rFonts w:ascii="Arial" w:eastAsia="Times New Roman" w:hAnsi="Arial" w:cs="Arial"/>
                <w:color w:val="000000"/>
                <w:sz w:val="20"/>
                <w:szCs w:val="20"/>
                <w:lang w:eastAsia="az-Latn-AZ"/>
              </w:rPr>
              <w:t>10125025</w:t>
            </w:r>
          </w:p>
        </w:tc>
        <w:tc>
          <w:tcPr>
            <w:tcW w:w="1948" w:type="dxa"/>
            <w:vMerge/>
            <w:vAlign w:val="center"/>
          </w:tcPr>
          <w:p w14:paraId="4213B007"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360BBA1D" w14:textId="77777777" w:rsidTr="006D0DB6">
        <w:trPr>
          <w:trHeight w:val="20"/>
        </w:trPr>
        <w:tc>
          <w:tcPr>
            <w:tcW w:w="562" w:type="dxa"/>
            <w:shd w:val="clear" w:color="auto" w:fill="auto"/>
            <w:noWrap/>
          </w:tcPr>
          <w:p w14:paraId="3C35224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37</w:t>
            </w:r>
          </w:p>
        </w:tc>
        <w:tc>
          <w:tcPr>
            <w:tcW w:w="4847" w:type="dxa"/>
            <w:shd w:val="clear" w:color="000000" w:fill="FFFFFF"/>
          </w:tcPr>
          <w:p w14:paraId="5D71E154" w14:textId="77777777" w:rsidR="002D172E" w:rsidRPr="0013015F" w:rsidRDefault="002D172E" w:rsidP="006421AE">
            <w:pPr>
              <w:spacing w:after="0" w:line="240" w:lineRule="auto"/>
              <w:rPr>
                <w:rFonts w:ascii="Arial" w:eastAsia="Times New Roman" w:hAnsi="Arial" w:cs="Arial"/>
                <w:color w:val="000000"/>
                <w:sz w:val="20"/>
                <w:szCs w:val="20"/>
                <w:lang w:eastAsia="az-Latn-AZ"/>
              </w:rPr>
            </w:pPr>
            <w:proofErr w:type="spellStart"/>
            <w:r w:rsidRPr="0013015F">
              <w:rPr>
                <w:rFonts w:ascii="Arial" w:eastAsia="Times New Roman" w:hAnsi="Arial" w:cs="Arial"/>
                <w:color w:val="000000"/>
                <w:sz w:val="20"/>
                <w:szCs w:val="20"/>
                <w:lang w:eastAsia="az-Latn-AZ"/>
              </w:rPr>
              <w:t>Penoplast</w:t>
            </w:r>
            <w:proofErr w:type="spellEnd"/>
            <w:r w:rsidRPr="0013015F">
              <w:rPr>
                <w:rFonts w:ascii="Arial" w:eastAsia="Times New Roman" w:hAnsi="Arial" w:cs="Arial"/>
                <w:color w:val="000000"/>
                <w:sz w:val="20"/>
                <w:szCs w:val="20"/>
                <w:lang w:eastAsia="az-Latn-AZ"/>
              </w:rPr>
              <w:t xml:space="preserve"> 100x50x2mm</w:t>
            </w:r>
          </w:p>
        </w:tc>
        <w:tc>
          <w:tcPr>
            <w:tcW w:w="739" w:type="dxa"/>
            <w:shd w:val="clear" w:color="auto" w:fill="auto"/>
            <w:noWrap/>
          </w:tcPr>
          <w:p w14:paraId="74DE28E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tcPr>
          <w:p w14:paraId="09D5355D" w14:textId="77777777" w:rsidR="002D172E"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45</w:t>
            </w:r>
          </w:p>
        </w:tc>
        <w:tc>
          <w:tcPr>
            <w:tcW w:w="1217" w:type="dxa"/>
            <w:shd w:val="clear" w:color="auto" w:fill="auto"/>
            <w:noWrap/>
            <w:vAlign w:val="center"/>
          </w:tcPr>
          <w:p w14:paraId="536CF0D9" w14:textId="77777777" w:rsidR="002D172E" w:rsidRPr="0013015F" w:rsidRDefault="002D172E" w:rsidP="006421AE">
            <w:pPr>
              <w:spacing w:after="0" w:line="240" w:lineRule="auto"/>
              <w:jc w:val="center"/>
              <w:rPr>
                <w:rFonts w:ascii="Arial" w:eastAsia="Times New Roman" w:hAnsi="Arial" w:cs="Arial"/>
                <w:color w:val="000000"/>
                <w:sz w:val="20"/>
                <w:szCs w:val="20"/>
                <w:lang w:eastAsia="az-Latn-AZ"/>
              </w:rPr>
            </w:pPr>
            <w:r w:rsidRPr="0013015F">
              <w:rPr>
                <w:rFonts w:ascii="Arial" w:eastAsia="Times New Roman" w:hAnsi="Arial" w:cs="Arial"/>
                <w:color w:val="000000"/>
                <w:sz w:val="20"/>
                <w:szCs w:val="20"/>
                <w:lang w:eastAsia="az-Latn-AZ"/>
              </w:rPr>
              <w:t>10119491</w:t>
            </w:r>
          </w:p>
        </w:tc>
        <w:tc>
          <w:tcPr>
            <w:tcW w:w="1948" w:type="dxa"/>
            <w:vMerge/>
            <w:vAlign w:val="center"/>
          </w:tcPr>
          <w:p w14:paraId="15609A4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6724B5" w14:paraId="0CD198A2" w14:textId="77777777" w:rsidTr="006D0DB6">
        <w:trPr>
          <w:trHeight w:val="20"/>
        </w:trPr>
        <w:tc>
          <w:tcPr>
            <w:tcW w:w="562" w:type="dxa"/>
            <w:shd w:val="clear" w:color="auto" w:fill="auto"/>
            <w:noWrap/>
          </w:tcPr>
          <w:p w14:paraId="7AEFAAF8" w14:textId="77777777" w:rsidR="002D172E"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38</w:t>
            </w:r>
          </w:p>
        </w:tc>
        <w:tc>
          <w:tcPr>
            <w:tcW w:w="4847" w:type="dxa"/>
            <w:shd w:val="clear" w:color="000000" w:fill="FFFFFF"/>
          </w:tcPr>
          <w:p w14:paraId="577EF463" w14:textId="77777777" w:rsidR="002D172E" w:rsidRPr="006724B5" w:rsidRDefault="002D172E" w:rsidP="006421AE">
            <w:pPr>
              <w:spacing w:after="0" w:line="240" w:lineRule="auto"/>
              <w:rPr>
                <w:rFonts w:ascii="Arial" w:eastAsia="Times New Roman" w:hAnsi="Arial" w:cs="Arial"/>
                <w:color w:val="000000"/>
                <w:sz w:val="20"/>
                <w:szCs w:val="20"/>
                <w:lang w:val="en-US" w:eastAsia="az-Latn-AZ"/>
              </w:rPr>
            </w:pPr>
            <w:proofErr w:type="spellStart"/>
            <w:r w:rsidRPr="006724B5">
              <w:rPr>
                <w:rFonts w:ascii="Arial" w:eastAsia="Times New Roman" w:hAnsi="Arial" w:cs="Arial"/>
                <w:color w:val="000000"/>
                <w:sz w:val="20"/>
                <w:szCs w:val="20"/>
                <w:lang w:val="en-US" w:eastAsia="az-Latn-AZ"/>
              </w:rPr>
              <w:t>Keramik</w:t>
            </w:r>
            <w:proofErr w:type="spellEnd"/>
            <w:r w:rsidRPr="006724B5">
              <w:rPr>
                <w:rFonts w:ascii="Arial" w:eastAsia="Times New Roman" w:hAnsi="Arial" w:cs="Arial"/>
                <w:color w:val="000000"/>
                <w:sz w:val="20"/>
                <w:szCs w:val="20"/>
                <w:lang w:val="en-US" w:eastAsia="az-Latn-AZ"/>
              </w:rPr>
              <w:t xml:space="preserve"> </w:t>
            </w:r>
            <w:proofErr w:type="spellStart"/>
            <w:r w:rsidRPr="006724B5">
              <w:rPr>
                <w:rFonts w:ascii="Arial" w:eastAsia="Times New Roman" w:hAnsi="Arial" w:cs="Arial"/>
                <w:color w:val="000000"/>
                <w:sz w:val="20"/>
                <w:szCs w:val="20"/>
                <w:lang w:val="en-US" w:eastAsia="az-Latn-AZ"/>
              </w:rPr>
              <w:t>plitə</w:t>
            </w:r>
            <w:proofErr w:type="spellEnd"/>
            <w:r w:rsidRPr="006724B5">
              <w:rPr>
                <w:rFonts w:ascii="Arial" w:eastAsia="Times New Roman" w:hAnsi="Arial" w:cs="Arial"/>
                <w:color w:val="000000"/>
                <w:sz w:val="20"/>
                <w:szCs w:val="20"/>
                <w:lang w:val="en-US" w:eastAsia="az-Latn-AZ"/>
              </w:rPr>
              <w:t xml:space="preserve"> (</w:t>
            </w:r>
            <w:proofErr w:type="spellStart"/>
            <w:r w:rsidRPr="006724B5">
              <w:rPr>
                <w:rFonts w:ascii="Arial" w:eastAsia="Times New Roman" w:hAnsi="Arial" w:cs="Arial"/>
                <w:color w:val="000000"/>
                <w:sz w:val="20"/>
                <w:szCs w:val="20"/>
                <w:lang w:val="en-US" w:eastAsia="az-Latn-AZ"/>
              </w:rPr>
              <w:t>metlax</w:t>
            </w:r>
            <w:proofErr w:type="spellEnd"/>
            <w:r w:rsidRPr="006724B5">
              <w:rPr>
                <w:rFonts w:ascii="Arial" w:eastAsia="Times New Roman" w:hAnsi="Arial" w:cs="Arial"/>
                <w:color w:val="000000"/>
                <w:sz w:val="20"/>
                <w:szCs w:val="20"/>
                <w:lang w:val="en-US" w:eastAsia="az-Latn-AZ"/>
              </w:rPr>
              <w:t xml:space="preserve">) fil </w:t>
            </w:r>
            <w:proofErr w:type="spellStart"/>
            <w:r w:rsidRPr="006724B5">
              <w:rPr>
                <w:rFonts w:ascii="Arial" w:eastAsia="Times New Roman" w:hAnsi="Arial" w:cs="Arial"/>
                <w:color w:val="000000"/>
                <w:sz w:val="20"/>
                <w:szCs w:val="20"/>
                <w:lang w:val="en-US" w:eastAsia="az-Latn-AZ"/>
              </w:rPr>
              <w:t>dişi</w:t>
            </w:r>
            <w:proofErr w:type="spellEnd"/>
            <w:r w:rsidRPr="006724B5">
              <w:rPr>
                <w:rFonts w:ascii="Arial" w:eastAsia="Times New Roman" w:hAnsi="Arial" w:cs="Arial"/>
                <w:color w:val="000000"/>
                <w:sz w:val="20"/>
                <w:szCs w:val="20"/>
                <w:lang w:val="en-US" w:eastAsia="az-Latn-AZ"/>
              </w:rPr>
              <w:t xml:space="preserve"> 40x40sm</w:t>
            </w:r>
          </w:p>
        </w:tc>
        <w:tc>
          <w:tcPr>
            <w:tcW w:w="739" w:type="dxa"/>
            <w:shd w:val="clear" w:color="auto" w:fill="auto"/>
            <w:noWrap/>
          </w:tcPr>
          <w:p w14:paraId="3C72636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tcPr>
          <w:p w14:paraId="0B5BBC9D" w14:textId="77777777" w:rsidR="002D172E"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90</w:t>
            </w:r>
          </w:p>
        </w:tc>
        <w:tc>
          <w:tcPr>
            <w:tcW w:w="1217" w:type="dxa"/>
            <w:shd w:val="clear" w:color="auto" w:fill="auto"/>
            <w:noWrap/>
            <w:vAlign w:val="center"/>
          </w:tcPr>
          <w:p w14:paraId="595F78DF" w14:textId="77777777" w:rsidR="002D172E" w:rsidRPr="006724B5" w:rsidRDefault="002D172E" w:rsidP="006421AE">
            <w:pPr>
              <w:spacing w:after="0" w:line="240" w:lineRule="auto"/>
              <w:jc w:val="center"/>
              <w:rPr>
                <w:rFonts w:ascii="Arial" w:eastAsia="Times New Roman" w:hAnsi="Arial" w:cs="Arial"/>
                <w:color w:val="000000"/>
                <w:sz w:val="20"/>
                <w:szCs w:val="20"/>
                <w:lang w:val="en-US" w:eastAsia="az-Latn-AZ"/>
              </w:rPr>
            </w:pPr>
            <w:r w:rsidRPr="006724B5">
              <w:rPr>
                <w:rFonts w:ascii="Arial" w:eastAsia="Times New Roman" w:hAnsi="Arial" w:cs="Arial"/>
                <w:color w:val="000000"/>
                <w:sz w:val="20"/>
                <w:szCs w:val="20"/>
                <w:lang w:val="en-US" w:eastAsia="az-Latn-AZ"/>
              </w:rPr>
              <w:t>10125741</w:t>
            </w:r>
          </w:p>
        </w:tc>
        <w:tc>
          <w:tcPr>
            <w:tcW w:w="1948" w:type="dxa"/>
            <w:vMerge/>
            <w:vAlign w:val="center"/>
          </w:tcPr>
          <w:p w14:paraId="3EACF8CD"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6724B5" w14:paraId="4E84D602" w14:textId="77777777" w:rsidTr="006D0DB6">
        <w:trPr>
          <w:trHeight w:val="20"/>
        </w:trPr>
        <w:tc>
          <w:tcPr>
            <w:tcW w:w="562" w:type="dxa"/>
            <w:shd w:val="clear" w:color="auto" w:fill="auto"/>
            <w:noWrap/>
          </w:tcPr>
          <w:p w14:paraId="5FD92F4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39</w:t>
            </w:r>
          </w:p>
        </w:tc>
        <w:tc>
          <w:tcPr>
            <w:tcW w:w="4847" w:type="dxa"/>
            <w:shd w:val="clear" w:color="000000" w:fill="FFFFFF"/>
          </w:tcPr>
          <w:p w14:paraId="29F6B77E" w14:textId="77777777" w:rsidR="002D172E" w:rsidRPr="006724B5" w:rsidRDefault="002D172E" w:rsidP="006421AE">
            <w:pPr>
              <w:spacing w:after="0" w:line="240" w:lineRule="auto"/>
              <w:rPr>
                <w:rFonts w:ascii="Arial" w:eastAsia="Times New Roman" w:hAnsi="Arial" w:cs="Arial"/>
                <w:color w:val="000000"/>
                <w:sz w:val="20"/>
                <w:szCs w:val="20"/>
                <w:lang w:val="en-US" w:eastAsia="az-Latn-AZ"/>
              </w:rPr>
            </w:pPr>
            <w:r w:rsidRPr="007403FB">
              <w:rPr>
                <w:rFonts w:eastAsia="MS Mincho"/>
                <w:lang w:val="az-Latn-AZ"/>
              </w:rPr>
              <w:t>Penoplast 100x50x2mm</w:t>
            </w:r>
          </w:p>
        </w:tc>
        <w:tc>
          <w:tcPr>
            <w:tcW w:w="739" w:type="dxa"/>
            <w:shd w:val="clear" w:color="auto" w:fill="auto"/>
            <w:noWrap/>
          </w:tcPr>
          <w:p w14:paraId="78EA1F4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tcPr>
          <w:p w14:paraId="48BFFEED" w14:textId="77777777" w:rsidR="002D172E" w:rsidRDefault="002D172E" w:rsidP="006421AE">
            <w:pPr>
              <w:spacing w:after="0" w:line="240" w:lineRule="auto"/>
              <w:jc w:val="center"/>
              <w:rPr>
                <w:rFonts w:ascii="Arial" w:eastAsia="Times New Roman" w:hAnsi="Arial" w:cs="Arial"/>
                <w:color w:val="000000"/>
                <w:sz w:val="20"/>
                <w:szCs w:val="20"/>
                <w:lang w:val="az-Latn-AZ" w:eastAsia="az-Latn-AZ"/>
              </w:rPr>
            </w:pPr>
            <w:r w:rsidRPr="007403FB">
              <w:rPr>
                <w:rFonts w:eastAsia="MS Mincho"/>
                <w:lang w:val="az-Latn-AZ"/>
              </w:rPr>
              <w:t>300</w:t>
            </w:r>
          </w:p>
        </w:tc>
        <w:tc>
          <w:tcPr>
            <w:tcW w:w="1217" w:type="dxa"/>
            <w:shd w:val="clear" w:color="auto" w:fill="auto"/>
            <w:noWrap/>
            <w:vAlign w:val="center"/>
          </w:tcPr>
          <w:p w14:paraId="08A3B33A" w14:textId="77777777" w:rsidR="002D172E" w:rsidRPr="006724B5" w:rsidRDefault="002D172E" w:rsidP="006421AE">
            <w:pPr>
              <w:spacing w:after="0" w:line="240" w:lineRule="auto"/>
              <w:jc w:val="center"/>
              <w:rPr>
                <w:rFonts w:ascii="Arial" w:eastAsia="Times New Roman" w:hAnsi="Arial" w:cs="Arial"/>
                <w:color w:val="000000"/>
                <w:sz w:val="20"/>
                <w:szCs w:val="20"/>
                <w:lang w:val="en-US" w:eastAsia="az-Latn-AZ"/>
              </w:rPr>
            </w:pPr>
            <w:r w:rsidRPr="007403FB">
              <w:rPr>
                <w:rFonts w:eastAsia="MS Mincho"/>
                <w:lang w:val="az-Latn-AZ"/>
              </w:rPr>
              <w:t>10126247</w:t>
            </w:r>
          </w:p>
        </w:tc>
        <w:tc>
          <w:tcPr>
            <w:tcW w:w="1948" w:type="dxa"/>
            <w:vMerge/>
            <w:vAlign w:val="center"/>
          </w:tcPr>
          <w:p w14:paraId="0B1F657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6D0DB6" w14:paraId="11D2D1DA" w14:textId="77777777" w:rsidTr="006D0DB6">
        <w:trPr>
          <w:trHeight w:val="20"/>
        </w:trPr>
        <w:tc>
          <w:tcPr>
            <w:tcW w:w="562" w:type="dxa"/>
            <w:shd w:val="clear" w:color="auto" w:fill="auto"/>
            <w:noWrap/>
          </w:tcPr>
          <w:p w14:paraId="5912D8A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40</w:t>
            </w:r>
          </w:p>
        </w:tc>
        <w:tc>
          <w:tcPr>
            <w:tcW w:w="4847" w:type="dxa"/>
            <w:shd w:val="clear" w:color="000000" w:fill="FFFFFF"/>
            <w:hideMark/>
          </w:tcPr>
          <w:p w14:paraId="430E54E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Metlax 33x33 sm Rəng: Fil dişi</w:t>
            </w:r>
          </w:p>
        </w:tc>
        <w:tc>
          <w:tcPr>
            <w:tcW w:w="739" w:type="dxa"/>
            <w:shd w:val="clear" w:color="auto" w:fill="auto"/>
            <w:noWrap/>
            <w:hideMark/>
          </w:tcPr>
          <w:p w14:paraId="17DC4B1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793A2A3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500</w:t>
            </w:r>
          </w:p>
        </w:tc>
        <w:tc>
          <w:tcPr>
            <w:tcW w:w="1217" w:type="dxa"/>
            <w:shd w:val="clear" w:color="auto" w:fill="auto"/>
            <w:noWrap/>
            <w:vAlign w:val="center"/>
            <w:hideMark/>
          </w:tcPr>
          <w:p w14:paraId="47717C6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restart"/>
            <w:shd w:val="clear" w:color="auto" w:fill="auto"/>
            <w:vAlign w:val="center"/>
            <w:hideMark/>
          </w:tcPr>
          <w:p w14:paraId="67BE7D1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Zığ Gəmi Tikintisi Təmir Zavodu</w:t>
            </w:r>
          </w:p>
        </w:tc>
      </w:tr>
      <w:tr w:rsidR="002D172E" w:rsidRPr="00BF1D3F" w14:paraId="07AD9F61" w14:textId="77777777" w:rsidTr="006D0DB6">
        <w:trPr>
          <w:trHeight w:val="20"/>
        </w:trPr>
        <w:tc>
          <w:tcPr>
            <w:tcW w:w="562" w:type="dxa"/>
            <w:shd w:val="clear" w:color="auto" w:fill="auto"/>
            <w:noWrap/>
          </w:tcPr>
          <w:p w14:paraId="5FC9458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41</w:t>
            </w:r>
          </w:p>
        </w:tc>
        <w:tc>
          <w:tcPr>
            <w:tcW w:w="4847" w:type="dxa"/>
            <w:shd w:val="clear" w:color="000000" w:fill="FFFFFF"/>
            <w:hideMark/>
          </w:tcPr>
          <w:p w14:paraId="477D21C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Sement M500</w:t>
            </w:r>
          </w:p>
        </w:tc>
        <w:tc>
          <w:tcPr>
            <w:tcW w:w="739" w:type="dxa"/>
            <w:shd w:val="clear" w:color="auto" w:fill="auto"/>
            <w:noWrap/>
            <w:hideMark/>
          </w:tcPr>
          <w:p w14:paraId="268507E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KG</w:t>
            </w:r>
          </w:p>
        </w:tc>
        <w:tc>
          <w:tcPr>
            <w:tcW w:w="773" w:type="dxa"/>
            <w:shd w:val="clear" w:color="auto" w:fill="auto"/>
            <w:noWrap/>
            <w:hideMark/>
          </w:tcPr>
          <w:p w14:paraId="588C655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30000</w:t>
            </w:r>
          </w:p>
        </w:tc>
        <w:tc>
          <w:tcPr>
            <w:tcW w:w="1217" w:type="dxa"/>
            <w:shd w:val="clear" w:color="auto" w:fill="auto"/>
            <w:noWrap/>
            <w:vAlign w:val="center"/>
            <w:hideMark/>
          </w:tcPr>
          <w:p w14:paraId="1D184DD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486FE4E9"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0DE1881" w14:textId="77777777" w:rsidTr="006D0DB6">
        <w:trPr>
          <w:trHeight w:val="20"/>
        </w:trPr>
        <w:tc>
          <w:tcPr>
            <w:tcW w:w="562" w:type="dxa"/>
            <w:shd w:val="clear" w:color="auto" w:fill="auto"/>
            <w:noWrap/>
          </w:tcPr>
          <w:p w14:paraId="2AC812D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42</w:t>
            </w:r>
          </w:p>
        </w:tc>
        <w:tc>
          <w:tcPr>
            <w:tcW w:w="4847" w:type="dxa"/>
            <w:shd w:val="clear" w:color="000000" w:fill="FFFFFF"/>
            <w:hideMark/>
          </w:tcPr>
          <w:p w14:paraId="5886E02C"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Şüşə 2500x1600x4mm,şəffaf rəng</w:t>
            </w:r>
          </w:p>
        </w:tc>
        <w:tc>
          <w:tcPr>
            <w:tcW w:w="739" w:type="dxa"/>
            <w:shd w:val="clear" w:color="auto" w:fill="auto"/>
            <w:noWrap/>
            <w:hideMark/>
          </w:tcPr>
          <w:p w14:paraId="4952E8A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0CB515E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w:t>
            </w:r>
          </w:p>
        </w:tc>
        <w:tc>
          <w:tcPr>
            <w:tcW w:w="1217" w:type="dxa"/>
            <w:shd w:val="clear" w:color="auto" w:fill="auto"/>
            <w:noWrap/>
            <w:vAlign w:val="center"/>
            <w:hideMark/>
          </w:tcPr>
          <w:p w14:paraId="1A153B3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3B8CBA9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B9BA17C" w14:textId="77777777" w:rsidTr="006D0DB6">
        <w:trPr>
          <w:trHeight w:val="20"/>
        </w:trPr>
        <w:tc>
          <w:tcPr>
            <w:tcW w:w="562" w:type="dxa"/>
            <w:shd w:val="clear" w:color="auto" w:fill="auto"/>
            <w:noWrap/>
          </w:tcPr>
          <w:p w14:paraId="035EDFD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43</w:t>
            </w:r>
          </w:p>
        </w:tc>
        <w:tc>
          <w:tcPr>
            <w:tcW w:w="4847" w:type="dxa"/>
            <w:shd w:val="clear" w:color="000000" w:fill="FFFFFF"/>
            <w:hideMark/>
          </w:tcPr>
          <w:p w14:paraId="69BCE4F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Daş tozu (Otsep) М-1200, 2,5mm</w:t>
            </w:r>
          </w:p>
        </w:tc>
        <w:tc>
          <w:tcPr>
            <w:tcW w:w="739" w:type="dxa"/>
            <w:shd w:val="clear" w:color="auto" w:fill="auto"/>
            <w:noWrap/>
            <w:hideMark/>
          </w:tcPr>
          <w:p w14:paraId="0EA8864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M3</w:t>
            </w:r>
          </w:p>
        </w:tc>
        <w:tc>
          <w:tcPr>
            <w:tcW w:w="773" w:type="dxa"/>
            <w:shd w:val="clear" w:color="auto" w:fill="auto"/>
            <w:noWrap/>
            <w:hideMark/>
          </w:tcPr>
          <w:p w14:paraId="72338A7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w:t>
            </w:r>
          </w:p>
        </w:tc>
        <w:tc>
          <w:tcPr>
            <w:tcW w:w="1217" w:type="dxa"/>
            <w:shd w:val="clear" w:color="auto" w:fill="auto"/>
            <w:noWrap/>
            <w:vAlign w:val="center"/>
            <w:hideMark/>
          </w:tcPr>
          <w:p w14:paraId="3E53ADB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2B3BAE5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78FFFDF" w14:textId="77777777" w:rsidTr="006D0DB6">
        <w:trPr>
          <w:trHeight w:val="20"/>
        </w:trPr>
        <w:tc>
          <w:tcPr>
            <w:tcW w:w="562" w:type="dxa"/>
            <w:shd w:val="clear" w:color="auto" w:fill="auto"/>
            <w:noWrap/>
          </w:tcPr>
          <w:p w14:paraId="0C8EEB2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44</w:t>
            </w:r>
          </w:p>
        </w:tc>
        <w:tc>
          <w:tcPr>
            <w:tcW w:w="4847" w:type="dxa"/>
            <w:shd w:val="clear" w:color="000000" w:fill="FFFFFF"/>
            <w:hideMark/>
          </w:tcPr>
          <w:p w14:paraId="61DF766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Kafel 25x40sm, (boz rəng)</w:t>
            </w:r>
          </w:p>
        </w:tc>
        <w:tc>
          <w:tcPr>
            <w:tcW w:w="739" w:type="dxa"/>
            <w:shd w:val="clear" w:color="auto" w:fill="auto"/>
            <w:noWrap/>
            <w:hideMark/>
          </w:tcPr>
          <w:p w14:paraId="54CF363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2C5F0D0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200</w:t>
            </w:r>
          </w:p>
        </w:tc>
        <w:tc>
          <w:tcPr>
            <w:tcW w:w="1217" w:type="dxa"/>
            <w:shd w:val="clear" w:color="auto" w:fill="auto"/>
            <w:noWrap/>
            <w:vAlign w:val="center"/>
            <w:hideMark/>
          </w:tcPr>
          <w:p w14:paraId="5582CE5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16326D1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D4AA0DF" w14:textId="77777777" w:rsidTr="006D0DB6">
        <w:trPr>
          <w:trHeight w:val="20"/>
        </w:trPr>
        <w:tc>
          <w:tcPr>
            <w:tcW w:w="562" w:type="dxa"/>
            <w:shd w:val="clear" w:color="auto" w:fill="auto"/>
            <w:noWrap/>
          </w:tcPr>
          <w:p w14:paraId="5A57D2C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45</w:t>
            </w:r>
          </w:p>
        </w:tc>
        <w:tc>
          <w:tcPr>
            <w:tcW w:w="4847" w:type="dxa"/>
            <w:shd w:val="clear" w:color="000000" w:fill="FFFFFF"/>
            <w:hideMark/>
          </w:tcPr>
          <w:p w14:paraId="763EAC3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Şüşəli pambıq S=50mm,L= 1220 mm,0,044Vt/mK, -60°C/+220°C,КМО</w:t>
            </w:r>
          </w:p>
        </w:tc>
        <w:tc>
          <w:tcPr>
            <w:tcW w:w="739" w:type="dxa"/>
            <w:shd w:val="clear" w:color="auto" w:fill="auto"/>
            <w:noWrap/>
            <w:hideMark/>
          </w:tcPr>
          <w:p w14:paraId="5D614DC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M2</w:t>
            </w:r>
          </w:p>
        </w:tc>
        <w:tc>
          <w:tcPr>
            <w:tcW w:w="773" w:type="dxa"/>
            <w:shd w:val="clear" w:color="auto" w:fill="auto"/>
            <w:noWrap/>
            <w:hideMark/>
          </w:tcPr>
          <w:p w14:paraId="78F109E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1200</w:t>
            </w:r>
          </w:p>
        </w:tc>
        <w:tc>
          <w:tcPr>
            <w:tcW w:w="1217" w:type="dxa"/>
            <w:shd w:val="clear" w:color="auto" w:fill="auto"/>
            <w:noWrap/>
            <w:vAlign w:val="center"/>
            <w:hideMark/>
          </w:tcPr>
          <w:p w14:paraId="5214E6F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06EE4145"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6336F58E" w14:textId="77777777" w:rsidTr="006D0DB6">
        <w:trPr>
          <w:trHeight w:val="20"/>
        </w:trPr>
        <w:tc>
          <w:tcPr>
            <w:tcW w:w="562" w:type="dxa"/>
            <w:shd w:val="clear" w:color="auto" w:fill="auto"/>
            <w:noWrap/>
          </w:tcPr>
          <w:p w14:paraId="330A7CA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46</w:t>
            </w:r>
          </w:p>
        </w:tc>
        <w:tc>
          <w:tcPr>
            <w:tcW w:w="4847" w:type="dxa"/>
            <w:shd w:val="clear" w:color="000000" w:fill="FFFFFF"/>
            <w:hideMark/>
          </w:tcPr>
          <w:p w14:paraId="345DE7D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Lak sintetik parket üçün parlaq-şəffaf FAB 2,5L</w:t>
            </w:r>
          </w:p>
        </w:tc>
        <w:tc>
          <w:tcPr>
            <w:tcW w:w="739" w:type="dxa"/>
            <w:shd w:val="clear" w:color="auto" w:fill="auto"/>
            <w:noWrap/>
            <w:hideMark/>
          </w:tcPr>
          <w:p w14:paraId="1193172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52EB8E3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w:t>
            </w:r>
          </w:p>
        </w:tc>
        <w:tc>
          <w:tcPr>
            <w:tcW w:w="1217" w:type="dxa"/>
            <w:shd w:val="clear" w:color="auto" w:fill="auto"/>
            <w:noWrap/>
            <w:vAlign w:val="center"/>
            <w:hideMark/>
          </w:tcPr>
          <w:p w14:paraId="31BC323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1BDF5E72"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F9D4069" w14:textId="77777777" w:rsidTr="006D0DB6">
        <w:trPr>
          <w:trHeight w:val="20"/>
        </w:trPr>
        <w:tc>
          <w:tcPr>
            <w:tcW w:w="562" w:type="dxa"/>
            <w:shd w:val="clear" w:color="auto" w:fill="auto"/>
            <w:noWrap/>
          </w:tcPr>
          <w:p w14:paraId="4E7746F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47</w:t>
            </w:r>
          </w:p>
        </w:tc>
        <w:tc>
          <w:tcPr>
            <w:tcW w:w="4847" w:type="dxa"/>
            <w:shd w:val="clear" w:color="000000" w:fill="FFFFFF"/>
            <w:hideMark/>
          </w:tcPr>
          <w:p w14:paraId="50EB4228"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Orqanik şüşə 1230x1840x20mm (şəffaf)</w:t>
            </w:r>
          </w:p>
        </w:tc>
        <w:tc>
          <w:tcPr>
            <w:tcW w:w="739" w:type="dxa"/>
            <w:shd w:val="clear" w:color="auto" w:fill="auto"/>
            <w:noWrap/>
            <w:hideMark/>
          </w:tcPr>
          <w:p w14:paraId="6C55E81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36B5F2AE"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w:t>
            </w:r>
          </w:p>
        </w:tc>
        <w:tc>
          <w:tcPr>
            <w:tcW w:w="1217" w:type="dxa"/>
            <w:shd w:val="clear" w:color="auto" w:fill="auto"/>
            <w:noWrap/>
            <w:vAlign w:val="center"/>
            <w:hideMark/>
          </w:tcPr>
          <w:p w14:paraId="7D2BD0C1"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14F46A4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351D5C0" w14:textId="77777777" w:rsidTr="006D0DB6">
        <w:trPr>
          <w:trHeight w:val="20"/>
        </w:trPr>
        <w:tc>
          <w:tcPr>
            <w:tcW w:w="562" w:type="dxa"/>
            <w:shd w:val="clear" w:color="auto" w:fill="auto"/>
            <w:noWrap/>
          </w:tcPr>
          <w:p w14:paraId="4EBD059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48</w:t>
            </w:r>
          </w:p>
        </w:tc>
        <w:tc>
          <w:tcPr>
            <w:tcW w:w="4847" w:type="dxa"/>
            <w:shd w:val="clear" w:color="000000" w:fill="FFFFFF"/>
            <w:hideMark/>
          </w:tcPr>
          <w:p w14:paraId="448B443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Plintus üçün qapaq 60mm (ceviz rəng)</w:t>
            </w:r>
          </w:p>
        </w:tc>
        <w:tc>
          <w:tcPr>
            <w:tcW w:w="739" w:type="dxa"/>
            <w:shd w:val="clear" w:color="auto" w:fill="auto"/>
            <w:noWrap/>
            <w:hideMark/>
          </w:tcPr>
          <w:p w14:paraId="2DC6040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20960E1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800</w:t>
            </w:r>
          </w:p>
        </w:tc>
        <w:tc>
          <w:tcPr>
            <w:tcW w:w="1217" w:type="dxa"/>
            <w:shd w:val="clear" w:color="auto" w:fill="auto"/>
            <w:noWrap/>
            <w:vAlign w:val="center"/>
            <w:hideMark/>
          </w:tcPr>
          <w:p w14:paraId="37A63D2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7F84C3A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6005A037" w14:textId="77777777" w:rsidTr="006D0DB6">
        <w:trPr>
          <w:trHeight w:val="20"/>
        </w:trPr>
        <w:tc>
          <w:tcPr>
            <w:tcW w:w="562" w:type="dxa"/>
            <w:shd w:val="clear" w:color="auto" w:fill="auto"/>
            <w:noWrap/>
          </w:tcPr>
          <w:p w14:paraId="1581EDB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49</w:t>
            </w:r>
          </w:p>
        </w:tc>
        <w:tc>
          <w:tcPr>
            <w:tcW w:w="4847" w:type="dxa"/>
            <w:shd w:val="clear" w:color="000000" w:fill="FFFFFF"/>
            <w:hideMark/>
          </w:tcPr>
          <w:p w14:paraId="3489131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Plintus üçün birləşmə 60mm (ceviz rəng)</w:t>
            </w:r>
          </w:p>
        </w:tc>
        <w:tc>
          <w:tcPr>
            <w:tcW w:w="739" w:type="dxa"/>
            <w:shd w:val="clear" w:color="auto" w:fill="auto"/>
            <w:noWrap/>
            <w:hideMark/>
          </w:tcPr>
          <w:p w14:paraId="09AF41FD"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2383437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800</w:t>
            </w:r>
          </w:p>
        </w:tc>
        <w:tc>
          <w:tcPr>
            <w:tcW w:w="1217" w:type="dxa"/>
            <w:shd w:val="clear" w:color="auto" w:fill="auto"/>
            <w:noWrap/>
            <w:vAlign w:val="center"/>
            <w:hideMark/>
          </w:tcPr>
          <w:p w14:paraId="7DBF89F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381D8860"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B0EA209" w14:textId="77777777" w:rsidTr="006D0DB6">
        <w:trPr>
          <w:trHeight w:val="20"/>
        </w:trPr>
        <w:tc>
          <w:tcPr>
            <w:tcW w:w="562" w:type="dxa"/>
            <w:shd w:val="clear" w:color="auto" w:fill="auto"/>
            <w:noWrap/>
          </w:tcPr>
          <w:p w14:paraId="52E059E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50</w:t>
            </w:r>
          </w:p>
        </w:tc>
        <w:tc>
          <w:tcPr>
            <w:tcW w:w="4847" w:type="dxa"/>
            <w:shd w:val="clear" w:color="000000" w:fill="FFFFFF"/>
            <w:hideMark/>
          </w:tcPr>
          <w:p w14:paraId="03E62A1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Plintus üçün iç künc 60mm (ceviz rəng)</w:t>
            </w:r>
          </w:p>
        </w:tc>
        <w:tc>
          <w:tcPr>
            <w:tcW w:w="739" w:type="dxa"/>
            <w:shd w:val="clear" w:color="auto" w:fill="auto"/>
            <w:noWrap/>
            <w:hideMark/>
          </w:tcPr>
          <w:p w14:paraId="2FEA9F0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56E2EEF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700</w:t>
            </w:r>
          </w:p>
        </w:tc>
        <w:tc>
          <w:tcPr>
            <w:tcW w:w="1217" w:type="dxa"/>
            <w:shd w:val="clear" w:color="auto" w:fill="auto"/>
            <w:noWrap/>
            <w:vAlign w:val="center"/>
            <w:hideMark/>
          </w:tcPr>
          <w:p w14:paraId="5AF62809"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306AC4DA"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3EF2C2C0" w14:textId="77777777" w:rsidTr="006D0DB6">
        <w:trPr>
          <w:trHeight w:val="20"/>
        </w:trPr>
        <w:tc>
          <w:tcPr>
            <w:tcW w:w="562" w:type="dxa"/>
            <w:shd w:val="clear" w:color="auto" w:fill="auto"/>
            <w:noWrap/>
          </w:tcPr>
          <w:p w14:paraId="4B6AE7A5"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51</w:t>
            </w:r>
          </w:p>
        </w:tc>
        <w:tc>
          <w:tcPr>
            <w:tcW w:w="4847" w:type="dxa"/>
            <w:shd w:val="clear" w:color="000000" w:fill="FFFFFF"/>
            <w:hideMark/>
          </w:tcPr>
          <w:p w14:paraId="5F457D8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Plintus üçün çöl künc 60mm (ceviz rəng)</w:t>
            </w:r>
          </w:p>
        </w:tc>
        <w:tc>
          <w:tcPr>
            <w:tcW w:w="739" w:type="dxa"/>
            <w:shd w:val="clear" w:color="auto" w:fill="auto"/>
            <w:noWrap/>
            <w:hideMark/>
          </w:tcPr>
          <w:p w14:paraId="07ECB28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1E89B7C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800</w:t>
            </w:r>
          </w:p>
        </w:tc>
        <w:tc>
          <w:tcPr>
            <w:tcW w:w="1217" w:type="dxa"/>
            <w:shd w:val="clear" w:color="auto" w:fill="auto"/>
            <w:noWrap/>
            <w:vAlign w:val="center"/>
            <w:hideMark/>
          </w:tcPr>
          <w:p w14:paraId="245BA210"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6A64FAB4"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2D588569" w14:textId="77777777" w:rsidTr="006D0DB6">
        <w:trPr>
          <w:trHeight w:val="20"/>
        </w:trPr>
        <w:tc>
          <w:tcPr>
            <w:tcW w:w="562" w:type="dxa"/>
            <w:shd w:val="clear" w:color="auto" w:fill="auto"/>
            <w:noWrap/>
          </w:tcPr>
          <w:p w14:paraId="0226272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52</w:t>
            </w:r>
          </w:p>
        </w:tc>
        <w:tc>
          <w:tcPr>
            <w:tcW w:w="4847" w:type="dxa"/>
            <w:shd w:val="clear" w:color="000000" w:fill="FFFFFF"/>
            <w:hideMark/>
          </w:tcPr>
          <w:p w14:paraId="0CB8D01F"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Kiper lenti(pambıq) eni-20mm, L=50m</w:t>
            </w:r>
          </w:p>
        </w:tc>
        <w:tc>
          <w:tcPr>
            <w:tcW w:w="739" w:type="dxa"/>
            <w:shd w:val="clear" w:color="auto" w:fill="auto"/>
            <w:noWrap/>
            <w:hideMark/>
          </w:tcPr>
          <w:p w14:paraId="2914FDA6"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25537F3F"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300</w:t>
            </w:r>
          </w:p>
        </w:tc>
        <w:tc>
          <w:tcPr>
            <w:tcW w:w="1217" w:type="dxa"/>
            <w:shd w:val="clear" w:color="auto" w:fill="auto"/>
            <w:noWrap/>
            <w:vAlign w:val="center"/>
            <w:hideMark/>
          </w:tcPr>
          <w:p w14:paraId="0F45561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7204630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14D138BC" w14:textId="77777777" w:rsidTr="006D0DB6">
        <w:trPr>
          <w:trHeight w:val="20"/>
        </w:trPr>
        <w:tc>
          <w:tcPr>
            <w:tcW w:w="562" w:type="dxa"/>
            <w:shd w:val="clear" w:color="auto" w:fill="auto"/>
            <w:noWrap/>
          </w:tcPr>
          <w:p w14:paraId="3802D84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lastRenderedPageBreak/>
              <w:t>53</w:t>
            </w:r>
          </w:p>
        </w:tc>
        <w:tc>
          <w:tcPr>
            <w:tcW w:w="4847" w:type="dxa"/>
            <w:shd w:val="clear" w:color="000000" w:fill="FFFFFF"/>
            <w:hideMark/>
          </w:tcPr>
          <w:p w14:paraId="6030BC9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Daş tozu (Otsep) М-1200, 2,5mm</w:t>
            </w:r>
          </w:p>
        </w:tc>
        <w:tc>
          <w:tcPr>
            <w:tcW w:w="739" w:type="dxa"/>
            <w:shd w:val="clear" w:color="auto" w:fill="auto"/>
            <w:noWrap/>
            <w:hideMark/>
          </w:tcPr>
          <w:p w14:paraId="48BEE22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M3</w:t>
            </w:r>
          </w:p>
        </w:tc>
        <w:tc>
          <w:tcPr>
            <w:tcW w:w="773" w:type="dxa"/>
            <w:shd w:val="clear" w:color="auto" w:fill="auto"/>
            <w:noWrap/>
            <w:hideMark/>
          </w:tcPr>
          <w:p w14:paraId="5DF736C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15</w:t>
            </w:r>
          </w:p>
        </w:tc>
        <w:tc>
          <w:tcPr>
            <w:tcW w:w="1217" w:type="dxa"/>
            <w:shd w:val="clear" w:color="auto" w:fill="auto"/>
            <w:noWrap/>
            <w:vAlign w:val="center"/>
            <w:hideMark/>
          </w:tcPr>
          <w:p w14:paraId="6FFD621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10123261</w:t>
            </w:r>
          </w:p>
        </w:tc>
        <w:tc>
          <w:tcPr>
            <w:tcW w:w="1948" w:type="dxa"/>
            <w:vMerge/>
            <w:vAlign w:val="center"/>
            <w:hideMark/>
          </w:tcPr>
          <w:p w14:paraId="66A9A2A3"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04A4A942" w14:textId="77777777" w:rsidTr="006D0DB6">
        <w:trPr>
          <w:trHeight w:val="20"/>
        </w:trPr>
        <w:tc>
          <w:tcPr>
            <w:tcW w:w="562" w:type="dxa"/>
            <w:shd w:val="clear" w:color="auto" w:fill="auto"/>
            <w:noWrap/>
          </w:tcPr>
          <w:p w14:paraId="397A3EE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54</w:t>
            </w:r>
          </w:p>
        </w:tc>
        <w:tc>
          <w:tcPr>
            <w:tcW w:w="4847" w:type="dxa"/>
            <w:shd w:val="clear" w:color="000000" w:fill="FFFFFF"/>
            <w:hideMark/>
          </w:tcPr>
          <w:p w14:paraId="21CB8C51"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Plastik plintus R 093 60mm (ceviz rəng) L=2500mm</w:t>
            </w:r>
          </w:p>
        </w:tc>
        <w:tc>
          <w:tcPr>
            <w:tcW w:w="739" w:type="dxa"/>
            <w:shd w:val="clear" w:color="auto" w:fill="auto"/>
            <w:noWrap/>
            <w:hideMark/>
          </w:tcPr>
          <w:p w14:paraId="18D2D0F3"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6AA6C5BA"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1200</w:t>
            </w:r>
          </w:p>
        </w:tc>
        <w:tc>
          <w:tcPr>
            <w:tcW w:w="1217" w:type="dxa"/>
            <w:shd w:val="clear" w:color="auto" w:fill="auto"/>
            <w:noWrap/>
            <w:vAlign w:val="center"/>
            <w:hideMark/>
          </w:tcPr>
          <w:p w14:paraId="1AFC6D67"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10121563</w:t>
            </w:r>
          </w:p>
        </w:tc>
        <w:tc>
          <w:tcPr>
            <w:tcW w:w="1948" w:type="dxa"/>
            <w:vMerge/>
            <w:vAlign w:val="center"/>
            <w:hideMark/>
          </w:tcPr>
          <w:p w14:paraId="60FDD36B"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p>
        </w:tc>
      </w:tr>
      <w:tr w:rsidR="002D172E" w:rsidRPr="00BF1D3F" w14:paraId="73B603F6" w14:textId="77777777" w:rsidTr="006D0DB6">
        <w:trPr>
          <w:trHeight w:val="20"/>
        </w:trPr>
        <w:tc>
          <w:tcPr>
            <w:tcW w:w="562" w:type="dxa"/>
            <w:shd w:val="clear" w:color="auto" w:fill="auto"/>
            <w:noWrap/>
          </w:tcPr>
          <w:p w14:paraId="3BFE0658"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Pr>
                <w:rFonts w:ascii="Arial" w:eastAsia="Times New Roman" w:hAnsi="Arial" w:cs="Arial"/>
                <w:color w:val="000000"/>
                <w:sz w:val="20"/>
                <w:szCs w:val="20"/>
                <w:lang w:val="az-Latn-AZ" w:eastAsia="az-Latn-AZ"/>
              </w:rPr>
              <w:t>55</w:t>
            </w:r>
          </w:p>
        </w:tc>
        <w:tc>
          <w:tcPr>
            <w:tcW w:w="4847" w:type="dxa"/>
            <w:shd w:val="clear" w:color="000000" w:fill="FFFFFF"/>
            <w:hideMark/>
          </w:tcPr>
          <w:p w14:paraId="1B462EBE" w14:textId="77777777" w:rsidR="002D172E" w:rsidRPr="00BF1D3F" w:rsidRDefault="002D172E" w:rsidP="006421AE">
            <w:pPr>
              <w:spacing w:after="0" w:line="240" w:lineRule="auto"/>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Yağ sökücü maddə TEX 500 qr</w:t>
            </w:r>
          </w:p>
        </w:tc>
        <w:tc>
          <w:tcPr>
            <w:tcW w:w="739" w:type="dxa"/>
            <w:shd w:val="clear" w:color="auto" w:fill="auto"/>
            <w:noWrap/>
            <w:hideMark/>
          </w:tcPr>
          <w:p w14:paraId="6E7C0184"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ədəd</w:t>
            </w:r>
          </w:p>
        </w:tc>
        <w:tc>
          <w:tcPr>
            <w:tcW w:w="773" w:type="dxa"/>
            <w:shd w:val="clear" w:color="auto" w:fill="auto"/>
            <w:noWrap/>
            <w:hideMark/>
          </w:tcPr>
          <w:p w14:paraId="265324A2"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4</w:t>
            </w:r>
          </w:p>
        </w:tc>
        <w:tc>
          <w:tcPr>
            <w:tcW w:w="1217" w:type="dxa"/>
            <w:shd w:val="clear" w:color="auto" w:fill="auto"/>
            <w:noWrap/>
            <w:vAlign w:val="center"/>
            <w:hideMark/>
          </w:tcPr>
          <w:p w14:paraId="5EB1221B"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10122339</w:t>
            </w:r>
          </w:p>
        </w:tc>
        <w:tc>
          <w:tcPr>
            <w:tcW w:w="1948" w:type="dxa"/>
            <w:shd w:val="clear" w:color="auto" w:fill="auto"/>
            <w:vAlign w:val="center"/>
            <w:hideMark/>
          </w:tcPr>
          <w:p w14:paraId="4C765C0C" w14:textId="77777777" w:rsidR="002D172E" w:rsidRPr="00BF1D3F" w:rsidRDefault="002D172E" w:rsidP="006421AE">
            <w:pPr>
              <w:spacing w:after="0" w:line="240" w:lineRule="auto"/>
              <w:jc w:val="center"/>
              <w:rPr>
                <w:rFonts w:ascii="Arial" w:eastAsia="Times New Roman" w:hAnsi="Arial" w:cs="Arial"/>
                <w:color w:val="000000"/>
                <w:sz w:val="20"/>
                <w:szCs w:val="20"/>
                <w:lang w:val="az-Latn-AZ" w:eastAsia="az-Latn-AZ"/>
              </w:rPr>
            </w:pPr>
            <w:r w:rsidRPr="00BF1D3F">
              <w:rPr>
                <w:rFonts w:ascii="Arial" w:eastAsia="Times New Roman" w:hAnsi="Arial" w:cs="Arial"/>
                <w:color w:val="000000"/>
                <w:sz w:val="20"/>
                <w:szCs w:val="20"/>
                <w:lang w:val="az-Latn-AZ" w:eastAsia="az-Latn-AZ"/>
              </w:rPr>
              <w:t>ASCO Lənkəran gəmisi</w:t>
            </w:r>
          </w:p>
        </w:tc>
      </w:tr>
    </w:tbl>
    <w:p w14:paraId="63899789" w14:textId="77777777" w:rsidR="002A4A21" w:rsidRDefault="002A4A21" w:rsidP="002A4A21">
      <w:pPr>
        <w:spacing w:after="0" w:line="276" w:lineRule="auto"/>
        <w:jc w:val="both"/>
        <w:rPr>
          <w:rFonts w:ascii="Arial" w:hAnsi="Arial" w:cs="Arial"/>
          <w:b/>
          <w:sz w:val="20"/>
          <w:szCs w:val="20"/>
          <w:highlight w:val="yellow"/>
          <w:lang w:val="az-Latn-AZ"/>
        </w:rPr>
      </w:pPr>
    </w:p>
    <w:p w14:paraId="106627C9" w14:textId="27896486" w:rsidR="00B52A8F" w:rsidRPr="00FD79E9" w:rsidRDefault="00B52A8F" w:rsidP="002A4A21">
      <w:pPr>
        <w:spacing w:after="0" w:line="276" w:lineRule="auto"/>
        <w:jc w:val="both"/>
        <w:rPr>
          <w:b/>
          <w:sz w:val="24"/>
          <w:szCs w:val="24"/>
          <w:highlight w:val="yellow"/>
          <w:lang w:val="az-Latn-AZ"/>
        </w:rPr>
      </w:pPr>
      <w:r w:rsidRPr="00FE4BD1">
        <w:rPr>
          <w:b/>
          <w:sz w:val="24"/>
          <w:szCs w:val="24"/>
          <w:highlight w:val="yellow"/>
          <w:lang w:val="az-Latn-AZ"/>
        </w:rPr>
        <w:t>Ödəniş şərti yalnız “fakt üzrə” qəbul edilir, avans təklif edən iştirakçıların təklifləri kənarlaşdırılacaqdır. Tədarük olunan malların uygunluq sertifikatı tələb olunur.</w:t>
      </w:r>
      <w:r w:rsidR="002A4A21" w:rsidRPr="00FE4BD1">
        <w:rPr>
          <w:b/>
          <w:sz w:val="24"/>
          <w:szCs w:val="24"/>
          <w:highlight w:val="yellow"/>
          <w:lang w:val="az-Latn-AZ"/>
        </w:rPr>
        <w:t xml:space="preserve"> </w:t>
      </w:r>
      <w:r w:rsidRPr="00FD79E9">
        <w:rPr>
          <w:b/>
          <w:sz w:val="24"/>
          <w:szCs w:val="24"/>
          <w:highlight w:val="yellow"/>
          <w:lang w:val="az-Latn-AZ"/>
        </w:rPr>
        <w:t>Yerli müəssisələrin Tədarük şərti yalnız DDP ilə qəbul olunur, Yerli müəssisələrin qiymət təklifi yalnız manat ilə qəbul olunacaq. Digər şərtlər qəbul olunmayacaq.</w:t>
      </w:r>
      <w:r w:rsidR="002A4A21">
        <w:rPr>
          <w:b/>
          <w:sz w:val="24"/>
          <w:szCs w:val="24"/>
          <w:highlight w:val="yellow"/>
          <w:lang w:val="az-Latn-AZ"/>
        </w:rPr>
        <w:t xml:space="preserve"> Tədarük olunan mallar nümunəyə əsasən qəbul olunacaq.</w:t>
      </w:r>
    </w:p>
    <w:p w14:paraId="3A10F9F9" w14:textId="77777777" w:rsidR="00B52A8F" w:rsidRDefault="00B52A8F" w:rsidP="00FD79E9">
      <w:pPr>
        <w:spacing w:after="0"/>
        <w:jc w:val="both"/>
        <w:rPr>
          <w:color w:val="FF0000"/>
          <w:sz w:val="20"/>
          <w:szCs w:val="20"/>
          <w:lang w:val="az-Latn-AZ"/>
        </w:rPr>
      </w:pPr>
      <w:r w:rsidRPr="00FD79E9">
        <w:rPr>
          <w:b/>
          <w:bCs/>
          <w:color w:val="FF0000"/>
          <w:sz w:val="24"/>
          <w:szCs w:val="24"/>
          <w:lang w:val="az-Latn-AZ"/>
        </w:rPr>
        <w:t>Qeyd</w:t>
      </w:r>
      <w:r w:rsidRPr="00FD79E9">
        <w:rPr>
          <w:color w:val="FF0000"/>
          <w:sz w:val="24"/>
          <w:szCs w:val="24"/>
          <w:lang w:val="az-Latn-AZ"/>
        </w:rPr>
        <w:t xml:space="preserve">: </w:t>
      </w:r>
      <w:r w:rsidRPr="00FD79E9">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FD79E9">
        <w:rPr>
          <w:color w:val="FF0000"/>
          <w:sz w:val="20"/>
          <w:szCs w:val="20"/>
          <w:lang w:val="az-Latn-AZ"/>
        </w:rPr>
        <w:t xml:space="preserve"> </w:t>
      </w:r>
    </w:p>
    <w:p w14:paraId="38A6CAA9" w14:textId="77777777" w:rsidR="002D172E" w:rsidRPr="00FD79E9" w:rsidRDefault="002D172E" w:rsidP="00FD79E9">
      <w:pPr>
        <w:spacing w:after="0"/>
        <w:jc w:val="both"/>
        <w:rPr>
          <w:b/>
          <w:bCs/>
          <w:sz w:val="20"/>
          <w:szCs w:val="20"/>
          <w:highlight w:val="yellow"/>
          <w:lang w:val="az-Latn-AZ"/>
        </w:rPr>
      </w:pPr>
    </w:p>
    <w:p w14:paraId="64C7A828" w14:textId="1A04D47A" w:rsidR="00E829AD" w:rsidRPr="00C243D3" w:rsidRDefault="002D172E" w:rsidP="00E829AD">
      <w:pPr>
        <w:jc w:val="center"/>
        <w:rPr>
          <w:rFonts w:ascii="Arial" w:hAnsi="Arial" w:cs="Arial"/>
          <w:b/>
          <w:sz w:val="20"/>
          <w:szCs w:val="20"/>
          <w:lang w:val="az-Latn-AZ"/>
        </w:rPr>
      </w:pPr>
      <w:r>
        <w:rPr>
          <w:rFonts w:ascii="Arial" w:hAnsi="Arial" w:cs="Arial"/>
          <w:b/>
          <w:sz w:val="20"/>
          <w:szCs w:val="20"/>
          <w:lang w:val="az-Latn-AZ"/>
        </w:rPr>
        <w:t>S</w:t>
      </w:r>
      <w:r w:rsidR="00E829AD" w:rsidRPr="00C243D3">
        <w:rPr>
          <w:rFonts w:ascii="Arial" w:hAnsi="Arial" w:cs="Arial"/>
          <w:b/>
          <w:sz w:val="20"/>
          <w:szCs w:val="20"/>
          <w:lang w:val="az-Latn-AZ"/>
        </w:rPr>
        <w:t>uallarla bağlı:</w:t>
      </w:r>
    </w:p>
    <w:p w14:paraId="377FAAFB" w14:textId="77777777" w:rsidR="00E468E9" w:rsidRDefault="00E468E9" w:rsidP="00E468E9">
      <w:pPr>
        <w:tabs>
          <w:tab w:val="left" w:pos="261"/>
        </w:tabs>
        <w:spacing w:after="0" w:line="240" w:lineRule="auto"/>
        <w:jc w:val="center"/>
        <w:rPr>
          <w:rFonts w:ascii="Arial" w:hAnsi="Arial" w:cs="Arial"/>
          <w:b/>
          <w:bCs/>
          <w:sz w:val="20"/>
          <w:szCs w:val="20"/>
          <w:lang w:val="az-Latn-AZ" w:eastAsia="ru-RU"/>
        </w:rPr>
      </w:pPr>
      <w:r w:rsidRPr="00E468E9">
        <w:rPr>
          <w:rFonts w:ascii="Arial" w:hAnsi="Arial" w:cs="Arial"/>
          <w:b/>
          <w:bCs/>
          <w:sz w:val="20"/>
          <w:szCs w:val="20"/>
          <w:lang w:val="az-Latn-AZ" w:eastAsia="ru-RU"/>
        </w:rPr>
        <w:t xml:space="preserve">ASCO-nun Satınalmalar Departamentinin </w:t>
      </w:r>
    </w:p>
    <w:p w14:paraId="02E1C1FD" w14:textId="22475E50" w:rsidR="00E829AD" w:rsidRPr="00E468E9" w:rsidRDefault="00E468E9" w:rsidP="00E468E9">
      <w:pPr>
        <w:tabs>
          <w:tab w:val="left" w:pos="261"/>
        </w:tabs>
        <w:spacing w:after="0" w:line="240" w:lineRule="auto"/>
        <w:jc w:val="center"/>
        <w:rPr>
          <w:rFonts w:ascii="Arial" w:hAnsi="Arial" w:cs="Arial"/>
          <w:b/>
          <w:bCs/>
          <w:sz w:val="20"/>
          <w:szCs w:val="20"/>
          <w:lang w:val="az-Latn-AZ" w:eastAsia="ru-RU"/>
        </w:rPr>
      </w:pPr>
      <w:r w:rsidRPr="00E468E9">
        <w:rPr>
          <w:rFonts w:ascii="Arial" w:hAnsi="Arial" w:cs="Arial"/>
          <w:b/>
          <w:bCs/>
          <w:sz w:val="20"/>
          <w:szCs w:val="20"/>
          <w:lang w:val="az-Latn-AZ" w:eastAsia="ru-RU"/>
        </w:rPr>
        <w:t>mütəxəssisi</w:t>
      </w:r>
      <w:r>
        <w:rPr>
          <w:rFonts w:ascii="Arial" w:hAnsi="Arial" w:cs="Arial"/>
          <w:b/>
          <w:bCs/>
          <w:sz w:val="20"/>
          <w:szCs w:val="20"/>
          <w:lang w:val="az-Latn-AZ" w:eastAsia="ru-RU"/>
        </w:rPr>
        <w:t xml:space="preserve"> </w:t>
      </w:r>
      <w:r w:rsidRPr="00E468E9">
        <w:rPr>
          <w:rFonts w:ascii="Arial" w:hAnsi="Arial" w:cs="Arial"/>
          <w:b/>
          <w:bCs/>
          <w:sz w:val="20"/>
          <w:szCs w:val="20"/>
          <w:lang w:val="az-Latn-AZ"/>
        </w:rPr>
        <w:t>Emil Babayev</w:t>
      </w:r>
    </w:p>
    <w:p w14:paraId="4561B3C8" w14:textId="77777777" w:rsidR="00E468E9" w:rsidRDefault="00E468E9" w:rsidP="00E468E9">
      <w:pPr>
        <w:spacing w:after="0" w:line="240" w:lineRule="auto"/>
        <w:jc w:val="center"/>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Pr="00874096">
        <w:rPr>
          <w:rFonts w:ascii="Arial" w:eastAsia="@Arial Unicode MS" w:hAnsi="Arial" w:cs="Arial"/>
          <w:color w:val="292929"/>
          <w:szCs w:val="24"/>
          <w:highlight w:val="yellow"/>
          <w:lang w:val="az-Latn-AZ"/>
        </w:rPr>
        <w:t>+994 50 21</w:t>
      </w:r>
      <w:r>
        <w:rPr>
          <w:rFonts w:ascii="Arial" w:eastAsia="@Arial Unicode MS" w:hAnsi="Arial" w:cs="Arial"/>
          <w:color w:val="292929"/>
          <w:szCs w:val="24"/>
          <w:highlight w:val="yellow"/>
          <w:lang w:val="az-Latn-AZ"/>
        </w:rPr>
        <w:t>2</w:t>
      </w:r>
      <w:r w:rsidRPr="00874096">
        <w:rPr>
          <w:rFonts w:ascii="Arial" w:eastAsia="@Arial Unicode MS" w:hAnsi="Arial" w:cs="Arial"/>
          <w:color w:val="292929"/>
          <w:szCs w:val="24"/>
          <w:highlight w:val="yellow"/>
          <w:lang w:val="az-Latn-AZ"/>
        </w:rPr>
        <w:t xml:space="preserve"> 35 11</w:t>
      </w:r>
      <w:r>
        <w:rPr>
          <w:rFonts w:ascii="Arial" w:eastAsia="@Arial Unicode MS" w:hAnsi="Arial" w:cs="Arial"/>
          <w:color w:val="292929"/>
          <w:szCs w:val="24"/>
          <w:highlight w:val="yellow"/>
          <w:lang w:val="az-Latn-AZ"/>
        </w:rPr>
        <w:t xml:space="preserve"> (</w:t>
      </w:r>
      <w:r>
        <w:rPr>
          <w:rFonts w:ascii="Arial" w:hAnsi="Arial" w:cs="Arial"/>
          <w:sz w:val="20"/>
          <w:szCs w:val="20"/>
          <w:highlight w:val="yellow"/>
          <w:lang w:val="az-Latn-AZ"/>
        </w:rPr>
        <w:t>daxili nömrə 1242)</w:t>
      </w:r>
    </w:p>
    <w:p w14:paraId="6F89E29E" w14:textId="4944AE9B"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00CB4A9B">
        <w:fldChar w:fldCharType="begin"/>
      </w:r>
      <w:r w:rsidR="00CB4A9B" w:rsidRPr="006D0DB6">
        <w:rPr>
          <w:lang w:val="en-US"/>
        </w:rPr>
        <w:instrText>HYPERLINK "mailto:emil.a.babayev@asco.az?subject=M%C3%B6vzu:&amp;body=H%C3%B6rm%C9%99tli%20Emil%20Babayev," \t "_top"</w:instrText>
      </w:r>
      <w:r w:rsidR="00CB4A9B">
        <w:fldChar w:fldCharType="separate"/>
      </w:r>
      <w:r w:rsidR="00CB4A9B" w:rsidRPr="00874096">
        <w:rPr>
          <w:rStyle w:val="a3"/>
          <w:rFonts w:ascii="Arial" w:hAnsi="Arial" w:cs="Arial"/>
          <w:spacing w:val="3"/>
          <w:sz w:val="20"/>
          <w:szCs w:val="20"/>
          <w:highlight w:val="yellow"/>
          <w:shd w:val="clear" w:color="auto" w:fill="FFFFFF"/>
          <w:lang w:val="az-Latn-AZ"/>
        </w:rPr>
        <w:t>emil.a.babayev@asco.az</w:t>
      </w:r>
      <w:r w:rsidR="00CB4A9B">
        <w:fldChar w:fldCharType="end"/>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r>
        <w:fldChar w:fldCharType="begin"/>
      </w:r>
      <w:r w:rsidRPr="006D0DB6">
        <w:rPr>
          <w:lang w:val="az-Latn-AZ"/>
        </w:rPr>
        <w:instrText>HYPERLINK "http://asco.az/sirket/satinalmalar/podratcilarin-elektron-muraciet-formasi/"</w:instrText>
      </w:r>
      <w:r>
        <w:fldChar w:fldCharType="separate"/>
      </w:r>
      <w:r w:rsidRPr="00497D34">
        <w:rPr>
          <w:rStyle w:val="a3"/>
          <w:sz w:val="18"/>
          <w:szCs w:val="18"/>
          <w:lang w:val="az-Latn-AZ"/>
        </w:rPr>
        <w:t>http://asco.az/sirket/satinalmalar/podratcilarin-elektron-muraciet-formasi/</w:t>
      </w:r>
      <w:r>
        <w:fldChar w:fldCharType="end"/>
      </w:r>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45B84"/>
    <w:rsid w:val="001711C9"/>
    <w:rsid w:val="001C0592"/>
    <w:rsid w:val="00221A96"/>
    <w:rsid w:val="002A4A21"/>
    <w:rsid w:val="002B39A3"/>
    <w:rsid w:val="002B7D3B"/>
    <w:rsid w:val="002D172E"/>
    <w:rsid w:val="002E0C93"/>
    <w:rsid w:val="002F0A73"/>
    <w:rsid w:val="003321F4"/>
    <w:rsid w:val="003825F3"/>
    <w:rsid w:val="00397418"/>
    <w:rsid w:val="003B2C7B"/>
    <w:rsid w:val="003E1382"/>
    <w:rsid w:val="00401BD3"/>
    <w:rsid w:val="004133F7"/>
    <w:rsid w:val="00420224"/>
    <w:rsid w:val="00460202"/>
    <w:rsid w:val="00474EC4"/>
    <w:rsid w:val="0049326B"/>
    <w:rsid w:val="004A65DC"/>
    <w:rsid w:val="004D1176"/>
    <w:rsid w:val="005529CC"/>
    <w:rsid w:val="00560293"/>
    <w:rsid w:val="005B2C8C"/>
    <w:rsid w:val="00603470"/>
    <w:rsid w:val="00611F84"/>
    <w:rsid w:val="00620842"/>
    <w:rsid w:val="00623917"/>
    <w:rsid w:val="00625CFC"/>
    <w:rsid w:val="006C428E"/>
    <w:rsid w:val="006D0DB6"/>
    <w:rsid w:val="00714A3F"/>
    <w:rsid w:val="007B07AA"/>
    <w:rsid w:val="007C1DB5"/>
    <w:rsid w:val="0083461B"/>
    <w:rsid w:val="008D0121"/>
    <w:rsid w:val="00906F6B"/>
    <w:rsid w:val="00913DED"/>
    <w:rsid w:val="009A2B54"/>
    <w:rsid w:val="009F5693"/>
    <w:rsid w:val="00A0492C"/>
    <w:rsid w:val="00A30BA2"/>
    <w:rsid w:val="00AB0554"/>
    <w:rsid w:val="00AC186C"/>
    <w:rsid w:val="00AF2211"/>
    <w:rsid w:val="00B06016"/>
    <w:rsid w:val="00B52A8F"/>
    <w:rsid w:val="00B539FC"/>
    <w:rsid w:val="00BA3E94"/>
    <w:rsid w:val="00BB30BF"/>
    <w:rsid w:val="00BB34D4"/>
    <w:rsid w:val="00BC2711"/>
    <w:rsid w:val="00BD1705"/>
    <w:rsid w:val="00C66A0E"/>
    <w:rsid w:val="00C82128"/>
    <w:rsid w:val="00CA1C68"/>
    <w:rsid w:val="00CB4A9B"/>
    <w:rsid w:val="00CC4278"/>
    <w:rsid w:val="00CF624E"/>
    <w:rsid w:val="00D20F12"/>
    <w:rsid w:val="00DB7CA3"/>
    <w:rsid w:val="00E15EAE"/>
    <w:rsid w:val="00E468E9"/>
    <w:rsid w:val="00E63734"/>
    <w:rsid w:val="00E829AD"/>
    <w:rsid w:val="00E945ED"/>
    <w:rsid w:val="00EA504B"/>
    <w:rsid w:val="00EA50CF"/>
    <w:rsid w:val="00F2680F"/>
    <w:rsid w:val="00F40651"/>
    <w:rsid w:val="00F65D2D"/>
    <w:rsid w:val="00FA7DC6"/>
    <w:rsid w:val="00FD79E9"/>
    <w:rsid w:val="00FE4BD1"/>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8886</Words>
  <Characters>5066</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62</cp:revision>
  <dcterms:created xsi:type="dcterms:W3CDTF">2022-02-11T10:43:00Z</dcterms:created>
  <dcterms:modified xsi:type="dcterms:W3CDTF">2025-04-18T05:23:00Z</dcterms:modified>
</cp:coreProperties>
</file>