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DFB1C" w14:textId="77777777" w:rsidR="0063058F" w:rsidRPr="00E30035" w:rsidRDefault="0063058F" w:rsidP="0063058F">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Pr>
          <w:rFonts w:ascii="Arial" w:hAnsi="Arial" w:cs="Arial"/>
          <w:sz w:val="20"/>
          <w:szCs w:val="20"/>
          <w:lang w:val="az-Latn-AZ"/>
        </w:rPr>
        <w:t xml:space="preserve">                                                    </w:t>
      </w:r>
      <w:r w:rsidRPr="00E30035">
        <w:rPr>
          <w:rFonts w:ascii="Arial" w:hAnsi="Arial" w:cs="Arial"/>
          <w:sz w:val="20"/>
          <w:szCs w:val="20"/>
          <w:lang w:val="az-Latn-AZ"/>
        </w:rPr>
        <w:t xml:space="preserve">Qapalı Səhmdar Cəmiyyətinin </w:t>
      </w:r>
    </w:p>
    <w:p w14:paraId="58675AC8" w14:textId="77777777" w:rsidR="0063058F" w:rsidRPr="00E30035" w:rsidRDefault="0063058F" w:rsidP="0063058F">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10127CEE" w14:textId="77777777" w:rsidR="0063058F" w:rsidRPr="00E30035" w:rsidRDefault="0063058F" w:rsidP="0063058F">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304F7ADF" w14:textId="77777777" w:rsidR="0063058F" w:rsidRPr="00E30035" w:rsidRDefault="0063058F" w:rsidP="0063058F">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3A618444" wp14:editId="4A1BF54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742990A1" w14:textId="77777777" w:rsidR="0063058F" w:rsidRPr="00E2513D" w:rsidRDefault="0063058F" w:rsidP="0063058F">
      <w:pPr>
        <w:spacing w:after="0" w:line="240" w:lineRule="auto"/>
        <w:jc w:val="center"/>
        <w:rPr>
          <w:rFonts w:ascii="Arial" w:hAnsi="Arial" w:cs="Arial"/>
          <w:b/>
          <w:sz w:val="16"/>
          <w:szCs w:val="16"/>
          <w:lang w:val="az-Latn-AZ" w:eastAsia="ru-RU"/>
        </w:rPr>
      </w:pPr>
    </w:p>
    <w:p w14:paraId="799E6599" w14:textId="77777777" w:rsidR="0063058F" w:rsidRPr="0063058F" w:rsidRDefault="0063058F" w:rsidP="0063058F">
      <w:pPr>
        <w:shd w:val="clear" w:color="auto" w:fill="FFFFFF"/>
        <w:tabs>
          <w:tab w:val="left" w:pos="331"/>
        </w:tabs>
        <w:spacing w:after="0" w:line="240" w:lineRule="auto"/>
        <w:ind w:left="360"/>
        <w:jc w:val="center"/>
        <w:rPr>
          <w:rFonts w:ascii="Arial" w:hAnsi="Arial" w:cs="Arial"/>
          <w:b/>
          <w:sz w:val="24"/>
          <w:szCs w:val="24"/>
          <w:lang w:val="az-Latn-AZ" w:eastAsia="ru-RU"/>
        </w:rPr>
      </w:pPr>
      <w:r w:rsidRPr="0063058F">
        <w:rPr>
          <w:rFonts w:ascii="Arial" w:hAnsi="Arial" w:cs="Arial"/>
          <w:b/>
          <w:sz w:val="24"/>
          <w:szCs w:val="24"/>
          <w:lang w:val="az-Latn-AZ" w:eastAsia="ru-RU"/>
        </w:rPr>
        <w:t>“Azərbaycan Xəzər Dəniz Gəmiçiliyi” Qapalı Səhmdar Cəmiyyəti</w:t>
      </w:r>
    </w:p>
    <w:p w14:paraId="4CAC9B30" w14:textId="77777777" w:rsidR="0063058F" w:rsidRPr="0008561E" w:rsidRDefault="0063058F" w:rsidP="0063058F">
      <w:pPr>
        <w:spacing w:line="240" w:lineRule="auto"/>
        <w:jc w:val="center"/>
        <w:rPr>
          <w:rFonts w:ascii="Arial" w:hAnsi="Arial" w:cs="Arial"/>
          <w:b/>
          <w:sz w:val="24"/>
          <w:szCs w:val="24"/>
          <w:lang w:val="az-Latn-AZ" w:eastAsia="ru-RU"/>
        </w:rPr>
      </w:pPr>
      <w:r w:rsidRPr="0063058F">
        <w:rPr>
          <w:rFonts w:ascii="Arial" w:hAnsi="Arial" w:cs="Arial"/>
          <w:b/>
          <w:bCs/>
          <w:sz w:val="24"/>
          <w:szCs w:val="24"/>
          <w:lang w:val="az-Latn-AZ"/>
        </w:rPr>
        <w:t>Zəncirlər və birləşdirici bəndlərin satınalınması</w:t>
      </w:r>
      <w:r w:rsidRPr="0008561E">
        <w:rPr>
          <w:rFonts w:ascii="Arial" w:hAnsi="Arial" w:cs="Arial"/>
          <w:b/>
          <w:sz w:val="24"/>
          <w:szCs w:val="24"/>
          <w:lang w:val="az-Latn-AZ" w:eastAsia="ru-RU"/>
        </w:rPr>
        <w:t xml:space="preserve"> məqsədilə açıq müsabiqə elan edir:</w:t>
      </w:r>
    </w:p>
    <w:p w14:paraId="14CA5CFA" w14:textId="77777777" w:rsidR="0063058F" w:rsidRPr="0008561E" w:rsidRDefault="0063058F" w:rsidP="0063058F">
      <w:pPr>
        <w:spacing w:after="0" w:line="240" w:lineRule="auto"/>
        <w:jc w:val="center"/>
        <w:rPr>
          <w:rFonts w:ascii="Arial" w:hAnsi="Arial" w:cs="Arial"/>
          <w:b/>
          <w:sz w:val="24"/>
          <w:szCs w:val="24"/>
          <w:lang w:val="en-US" w:eastAsia="ru-RU"/>
        </w:rPr>
      </w:pPr>
      <w:r w:rsidRPr="0008561E">
        <w:rPr>
          <w:rFonts w:ascii="Arial" w:hAnsi="Arial" w:cs="Arial"/>
          <w:b/>
          <w:sz w:val="24"/>
          <w:szCs w:val="24"/>
          <w:lang w:val="az-Latn-AZ" w:eastAsia="ru-RU"/>
        </w:rPr>
        <w:t>Müsabiqə</w:t>
      </w:r>
      <w:r>
        <w:rPr>
          <w:rFonts w:ascii="Arial" w:hAnsi="Arial" w:cs="Arial"/>
          <w:b/>
          <w:sz w:val="24"/>
          <w:szCs w:val="24"/>
          <w:lang w:val="az-Latn-AZ" w:eastAsia="ru-RU"/>
        </w:rPr>
        <w:t xml:space="preserve"> №AM017/2024</w:t>
      </w:r>
    </w:p>
    <w:p w14:paraId="325DA2CF" w14:textId="77777777" w:rsidR="0063058F" w:rsidRPr="00E2513D" w:rsidRDefault="0063058F" w:rsidP="0063058F">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63058F" w:rsidRPr="00062F8E" w14:paraId="2DAD5D7A" w14:textId="77777777" w:rsidTr="00C03D86">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4D3BBDAF" w14:textId="77777777" w:rsidR="0063058F" w:rsidRPr="00E30035" w:rsidRDefault="0063058F" w:rsidP="00C03D8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07E8BE4A" w14:textId="77777777" w:rsidR="0063058F" w:rsidRPr="00E30035" w:rsidRDefault="0063058F" w:rsidP="00C03D86">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06D8DCF3" w14:textId="77777777" w:rsidR="0063058F" w:rsidRPr="00E30035" w:rsidRDefault="0063058F" w:rsidP="00C03D86">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48A1155E" w14:textId="77777777" w:rsidR="0063058F" w:rsidRPr="00E30035" w:rsidRDefault="0063058F" w:rsidP="00C03D86">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66BD8EBD" w14:textId="77777777" w:rsidR="0063058F" w:rsidRDefault="0063058F" w:rsidP="00C03D86">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1119CF77" w14:textId="77777777" w:rsidR="0063058F" w:rsidRDefault="0063058F" w:rsidP="00C03D86">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2638C3CD" w14:textId="77777777" w:rsidR="0063058F" w:rsidRPr="008D4237" w:rsidRDefault="0063058F" w:rsidP="00C03D86">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6ABC5275" w14:textId="77777777" w:rsidR="0063058F" w:rsidRPr="00EB4E07" w:rsidRDefault="0063058F" w:rsidP="00C03D86">
            <w:pPr>
              <w:tabs>
                <w:tab w:val="left" w:pos="261"/>
              </w:tabs>
              <w:spacing w:after="0" w:line="240" w:lineRule="auto"/>
              <w:ind w:left="119"/>
              <w:jc w:val="both"/>
              <w:rPr>
                <w:rFonts w:ascii="Arial" w:hAnsi="Arial" w:cs="Arial"/>
                <w:sz w:val="20"/>
                <w:szCs w:val="20"/>
                <w:lang w:val="az-Latn-AZ" w:eastAsia="ru-RU"/>
              </w:rPr>
            </w:pPr>
          </w:p>
          <w:p w14:paraId="55B43B2D" w14:textId="77777777" w:rsidR="0063058F" w:rsidRPr="00E30035" w:rsidRDefault="0063058F" w:rsidP="00C03D86">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Pr>
                <w:rFonts w:ascii="Arial" w:hAnsi="Arial" w:cs="Arial"/>
                <w:b/>
                <w:sz w:val="20"/>
                <w:szCs w:val="20"/>
                <w:lang w:val="az-Latn-AZ" w:eastAsia="ru-RU"/>
              </w:rPr>
              <w:t xml:space="preserve"> 30.01.2024</w:t>
            </w:r>
            <w:r w:rsidRPr="00EB4E07">
              <w:rPr>
                <w:rFonts w:ascii="Arial" w:hAnsi="Arial" w:cs="Arial"/>
                <w:b/>
                <w:sz w:val="20"/>
                <w:szCs w:val="20"/>
                <w:lang w:val="az-Latn-AZ" w:eastAsia="ru-RU"/>
              </w:rPr>
              <w:t>-c</w:t>
            </w:r>
            <w:r>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7E4F2408" w14:textId="77777777" w:rsidR="0063058F" w:rsidRPr="00E30035" w:rsidRDefault="0063058F" w:rsidP="00C03D86">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3D263C52" w14:textId="77777777" w:rsidR="0063058F" w:rsidRPr="00F53E75" w:rsidRDefault="0063058F" w:rsidP="00C03D86">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7EE4E18A" w14:textId="77777777" w:rsidR="0063058F" w:rsidRPr="00E30035" w:rsidRDefault="0063058F" w:rsidP="00C03D86">
            <w:pPr>
              <w:spacing w:after="0" w:line="240" w:lineRule="auto"/>
              <w:ind w:left="119"/>
              <w:jc w:val="both"/>
              <w:rPr>
                <w:rFonts w:ascii="Arial" w:hAnsi="Arial" w:cs="Arial"/>
                <w:sz w:val="16"/>
                <w:szCs w:val="16"/>
                <w:lang w:val="az-Latn-AZ" w:eastAsia="ru-RU"/>
              </w:rPr>
            </w:pPr>
          </w:p>
        </w:tc>
      </w:tr>
      <w:tr w:rsidR="0063058F" w:rsidRPr="00062F8E" w14:paraId="3E2192AB" w14:textId="77777777" w:rsidTr="00C03D86">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E7CBFD" w14:textId="77777777" w:rsidR="0063058F" w:rsidRPr="00E30035" w:rsidRDefault="0063058F" w:rsidP="00C03D8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D898B5E" w14:textId="77777777" w:rsidR="0063058F" w:rsidRPr="00E30035" w:rsidRDefault="0063058F" w:rsidP="00C03D86">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30B462B3" w14:textId="77777777" w:rsidR="0063058F" w:rsidRPr="00E30035" w:rsidRDefault="0063058F" w:rsidP="00C03D86">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14:paraId="133B46CB" w14:textId="77777777" w:rsidR="0063058F" w:rsidRPr="00E30035" w:rsidRDefault="0063058F" w:rsidP="00C03D86">
            <w:pPr>
              <w:tabs>
                <w:tab w:val="left" w:pos="252"/>
                <w:tab w:val="left" w:pos="310"/>
                <w:tab w:val="left" w:pos="402"/>
              </w:tabs>
              <w:spacing w:after="0" w:line="240" w:lineRule="auto"/>
              <w:ind w:left="252"/>
              <w:jc w:val="both"/>
              <w:rPr>
                <w:rFonts w:ascii="Arial" w:hAnsi="Arial" w:cs="Arial"/>
                <w:sz w:val="20"/>
                <w:szCs w:val="20"/>
                <w:lang w:val="az-Latn-AZ" w:eastAsia="ru-RU"/>
              </w:rPr>
            </w:pPr>
          </w:p>
          <w:p w14:paraId="6417A473" w14:textId="77777777" w:rsidR="0063058F" w:rsidRPr="00510A42" w:rsidRDefault="0063058F" w:rsidP="00C03D86">
            <w:pPr>
              <w:shd w:val="clear" w:color="auto" w:fill="FFFFFF"/>
              <w:spacing w:line="240" w:lineRule="auto"/>
              <w:ind w:left="360"/>
              <w:jc w:val="both"/>
              <w:rPr>
                <w:rFonts w:ascii="Arial" w:hAnsi="Arial" w:cs="Arial"/>
                <w:b/>
                <w:bCs/>
                <w:sz w:val="18"/>
                <w:szCs w:val="18"/>
                <w:highlight w:val="lightGray"/>
                <w:lang w:val="az-Latn-AZ"/>
              </w:rPr>
            </w:pPr>
            <w:r w:rsidRPr="00510A42">
              <w:rPr>
                <w:rFonts w:ascii="Arial" w:hAnsi="Arial" w:cs="Arial"/>
                <w:sz w:val="20"/>
                <w:szCs w:val="20"/>
                <w:highlight w:val="lightGray"/>
                <w:lang w:val="az-Latn-AZ" w:eastAsia="ru-RU"/>
              </w:rPr>
              <w:t xml:space="preserve">İştirak haqqının məbləği (ƏDV-siz): </w:t>
            </w:r>
            <w:r w:rsidRPr="00510A42">
              <w:rPr>
                <w:rFonts w:ascii="Arial" w:hAnsi="Arial" w:cs="Arial"/>
                <w:b/>
                <w:sz w:val="18"/>
                <w:szCs w:val="18"/>
                <w:highlight w:val="lightGray"/>
                <w:lang w:val="az-Latn-AZ" w:eastAsia="ru-RU"/>
              </w:rPr>
              <w:t xml:space="preserve">  50</w:t>
            </w:r>
            <w:r w:rsidRPr="00510A42">
              <w:rPr>
                <w:rFonts w:ascii="Arial" w:hAnsi="Arial" w:cs="Arial"/>
                <w:b/>
                <w:bCs/>
                <w:sz w:val="18"/>
                <w:szCs w:val="18"/>
                <w:highlight w:val="lightGray"/>
                <w:lang w:val="az-Latn-AZ"/>
              </w:rPr>
              <w:t xml:space="preserve"> AZN</w:t>
            </w:r>
          </w:p>
          <w:p w14:paraId="7A0CAD49" w14:textId="77777777" w:rsidR="0063058F" w:rsidRPr="00C83CDE" w:rsidRDefault="0063058F" w:rsidP="00C03D86">
            <w:pPr>
              <w:rPr>
                <w:rFonts w:ascii="Arial" w:hAnsi="Arial" w:cs="Arial"/>
                <w:sz w:val="20"/>
                <w:szCs w:val="20"/>
                <w:lang w:val="az-Latn-AZ" w:eastAsia="ru-RU"/>
              </w:rPr>
            </w:pPr>
            <w:r w:rsidRPr="00C83CDE">
              <w:rPr>
                <w:rFonts w:ascii="Arial" w:hAnsi="Arial" w:cs="Arial"/>
                <w:sz w:val="20"/>
                <w:szCs w:val="20"/>
                <w:lang w:val="az-Latn-AZ" w:eastAsia="ru-RU"/>
              </w:rPr>
              <w:t xml:space="preserve">   Iştirak haqqı manat və ya ekvivalent məbləğdə ABŞ dolları və AVRO ilə ödənilə bilər.  </w:t>
            </w:r>
          </w:p>
          <w:p w14:paraId="5360BDBC" w14:textId="77777777" w:rsidR="0063058F" w:rsidRPr="00E30035" w:rsidRDefault="0063058F" w:rsidP="00C03D86">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63058F" w:rsidRPr="00E30035" w14:paraId="6DE822F8" w14:textId="77777777" w:rsidTr="00C03D86">
              <w:tc>
                <w:tcPr>
                  <w:tcW w:w="3476" w:type="dxa"/>
                  <w:tcBorders>
                    <w:top w:val="single" w:sz="4" w:space="0" w:color="auto"/>
                    <w:left w:val="single" w:sz="4" w:space="0" w:color="auto"/>
                    <w:bottom w:val="single" w:sz="4" w:space="0" w:color="auto"/>
                    <w:right w:val="single" w:sz="4" w:space="0" w:color="auto"/>
                  </w:tcBorders>
                  <w:hideMark/>
                </w:tcPr>
                <w:p w14:paraId="415BA4A5" w14:textId="77777777" w:rsidR="0063058F" w:rsidRPr="00E30035" w:rsidRDefault="0063058F" w:rsidP="00C03D86">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73C8357D" w14:textId="77777777" w:rsidR="0063058F" w:rsidRPr="00E30035" w:rsidRDefault="0063058F" w:rsidP="00C03D86">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62B8FDA9" w14:textId="77777777" w:rsidR="0063058F" w:rsidRPr="00E30035" w:rsidRDefault="0063058F" w:rsidP="00C03D86">
                  <w:pPr>
                    <w:spacing w:line="240" w:lineRule="auto"/>
                    <w:jc w:val="center"/>
                    <w:rPr>
                      <w:rFonts w:ascii="Arial" w:hAnsi="Arial" w:cs="Arial"/>
                      <w:sz w:val="20"/>
                      <w:szCs w:val="20"/>
                    </w:rPr>
                  </w:pPr>
                  <w:r w:rsidRPr="00E30035">
                    <w:rPr>
                      <w:rFonts w:ascii="Arial" w:hAnsi="Arial" w:cs="Arial"/>
                      <w:sz w:val="20"/>
                      <w:szCs w:val="20"/>
                    </w:rPr>
                    <w:t>EURO</w:t>
                  </w:r>
                </w:p>
              </w:tc>
            </w:tr>
            <w:tr w:rsidR="0063058F" w:rsidRPr="00E30035" w14:paraId="67C5D9CB" w14:textId="77777777" w:rsidTr="00C03D86">
              <w:tc>
                <w:tcPr>
                  <w:tcW w:w="3476" w:type="dxa"/>
                  <w:tcBorders>
                    <w:top w:val="single" w:sz="4" w:space="0" w:color="auto"/>
                    <w:left w:val="single" w:sz="4" w:space="0" w:color="auto"/>
                    <w:bottom w:val="single" w:sz="4" w:space="0" w:color="auto"/>
                    <w:right w:val="single" w:sz="4" w:space="0" w:color="auto"/>
                  </w:tcBorders>
                  <w:hideMark/>
                </w:tcPr>
                <w:p w14:paraId="7D92777B" w14:textId="77777777" w:rsidR="0063058F" w:rsidRPr="00E30035" w:rsidRDefault="0063058F" w:rsidP="00C03D86">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76FE9F65" w14:textId="77777777" w:rsidR="0063058F" w:rsidRPr="00E30035" w:rsidRDefault="0063058F" w:rsidP="00C03D86">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2135CD52" w14:textId="77777777" w:rsidR="0063058F" w:rsidRPr="00E30035" w:rsidRDefault="0063058F" w:rsidP="00C03D86">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28127E5C" w14:textId="77777777" w:rsidR="0063058F" w:rsidRPr="00E30035" w:rsidRDefault="0063058F" w:rsidP="00C03D86">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68865268" w14:textId="77777777" w:rsidR="0063058F" w:rsidRPr="00E30035" w:rsidRDefault="0063058F" w:rsidP="00C03D86">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14:paraId="04144876" w14:textId="77777777" w:rsidR="0063058F" w:rsidRPr="00E30035" w:rsidRDefault="0063058F" w:rsidP="00C03D86">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192C80D4" w14:textId="77777777" w:rsidR="0063058F" w:rsidRPr="00E30035" w:rsidRDefault="0063058F" w:rsidP="00C03D86">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sz w:val="20"/>
                      <w:szCs w:val="20"/>
                      <w:lang w:val="az-Latn-AZ"/>
                    </w:rPr>
                    <w:t>AZARB.XAZAR DANIZ GAMICILIYI QSC</w:t>
                  </w:r>
                </w:p>
                <w:p w14:paraId="5B571410" w14:textId="77777777" w:rsidR="0063058F" w:rsidRPr="00E30035" w:rsidRDefault="0063058F" w:rsidP="00C03D86">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sz w:val="20"/>
                      <w:szCs w:val="20"/>
                    </w:rPr>
                    <w:t>1701579951</w:t>
                  </w:r>
                </w:p>
                <w:p w14:paraId="36A99BDB" w14:textId="77777777" w:rsidR="0063058F" w:rsidRPr="00E30035" w:rsidRDefault="0063058F" w:rsidP="00C03D86">
                  <w:pPr>
                    <w:spacing w:line="240" w:lineRule="auto"/>
                    <w:rPr>
                      <w:rFonts w:ascii="Arial" w:hAnsi="Arial" w:cs="Arial"/>
                    </w:rPr>
                  </w:pPr>
                  <w:r w:rsidRPr="00E30035">
                    <w:rPr>
                      <w:rFonts w:ascii="Arial" w:hAnsi="Arial" w:cs="Arial"/>
                      <w:bCs/>
                      <w:sz w:val="20"/>
                      <w:szCs w:val="20"/>
                      <w:lang w:val="az-Latn-AZ"/>
                    </w:rPr>
                    <w:lastRenderedPageBreak/>
                    <w:t xml:space="preserve">Hesab № (AZN):   </w:t>
                  </w:r>
                  <w:r w:rsidRPr="00E30035">
                    <w:rPr>
                      <w:rStyle w:val="nwt1"/>
                      <w:rFonts w:ascii="Arial" w:hAnsi="Arial" w:cs="Arial"/>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3CCE592" w14:textId="77777777" w:rsidR="0063058F" w:rsidRPr="00E30035" w:rsidRDefault="0063058F" w:rsidP="00C03D86">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068FD0AF" w14:textId="77777777" w:rsidR="0063058F" w:rsidRPr="00E30035" w:rsidRDefault="0063058F" w:rsidP="00C03D86">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5645775B" w14:textId="77777777" w:rsidR="0063058F" w:rsidRPr="00E30035" w:rsidRDefault="0063058F" w:rsidP="00C03D86">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4200B739" w14:textId="77777777" w:rsidR="0063058F" w:rsidRPr="00E30035" w:rsidRDefault="0063058F" w:rsidP="00C03D86">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3081E564" w14:textId="77777777" w:rsidR="0063058F" w:rsidRPr="00E30035" w:rsidRDefault="0063058F" w:rsidP="00C03D86">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024A0573" w14:textId="77777777" w:rsidR="0063058F" w:rsidRPr="00E30035" w:rsidRDefault="0063058F" w:rsidP="00C03D86">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6CBFB144" w14:textId="77777777" w:rsidR="0063058F" w:rsidRPr="00E30035" w:rsidRDefault="0063058F" w:rsidP="00C03D86">
                  <w:pPr>
                    <w:spacing w:line="240" w:lineRule="auto"/>
                    <w:rPr>
                      <w:rStyle w:val="nwt1"/>
                      <w:rFonts w:ascii="Arial" w:hAnsi="Arial" w:cs="Arial"/>
                      <w:lang w:val="en-US"/>
                    </w:rPr>
                  </w:pPr>
                  <w:r w:rsidRPr="00E30035">
                    <w:rPr>
                      <w:rFonts w:ascii="Arial" w:hAnsi="Arial" w:cs="Arial"/>
                      <w:bCs/>
                      <w:sz w:val="20"/>
                      <w:szCs w:val="20"/>
                      <w:lang w:val="az-Latn-AZ"/>
                    </w:rPr>
                    <w:lastRenderedPageBreak/>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sz w:val="20"/>
                      <w:szCs w:val="20"/>
                      <w:lang w:val="en-US"/>
                    </w:rPr>
                    <w:t>AZARB.XAZAR DANIZ GAMICILIYI QSC</w:t>
                  </w:r>
                </w:p>
                <w:p w14:paraId="11006928" w14:textId="77777777" w:rsidR="0063058F" w:rsidRPr="00E30035" w:rsidRDefault="0063058F" w:rsidP="00C03D86">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sz w:val="20"/>
                      <w:szCs w:val="20"/>
                    </w:rPr>
                    <w:t>1701579951</w:t>
                  </w:r>
                </w:p>
                <w:p w14:paraId="57CED9DA" w14:textId="77777777" w:rsidR="0063058F" w:rsidRPr="00E30035" w:rsidRDefault="0063058F" w:rsidP="00C03D86">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3588747C" w14:textId="77777777" w:rsidR="0063058F" w:rsidRPr="00E30035" w:rsidRDefault="0063058F" w:rsidP="00C03D86">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4EE98F4A" w14:textId="77777777" w:rsidR="0063058F" w:rsidRPr="00E30035" w:rsidRDefault="0063058F" w:rsidP="00C03D86">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712AE657" w14:textId="77777777" w:rsidR="0063058F" w:rsidRPr="00E30035" w:rsidRDefault="0063058F" w:rsidP="00C03D86">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15D39D5B" w14:textId="77777777" w:rsidR="0063058F" w:rsidRPr="00E30035" w:rsidRDefault="0063058F" w:rsidP="00C03D86">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14:paraId="72486860" w14:textId="77777777" w:rsidR="0063058F" w:rsidRPr="00E30035" w:rsidRDefault="0063058F" w:rsidP="00C03D86">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5ED90D2E" w14:textId="77777777" w:rsidR="0063058F" w:rsidRPr="00E30035" w:rsidRDefault="0063058F" w:rsidP="00C03D86">
                  <w:pPr>
                    <w:pStyle w:val="2"/>
                    <w:spacing w:before="0" w:after="0" w:line="240" w:lineRule="auto"/>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14:paraId="47DB838A" w14:textId="77777777" w:rsidR="0063058F" w:rsidRPr="00E30035" w:rsidRDefault="0063058F" w:rsidP="00C03D86">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4B521934" w14:textId="77777777" w:rsidR="0063058F" w:rsidRPr="00E30035" w:rsidRDefault="0063058F" w:rsidP="00C03D86">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sz w:val="20"/>
                      <w:szCs w:val="20"/>
                    </w:rPr>
                    <w:t>1701579951</w:t>
                  </w:r>
                </w:p>
                <w:p w14:paraId="279DB217" w14:textId="77777777" w:rsidR="0063058F" w:rsidRPr="00E30035" w:rsidRDefault="0063058F" w:rsidP="00C03D86">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2C413EDA" w14:textId="77777777" w:rsidR="0063058F" w:rsidRPr="00E30035" w:rsidRDefault="0063058F" w:rsidP="00C03D86">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5E14FF92" w14:textId="77777777" w:rsidR="0063058F" w:rsidRPr="00E30035" w:rsidRDefault="0063058F" w:rsidP="00C03D86">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669D5DBA" w14:textId="77777777" w:rsidR="0063058F" w:rsidRPr="00E30035" w:rsidRDefault="0063058F" w:rsidP="00C03D86">
            <w:pPr>
              <w:tabs>
                <w:tab w:val="left" w:pos="342"/>
                <w:tab w:val="left" w:pos="402"/>
              </w:tabs>
              <w:spacing w:after="0" w:line="240" w:lineRule="auto"/>
              <w:ind w:left="342"/>
              <w:jc w:val="both"/>
              <w:rPr>
                <w:rFonts w:ascii="Arial" w:hAnsi="Arial" w:cs="Arial"/>
                <w:b/>
                <w:sz w:val="20"/>
                <w:szCs w:val="20"/>
                <w:lang w:val="az-Latn-AZ" w:eastAsia="ru-RU"/>
              </w:rPr>
            </w:pPr>
          </w:p>
        </w:tc>
      </w:tr>
      <w:tr w:rsidR="0063058F" w:rsidRPr="00062F8E" w14:paraId="68033ACA" w14:textId="77777777" w:rsidTr="00C03D86">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29048BC1" w14:textId="77777777" w:rsidR="0063058F" w:rsidRPr="00E30035" w:rsidRDefault="0063058F" w:rsidP="00C03D8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E723897" w14:textId="77777777" w:rsidR="0063058F" w:rsidRPr="00B64945" w:rsidRDefault="0063058F" w:rsidP="00C03D86">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6EF1CBA6" w14:textId="77777777" w:rsidR="0063058F" w:rsidRPr="00E30035" w:rsidRDefault="0063058F" w:rsidP="00C03D86">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14:paraId="4D1E947E" w14:textId="77777777" w:rsidR="0063058F" w:rsidRPr="00E30035" w:rsidRDefault="0063058F" w:rsidP="00C03D86">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293382E9" w14:textId="77777777" w:rsidR="0063058F" w:rsidRPr="00E30035" w:rsidRDefault="0063058F" w:rsidP="00C03D86">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831F604" w14:textId="77777777" w:rsidR="0063058F" w:rsidRPr="00E30035" w:rsidRDefault="0063058F" w:rsidP="00C03D86">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6FB7DB54" w14:textId="77777777" w:rsidR="0063058F" w:rsidRPr="00E30035" w:rsidRDefault="0063058F" w:rsidP="00C03D86">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w:t>
            </w:r>
            <w:r>
              <w:rPr>
                <w:rFonts w:ascii="Arial" w:hAnsi="Arial" w:cs="Arial"/>
                <w:sz w:val="20"/>
                <w:szCs w:val="20"/>
                <w:lang w:val="az-Latn-AZ" w:eastAsia="ru-RU"/>
              </w:rPr>
              <w:t>tinin 3</w:t>
            </w:r>
            <w:r w:rsidRPr="00E30035">
              <w:rPr>
                <w:rFonts w:ascii="Arial" w:hAnsi="Arial" w:cs="Arial"/>
                <w:sz w:val="20"/>
                <w:szCs w:val="20"/>
                <w:lang w:val="az-Latn-AZ" w:eastAsia="ru-RU"/>
              </w:rPr>
              <w:t xml:space="preserve"> (</w:t>
            </w:r>
            <w:r>
              <w:rPr>
                <w:rFonts w:ascii="Arial" w:hAnsi="Arial" w:cs="Arial"/>
                <w:sz w:val="20"/>
                <w:szCs w:val="20"/>
                <w:lang w:val="az-Latn-AZ" w:eastAsia="ru-RU"/>
              </w:rPr>
              <w:t>üç</w:t>
            </w:r>
            <w:r w:rsidRPr="00E30035">
              <w:rPr>
                <w:rFonts w:ascii="Arial" w:hAnsi="Arial" w:cs="Arial"/>
                <w:sz w:val="20"/>
                <w:szCs w:val="20"/>
                <w:lang w:val="az-Latn-AZ" w:eastAsia="ru-RU"/>
              </w:rPr>
              <w:t>) %-i məbləğində tələb olunur.</w:t>
            </w:r>
          </w:p>
          <w:p w14:paraId="7B662A96" w14:textId="77777777" w:rsidR="0063058F" w:rsidRPr="00E30035" w:rsidRDefault="0063058F" w:rsidP="00C03D86">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14:paraId="197CAD1D" w14:textId="77777777" w:rsidR="0063058F" w:rsidRDefault="0063058F" w:rsidP="00C03D86">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Müqavilənin icra müddəti:</w:t>
            </w:r>
            <w:r>
              <w:rPr>
                <w:rFonts w:ascii="Arial" w:eastAsia="MS Mincho" w:hAnsi="Arial" w:cs="Arial"/>
                <w:b/>
                <w:sz w:val="20"/>
                <w:szCs w:val="20"/>
                <w:lang w:val="az-Latn-AZ" w:eastAsia="ru-RU"/>
              </w:rPr>
              <w:t xml:space="preserve"> </w:t>
            </w:r>
          </w:p>
          <w:p w14:paraId="5F09E54F" w14:textId="77777777" w:rsidR="0063058F" w:rsidRPr="00C36610" w:rsidRDefault="0063058F" w:rsidP="00C03D86">
            <w:pPr>
              <w:tabs>
                <w:tab w:val="left" w:pos="261"/>
              </w:tabs>
              <w:spacing w:before="120" w:after="120" w:line="240" w:lineRule="auto"/>
              <w:ind w:left="119"/>
              <w:jc w:val="both"/>
              <w:rPr>
                <w:rFonts w:ascii="Arial" w:hAnsi="Arial" w:cs="Arial"/>
                <w:sz w:val="32"/>
                <w:szCs w:val="32"/>
                <w:lang w:val="az-Latn-AZ"/>
              </w:rPr>
            </w:pPr>
            <w:r w:rsidRPr="00C36610">
              <w:rPr>
                <w:rFonts w:ascii="Arial" w:eastAsia="MS Mincho" w:hAnsi="Arial" w:cs="Arial"/>
                <w:sz w:val="20"/>
                <w:szCs w:val="20"/>
                <w:lang w:val="az-Latn-AZ" w:eastAsia="ru-RU"/>
              </w:rPr>
              <w:t>Malların mümkün olan qısa müddət ərzində tədarük edilməsi arzuolunandır, bu məsələ ilə bağlı (tədarük müddəti şərtinə görə) qiymətləndirmə balının verilməsi nəzərdə tutulmuşdur (Əsas Şərtlər Toplusunda göstəriləcəkdir).</w:t>
            </w:r>
          </w:p>
          <w:p w14:paraId="19AEF53F" w14:textId="77777777" w:rsidR="0063058F" w:rsidRPr="000C7BB8" w:rsidRDefault="0063058F" w:rsidP="00C03D86">
            <w:pPr>
              <w:autoSpaceDE w:val="0"/>
              <w:autoSpaceDN w:val="0"/>
              <w:adjustRightInd w:val="0"/>
              <w:spacing w:after="0" w:line="240" w:lineRule="auto"/>
              <w:ind w:left="720"/>
              <w:rPr>
                <w:rFonts w:ascii="Arial" w:hAnsi="Arial" w:cs="Arial"/>
                <w:bCs/>
                <w:color w:val="FF0000"/>
                <w:sz w:val="20"/>
                <w:szCs w:val="20"/>
                <w:lang w:val="az-Latn-AZ" w:eastAsia="ru-RU"/>
              </w:rPr>
            </w:pPr>
          </w:p>
        </w:tc>
      </w:tr>
      <w:tr w:rsidR="0063058F" w:rsidRPr="00062F8E" w14:paraId="49BD210B" w14:textId="77777777" w:rsidTr="00C03D86">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EF34D78" w14:textId="77777777" w:rsidR="0063058F" w:rsidRPr="00E30035" w:rsidRDefault="0063058F" w:rsidP="00C03D8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6EFD8A0" w14:textId="77777777" w:rsidR="0063058F" w:rsidRDefault="0063058F" w:rsidP="00C03D86">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2A563869" w14:textId="77777777" w:rsidR="0063058F" w:rsidRDefault="0063058F" w:rsidP="00C03D86">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Pr>
                <w:rFonts w:ascii="Arial" w:hAnsi="Arial" w:cs="Arial"/>
                <w:b/>
                <w:sz w:val="20"/>
                <w:szCs w:val="20"/>
                <w:lang w:val="az-Latn-AZ" w:eastAsia="ru-RU"/>
              </w:rPr>
              <w:t>06.02.2024</w:t>
            </w:r>
            <w:r w:rsidRPr="00EB4E07">
              <w:rPr>
                <w:rFonts w:ascii="Arial" w:hAnsi="Arial" w:cs="Arial"/>
                <w:b/>
                <w:sz w:val="20"/>
                <w:szCs w:val="20"/>
                <w:lang w:val="az-Latn-AZ" w:eastAsia="ru-RU"/>
              </w:rPr>
              <w:t>-c</w:t>
            </w:r>
            <w:r>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14:paraId="48BED628" w14:textId="77777777" w:rsidR="0063058F" w:rsidRDefault="0063058F" w:rsidP="00C03D86">
            <w:pPr>
              <w:tabs>
                <w:tab w:val="left" w:pos="261"/>
                <w:tab w:val="left" w:pos="402"/>
              </w:tabs>
              <w:spacing w:after="0" w:line="240" w:lineRule="auto"/>
              <w:ind w:left="261"/>
              <w:jc w:val="both"/>
              <w:rPr>
                <w:rFonts w:ascii="Arial" w:hAnsi="Arial" w:cs="Arial"/>
                <w:sz w:val="20"/>
                <w:szCs w:val="20"/>
                <w:lang w:val="az-Latn-AZ" w:eastAsia="ru-RU"/>
              </w:rPr>
            </w:pPr>
          </w:p>
          <w:p w14:paraId="5C2A9758" w14:textId="77777777" w:rsidR="0063058F" w:rsidRDefault="0063058F" w:rsidP="00C03D86">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p w14:paraId="68FCEA80" w14:textId="77777777" w:rsidR="0063058F" w:rsidRDefault="0063058F" w:rsidP="00C03D86">
            <w:pPr>
              <w:pStyle w:val="a4"/>
              <w:jc w:val="both"/>
              <w:rPr>
                <w:rFonts w:ascii="Arial" w:hAnsi="Arial" w:cs="Arial"/>
                <w:sz w:val="20"/>
                <w:szCs w:val="20"/>
                <w:lang w:val="az-Latn-AZ" w:eastAsia="ru-RU"/>
              </w:rPr>
            </w:pPr>
          </w:p>
        </w:tc>
      </w:tr>
      <w:tr w:rsidR="0063058F" w:rsidRPr="004A3458" w14:paraId="4097131F" w14:textId="77777777" w:rsidTr="00C03D86">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77A97617" w14:textId="77777777" w:rsidR="0063058F" w:rsidRPr="00E30035" w:rsidRDefault="0063058F" w:rsidP="00C03D8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B243B0E" w14:textId="77777777" w:rsidR="0063058F" w:rsidRPr="00E30035" w:rsidRDefault="0063058F" w:rsidP="00C03D86">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77FA54BC" w14:textId="77777777" w:rsidR="0063058F" w:rsidRDefault="0063058F" w:rsidP="00C03D86">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şəhəri Mikayıl Useynov küçəsi 2 ASCO-nun Satınalmalar K</w:t>
            </w:r>
            <w:r w:rsidRPr="00E30035">
              <w:rPr>
                <w:rFonts w:ascii="Arial" w:hAnsi="Arial" w:cs="Arial"/>
                <w:sz w:val="20"/>
                <w:szCs w:val="20"/>
                <w:lang w:val="az-Latn-AZ" w:eastAsia="ru-RU"/>
              </w:rPr>
              <w:t>omitəsi.</w:t>
            </w:r>
          </w:p>
          <w:p w14:paraId="5991A988" w14:textId="77777777" w:rsidR="0063058F" w:rsidRPr="00E30035" w:rsidRDefault="0063058F" w:rsidP="00C03D86">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44219C59" w14:textId="77777777" w:rsidR="0063058F" w:rsidRPr="00076882" w:rsidRDefault="0063058F" w:rsidP="00C03D86">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Vüqar Cəlilov</w:t>
            </w:r>
          </w:p>
          <w:p w14:paraId="5877E948" w14:textId="77777777" w:rsidR="0063058F" w:rsidRPr="00076882" w:rsidRDefault="0063058F" w:rsidP="00C03D86">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w:t>
            </w:r>
            <w:r>
              <w:rPr>
                <w:rFonts w:ascii="Arial" w:hAnsi="Arial" w:cs="Arial"/>
                <w:sz w:val="20"/>
                <w:szCs w:val="20"/>
                <w:lang w:val="az-Latn-AZ" w:eastAsia="ru-RU"/>
              </w:rPr>
              <w:t>t</w:t>
            </w:r>
            <w:r w:rsidRPr="00076882">
              <w:rPr>
                <w:rFonts w:ascii="Arial" w:hAnsi="Arial" w:cs="Arial"/>
                <w:sz w:val="20"/>
                <w:szCs w:val="20"/>
                <w:lang w:val="az-Latn-AZ" w:eastAsia="ru-RU"/>
              </w:rPr>
              <w:t>inin aparıcı mütəxəssisi</w:t>
            </w:r>
          </w:p>
          <w:p w14:paraId="0B3D5F07" w14:textId="77777777" w:rsidR="0063058F" w:rsidRPr="00076882" w:rsidRDefault="0063058F" w:rsidP="00C03D86">
            <w:pPr>
              <w:spacing w:after="0" w:line="240" w:lineRule="auto"/>
              <w:rPr>
                <w:rFonts w:ascii="Arial" w:hAnsi="Arial" w:cs="Arial"/>
                <w:sz w:val="20"/>
                <w:szCs w:val="20"/>
                <w:lang w:val="az-Latn-AZ"/>
              </w:rPr>
            </w:pPr>
            <w:r w:rsidRPr="00076882">
              <w:rPr>
                <w:rFonts w:ascii="Arial" w:hAnsi="Arial" w:cs="Arial"/>
                <w:sz w:val="20"/>
                <w:szCs w:val="20"/>
                <w:lang w:val="az-Latn-AZ"/>
              </w:rPr>
              <w:t>Telefon nömrəsi: +99451 229 62 79</w:t>
            </w:r>
          </w:p>
          <w:p w14:paraId="4C734A49" w14:textId="77777777" w:rsidR="0063058F" w:rsidRDefault="0063058F" w:rsidP="00C03D86">
            <w:pPr>
              <w:tabs>
                <w:tab w:val="left" w:pos="261"/>
              </w:tabs>
              <w:spacing w:after="0" w:line="240" w:lineRule="auto"/>
              <w:rPr>
                <w:rStyle w:val="a3"/>
                <w:rFonts w:ascii="Arial" w:hAnsi="Arial" w:cs="Arial"/>
                <w:sz w:val="20"/>
                <w:szCs w:val="20"/>
                <w:lang w:val="az-Latn-AZ"/>
              </w:rPr>
            </w:pPr>
            <w:r w:rsidRPr="00076882">
              <w:rPr>
                <w:rFonts w:ascii="Arial" w:hAnsi="Arial" w:cs="Arial"/>
                <w:sz w:val="20"/>
                <w:szCs w:val="20"/>
                <w:lang w:val="az-Latn-AZ"/>
              </w:rPr>
              <w:t xml:space="preserve">Elektron ünvan: </w:t>
            </w:r>
            <w:hyperlink r:id="rId6" w:history="1">
              <w:r w:rsidRPr="00076882">
                <w:rPr>
                  <w:rStyle w:val="a3"/>
                  <w:rFonts w:ascii="Arial" w:hAnsi="Arial" w:cs="Arial"/>
                  <w:sz w:val="20"/>
                  <w:szCs w:val="20"/>
                  <w:lang w:val="az-Latn-AZ"/>
                </w:rPr>
                <w:t>vuqar.calilov@asco.az</w:t>
              </w:r>
            </w:hyperlink>
            <w:r w:rsidRPr="00076882">
              <w:rPr>
                <w:rFonts w:ascii="Arial" w:hAnsi="Arial" w:cs="Arial"/>
                <w:sz w:val="20"/>
                <w:szCs w:val="20"/>
                <w:lang w:val="az-Latn-AZ"/>
              </w:rPr>
              <w:t xml:space="preserve">, </w:t>
            </w:r>
            <w:hyperlink r:id="rId7" w:history="1">
              <w:r w:rsidRPr="00076882">
                <w:rPr>
                  <w:rStyle w:val="a3"/>
                  <w:rFonts w:ascii="Arial" w:hAnsi="Arial" w:cs="Arial"/>
                  <w:sz w:val="20"/>
                  <w:szCs w:val="20"/>
                  <w:lang w:val="az-Latn-AZ"/>
                </w:rPr>
                <w:t>tender@asco.az</w:t>
              </w:r>
            </w:hyperlink>
          </w:p>
          <w:p w14:paraId="7DF5BBF1" w14:textId="77777777" w:rsidR="0063058F" w:rsidRDefault="0063058F" w:rsidP="00C03D86">
            <w:pPr>
              <w:tabs>
                <w:tab w:val="left" w:pos="261"/>
              </w:tabs>
              <w:spacing w:after="0" w:line="240" w:lineRule="auto"/>
              <w:rPr>
                <w:rStyle w:val="a3"/>
                <w:rFonts w:ascii="Arial" w:hAnsi="Arial" w:cs="Arial"/>
                <w:sz w:val="20"/>
                <w:szCs w:val="20"/>
                <w:lang w:val="az-Latn-AZ"/>
              </w:rPr>
            </w:pPr>
          </w:p>
          <w:p w14:paraId="5737FC31" w14:textId="77777777" w:rsidR="0063058F" w:rsidRPr="00E30035" w:rsidRDefault="0063058F" w:rsidP="00C03D86">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19D2D685" w14:textId="77777777" w:rsidR="0063058F" w:rsidRPr="00E30035" w:rsidRDefault="0063058F" w:rsidP="00C03D86">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14:paraId="487C6350" w14:textId="77777777" w:rsidR="0063058F" w:rsidRDefault="0063058F" w:rsidP="00C03D86">
            <w:pPr>
              <w:tabs>
                <w:tab w:val="left" w:pos="261"/>
              </w:tabs>
              <w:spacing w:after="0" w:line="240" w:lineRule="auto"/>
              <w:rPr>
                <w:rFonts w:ascii="Arial" w:hAnsi="Arial" w:cs="Arial"/>
                <w:sz w:val="20"/>
                <w:szCs w:val="20"/>
                <w:lang w:val="az-Latn-AZ"/>
              </w:rPr>
            </w:pPr>
            <w:r w:rsidRPr="00E30035">
              <w:rPr>
                <w:rFonts w:ascii="Arial" w:hAnsi="Arial" w:cs="Arial"/>
                <w:color w:val="000000" w:themeColor="text1"/>
                <w:sz w:val="20"/>
                <w:szCs w:val="20"/>
                <w:highlight w:val="lightGray"/>
                <w:lang w:val="az-Latn-AZ"/>
              </w:rPr>
              <w:t xml:space="preserve">Elektron ünvan: </w:t>
            </w:r>
            <w:hyperlink r:id="rId8" w:history="1">
              <w:r w:rsidRPr="001A678A">
                <w:rPr>
                  <w:rStyle w:val="a3"/>
                  <w:rFonts w:ascii="Arial" w:hAnsi="Arial" w:cs="Arial"/>
                  <w:sz w:val="20"/>
                  <w:szCs w:val="20"/>
                  <w:lang w:val="az-Latn-AZ"/>
                </w:rPr>
                <w:t>tender@asco.az</w:t>
              </w:r>
            </w:hyperlink>
            <w:r w:rsidRPr="001A678A">
              <w:rPr>
                <w:rFonts w:ascii="Arial" w:hAnsi="Arial" w:cs="Arial"/>
                <w:sz w:val="20"/>
                <w:szCs w:val="20"/>
                <w:lang w:val="az-Latn-AZ"/>
              </w:rPr>
              <w:t xml:space="preserve"> </w:t>
            </w:r>
          </w:p>
          <w:p w14:paraId="66FADA56" w14:textId="77777777" w:rsidR="0063058F" w:rsidRPr="00F8192F" w:rsidRDefault="0063058F" w:rsidP="00C03D86">
            <w:pPr>
              <w:rPr>
                <w:rFonts w:ascii="Arial" w:hAnsi="Arial" w:cs="Arial"/>
                <w:sz w:val="20"/>
                <w:szCs w:val="20"/>
                <w:lang w:val="en-US" w:eastAsia="ru-RU"/>
              </w:rPr>
            </w:pPr>
          </w:p>
        </w:tc>
      </w:tr>
      <w:tr w:rsidR="0063058F" w:rsidRPr="00062F8E" w14:paraId="3AA42119" w14:textId="77777777" w:rsidTr="00C03D86">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7EC56C17" w14:textId="77777777" w:rsidR="0063058F" w:rsidRPr="00E30035" w:rsidRDefault="0063058F" w:rsidP="00C03D8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6D0BAC5" w14:textId="77777777" w:rsidR="0063058F" w:rsidRPr="00E30035" w:rsidRDefault="0063058F" w:rsidP="00C03D86">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409A00B1" w14:textId="796DC899" w:rsidR="0063058F" w:rsidRDefault="0063058F" w:rsidP="00C03D86">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Zərflə</w:t>
            </w:r>
            <w:r>
              <w:rPr>
                <w:rFonts w:ascii="Arial" w:hAnsi="Arial" w:cs="Arial"/>
                <w:sz w:val="20"/>
                <w:szCs w:val="20"/>
                <w:lang w:val="az-Latn-AZ" w:eastAsia="ru-RU"/>
              </w:rPr>
              <w:t xml:space="preserve">rin açılışı </w:t>
            </w:r>
            <w:r>
              <w:rPr>
                <w:rFonts w:ascii="Arial" w:hAnsi="Arial" w:cs="Arial"/>
                <w:b/>
                <w:sz w:val="20"/>
                <w:szCs w:val="20"/>
                <w:lang w:val="az-Latn-AZ" w:eastAsia="ru-RU"/>
              </w:rPr>
              <w:t>0</w:t>
            </w:r>
            <w:r w:rsidR="00062F8E">
              <w:rPr>
                <w:rFonts w:ascii="Arial" w:hAnsi="Arial" w:cs="Arial"/>
                <w:b/>
                <w:sz w:val="20"/>
                <w:szCs w:val="20"/>
                <w:lang w:val="az-Latn-AZ" w:eastAsia="ru-RU"/>
              </w:rPr>
              <w:t>8</w:t>
            </w:r>
            <w:r>
              <w:rPr>
                <w:rFonts w:ascii="Arial" w:hAnsi="Arial" w:cs="Arial"/>
                <w:b/>
                <w:sz w:val="20"/>
                <w:szCs w:val="20"/>
                <w:lang w:val="az-Latn-AZ" w:eastAsia="ru-RU"/>
              </w:rPr>
              <w:t>.02.2024</w:t>
            </w:r>
            <w:r w:rsidRPr="00EB4E07">
              <w:rPr>
                <w:rFonts w:ascii="Arial" w:hAnsi="Arial" w:cs="Arial"/>
                <w:b/>
                <w:sz w:val="20"/>
                <w:szCs w:val="20"/>
                <w:lang w:val="az-Latn-AZ" w:eastAsia="ru-RU"/>
              </w:rPr>
              <w:t>-c</w:t>
            </w:r>
            <w:r>
              <w:rPr>
                <w:rFonts w:ascii="Arial" w:hAnsi="Arial" w:cs="Arial"/>
                <w:b/>
                <w:sz w:val="20"/>
                <w:szCs w:val="20"/>
                <w:lang w:val="az-Latn-AZ" w:eastAsia="ru-RU"/>
              </w:rPr>
              <w:t xml:space="preserve">ü </w:t>
            </w:r>
            <w:r w:rsidRPr="00C243D3">
              <w:rPr>
                <w:rFonts w:ascii="Arial" w:hAnsi="Arial" w:cs="Arial"/>
                <w:b/>
                <w:sz w:val="20"/>
                <w:szCs w:val="20"/>
                <w:lang w:val="az-Latn-AZ" w:eastAsia="ru-RU"/>
              </w:rPr>
              <w:t>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14:30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14:paraId="6F195A25" w14:textId="77777777" w:rsidR="0063058F" w:rsidRPr="00E30035" w:rsidRDefault="0063058F" w:rsidP="00C03D86">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63058F" w:rsidRPr="00062F8E" w14:paraId="3D901E39" w14:textId="77777777" w:rsidTr="00C03D86">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5968609" w14:textId="77777777" w:rsidR="0063058F" w:rsidRPr="00E30035" w:rsidRDefault="0063058F" w:rsidP="00C03D8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AA0EBD3" w14:textId="77777777" w:rsidR="0063058F" w:rsidRPr="00E30035" w:rsidRDefault="0063058F" w:rsidP="00C03D86">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4A83CE5A" w14:textId="77777777" w:rsidR="0063058F" w:rsidRPr="00E30035" w:rsidRDefault="0063058F" w:rsidP="00C03D86">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tc>
      </w:tr>
    </w:tbl>
    <w:p w14:paraId="5CE44E24" w14:textId="77777777" w:rsidR="0063058F" w:rsidRPr="00E30035" w:rsidRDefault="0063058F" w:rsidP="0063058F">
      <w:pPr>
        <w:spacing w:after="0" w:line="240" w:lineRule="auto"/>
        <w:ind w:firstLine="708"/>
        <w:jc w:val="both"/>
        <w:rPr>
          <w:rFonts w:ascii="Arial" w:hAnsi="Arial" w:cs="Arial"/>
          <w:sz w:val="24"/>
          <w:szCs w:val="24"/>
          <w:lang w:val="az-Latn-AZ" w:eastAsia="ru-RU"/>
        </w:rPr>
      </w:pPr>
    </w:p>
    <w:p w14:paraId="3D96A853" w14:textId="77777777" w:rsidR="0063058F" w:rsidRPr="00712393" w:rsidRDefault="0063058F" w:rsidP="0063058F">
      <w:pPr>
        <w:rPr>
          <w:rFonts w:ascii="Arial" w:hAnsi="Arial" w:cs="Arial"/>
          <w:lang w:val="az-Latn-AZ"/>
        </w:rPr>
      </w:pPr>
    </w:p>
    <w:p w14:paraId="57C44B8C" w14:textId="77777777" w:rsidR="0063058F" w:rsidRPr="00712393" w:rsidRDefault="0063058F" w:rsidP="0063058F">
      <w:pPr>
        <w:rPr>
          <w:lang w:val="az-Latn-AZ"/>
        </w:rPr>
      </w:pPr>
    </w:p>
    <w:p w14:paraId="20931A12" w14:textId="77777777" w:rsidR="0063058F" w:rsidRPr="00712393" w:rsidRDefault="0063058F" w:rsidP="0063058F">
      <w:pPr>
        <w:rPr>
          <w:lang w:val="az-Latn-AZ"/>
        </w:rPr>
      </w:pPr>
    </w:p>
    <w:p w14:paraId="465BE0B5" w14:textId="77777777" w:rsidR="0063058F" w:rsidRPr="00712393" w:rsidRDefault="0063058F" w:rsidP="0063058F">
      <w:pPr>
        <w:rPr>
          <w:lang w:val="az-Latn-AZ"/>
        </w:rPr>
      </w:pPr>
    </w:p>
    <w:p w14:paraId="4DC8541F" w14:textId="77777777" w:rsidR="0063058F" w:rsidRPr="00712393" w:rsidRDefault="0063058F" w:rsidP="0063058F">
      <w:pPr>
        <w:rPr>
          <w:lang w:val="az-Latn-AZ"/>
        </w:rPr>
      </w:pPr>
    </w:p>
    <w:p w14:paraId="19501756" w14:textId="77777777" w:rsidR="0063058F" w:rsidRPr="00712393" w:rsidRDefault="0063058F" w:rsidP="0063058F">
      <w:pPr>
        <w:rPr>
          <w:lang w:val="az-Latn-AZ"/>
        </w:rPr>
      </w:pPr>
    </w:p>
    <w:p w14:paraId="309BEB33" w14:textId="77777777" w:rsidR="0063058F" w:rsidRPr="00712393" w:rsidRDefault="0063058F" w:rsidP="0063058F">
      <w:pPr>
        <w:rPr>
          <w:lang w:val="az-Latn-AZ"/>
        </w:rPr>
      </w:pPr>
    </w:p>
    <w:p w14:paraId="689ADCC4" w14:textId="77777777" w:rsidR="0063058F" w:rsidRPr="00712393" w:rsidRDefault="0063058F" w:rsidP="0063058F">
      <w:pPr>
        <w:rPr>
          <w:lang w:val="az-Latn-AZ"/>
        </w:rPr>
      </w:pPr>
    </w:p>
    <w:p w14:paraId="181431DC" w14:textId="77777777" w:rsidR="0063058F" w:rsidRPr="00712393" w:rsidRDefault="0063058F" w:rsidP="0063058F">
      <w:pPr>
        <w:rPr>
          <w:lang w:val="az-Latn-AZ"/>
        </w:rPr>
      </w:pPr>
    </w:p>
    <w:p w14:paraId="59C9728D" w14:textId="77777777" w:rsidR="0063058F" w:rsidRDefault="0063058F" w:rsidP="0063058F">
      <w:pPr>
        <w:rPr>
          <w:lang w:val="az-Latn-AZ"/>
        </w:rPr>
      </w:pPr>
    </w:p>
    <w:p w14:paraId="203C7CD1" w14:textId="77777777" w:rsidR="0063058F" w:rsidRDefault="0063058F" w:rsidP="0063058F">
      <w:pPr>
        <w:rPr>
          <w:lang w:val="az-Latn-AZ"/>
        </w:rPr>
      </w:pPr>
    </w:p>
    <w:p w14:paraId="4B8D1F7D" w14:textId="77777777" w:rsidR="0063058F" w:rsidRDefault="0063058F" w:rsidP="0063058F">
      <w:pPr>
        <w:rPr>
          <w:lang w:val="az-Latn-AZ"/>
        </w:rPr>
      </w:pPr>
    </w:p>
    <w:p w14:paraId="7FFDD5C6" w14:textId="77777777" w:rsidR="0063058F" w:rsidRDefault="0063058F" w:rsidP="0063058F">
      <w:pPr>
        <w:rPr>
          <w:lang w:val="az-Latn-AZ"/>
        </w:rPr>
      </w:pPr>
    </w:p>
    <w:p w14:paraId="47FF0530" w14:textId="77777777" w:rsidR="0063058F" w:rsidRDefault="0063058F" w:rsidP="0063058F">
      <w:pPr>
        <w:rPr>
          <w:lang w:val="az-Latn-AZ"/>
        </w:rPr>
      </w:pPr>
    </w:p>
    <w:p w14:paraId="1D76F0CF" w14:textId="77777777" w:rsidR="0063058F" w:rsidRDefault="0063058F" w:rsidP="0063058F">
      <w:pPr>
        <w:rPr>
          <w:lang w:val="az-Latn-AZ"/>
        </w:rPr>
      </w:pPr>
    </w:p>
    <w:p w14:paraId="7700FE07" w14:textId="77777777" w:rsidR="0063058F" w:rsidRDefault="0063058F" w:rsidP="0063058F">
      <w:pPr>
        <w:rPr>
          <w:lang w:val="az-Latn-AZ"/>
        </w:rPr>
      </w:pPr>
    </w:p>
    <w:p w14:paraId="7C1E41A9" w14:textId="77777777" w:rsidR="0063058F" w:rsidRDefault="0063058F" w:rsidP="0063058F">
      <w:pPr>
        <w:rPr>
          <w:lang w:val="az-Latn-AZ"/>
        </w:rPr>
      </w:pPr>
    </w:p>
    <w:p w14:paraId="2FC9D89F" w14:textId="77777777" w:rsidR="0063058F" w:rsidRDefault="0063058F" w:rsidP="0063058F">
      <w:pPr>
        <w:rPr>
          <w:lang w:val="az-Latn-AZ"/>
        </w:rPr>
      </w:pPr>
    </w:p>
    <w:p w14:paraId="6D8818B6" w14:textId="77777777" w:rsidR="0063058F" w:rsidRDefault="0063058F" w:rsidP="0063058F">
      <w:pPr>
        <w:rPr>
          <w:lang w:val="az-Latn-AZ"/>
        </w:rPr>
      </w:pPr>
    </w:p>
    <w:p w14:paraId="1928ECDD" w14:textId="77777777" w:rsidR="0063058F" w:rsidRDefault="0063058F" w:rsidP="0063058F">
      <w:pPr>
        <w:rPr>
          <w:lang w:val="az-Latn-AZ"/>
        </w:rPr>
      </w:pPr>
    </w:p>
    <w:p w14:paraId="52139FBE" w14:textId="77777777" w:rsidR="0063058F" w:rsidRDefault="0063058F" w:rsidP="0063058F">
      <w:pPr>
        <w:rPr>
          <w:lang w:val="az-Latn-AZ"/>
        </w:rPr>
      </w:pPr>
    </w:p>
    <w:p w14:paraId="55E42479" w14:textId="77777777" w:rsidR="0063058F" w:rsidRDefault="0063058F" w:rsidP="0063058F">
      <w:pPr>
        <w:rPr>
          <w:lang w:val="az-Latn-AZ"/>
        </w:rPr>
      </w:pPr>
    </w:p>
    <w:p w14:paraId="2C5817BD" w14:textId="77777777" w:rsidR="0063058F" w:rsidRDefault="0063058F" w:rsidP="0063058F">
      <w:pPr>
        <w:rPr>
          <w:lang w:val="az-Latn-AZ"/>
        </w:rPr>
      </w:pPr>
    </w:p>
    <w:p w14:paraId="4A938913" w14:textId="77777777" w:rsidR="0063058F" w:rsidRDefault="0063058F" w:rsidP="0063058F">
      <w:pPr>
        <w:rPr>
          <w:lang w:val="az-Latn-AZ"/>
        </w:rPr>
      </w:pPr>
    </w:p>
    <w:p w14:paraId="18FE6875" w14:textId="77777777" w:rsidR="0063058F" w:rsidRDefault="0063058F" w:rsidP="0063058F">
      <w:pPr>
        <w:rPr>
          <w:lang w:val="az-Latn-AZ"/>
        </w:rPr>
      </w:pPr>
    </w:p>
    <w:p w14:paraId="72FA2013" w14:textId="77777777" w:rsidR="0063058F" w:rsidRDefault="0063058F" w:rsidP="0063058F">
      <w:pPr>
        <w:rPr>
          <w:lang w:val="az-Latn-AZ"/>
        </w:rPr>
      </w:pPr>
    </w:p>
    <w:p w14:paraId="00AD755D" w14:textId="77777777" w:rsidR="0063058F" w:rsidRDefault="0063058F" w:rsidP="0063058F">
      <w:pPr>
        <w:rPr>
          <w:lang w:val="az-Latn-AZ"/>
        </w:rPr>
      </w:pPr>
    </w:p>
    <w:p w14:paraId="197C1906" w14:textId="77777777" w:rsidR="0063058F" w:rsidRDefault="0063058F" w:rsidP="0063058F">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48D8C369" w14:textId="77777777" w:rsidR="0063058F" w:rsidRDefault="0063058F" w:rsidP="0063058F">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3ECD7C62" w14:textId="77777777" w:rsidR="0063058F" w:rsidRDefault="0063058F" w:rsidP="0063058F">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6C2986AD" w14:textId="77777777" w:rsidR="0063058F" w:rsidRDefault="0063058F" w:rsidP="0063058F">
      <w:pPr>
        <w:spacing w:after="0" w:line="360" w:lineRule="auto"/>
        <w:rPr>
          <w:rFonts w:ascii="Arial" w:hAnsi="Arial" w:cs="Arial"/>
          <w:b/>
          <w:sz w:val="24"/>
          <w:szCs w:val="24"/>
          <w:lang w:val="az-Latn-AZ"/>
        </w:rPr>
      </w:pPr>
    </w:p>
    <w:p w14:paraId="10209B34" w14:textId="77777777" w:rsidR="0063058F" w:rsidRDefault="0063058F" w:rsidP="0063058F">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14:paraId="4DEED336" w14:textId="77777777" w:rsidR="0063058F" w:rsidRDefault="0063058F" w:rsidP="0063058F">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5E2996BB" w14:textId="77777777" w:rsidR="0063058F" w:rsidRDefault="0063058F" w:rsidP="0063058F">
      <w:pPr>
        <w:spacing w:after="0" w:line="240" w:lineRule="auto"/>
        <w:rPr>
          <w:rFonts w:ascii="Arial" w:hAnsi="Arial" w:cs="Arial"/>
          <w:bCs/>
          <w:i/>
          <w:sz w:val="24"/>
          <w:szCs w:val="24"/>
          <w:lang w:val="az-Latn-AZ" w:eastAsia="ru-RU"/>
        </w:rPr>
      </w:pPr>
    </w:p>
    <w:p w14:paraId="7C887526" w14:textId="77777777" w:rsidR="0063058F" w:rsidRDefault="0063058F" w:rsidP="0063058F">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1A031E41" w14:textId="77777777" w:rsidR="0063058F" w:rsidRDefault="0063058F" w:rsidP="0063058F">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04AC6960" w14:textId="77777777" w:rsidR="0063058F" w:rsidRDefault="0063058F" w:rsidP="0063058F">
      <w:pPr>
        <w:spacing w:after="0" w:line="240" w:lineRule="auto"/>
        <w:jc w:val="both"/>
        <w:rPr>
          <w:rFonts w:ascii="Arial" w:hAnsi="Arial" w:cs="Arial"/>
          <w:bCs/>
          <w:sz w:val="24"/>
          <w:szCs w:val="24"/>
          <w:lang w:val="az-Latn-AZ" w:eastAsia="ru-RU"/>
        </w:rPr>
      </w:pPr>
    </w:p>
    <w:p w14:paraId="65533F78" w14:textId="77777777" w:rsidR="0063058F" w:rsidRDefault="0063058F" w:rsidP="0063058F">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45B6D641" w14:textId="77777777" w:rsidR="0063058F" w:rsidRDefault="0063058F" w:rsidP="0063058F">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12465887" w14:textId="77777777" w:rsidR="0063058F" w:rsidRDefault="0063058F" w:rsidP="0063058F">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2FBEEF83" w14:textId="77777777" w:rsidR="0063058F" w:rsidRDefault="0063058F" w:rsidP="0063058F">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4AF73E78" w14:textId="77777777" w:rsidR="0063058F" w:rsidRDefault="0063058F" w:rsidP="0063058F">
      <w:pPr>
        <w:spacing w:after="0"/>
        <w:jc w:val="both"/>
        <w:rPr>
          <w:rFonts w:ascii="Arial" w:hAnsi="Arial" w:cs="Arial"/>
          <w:sz w:val="24"/>
          <w:szCs w:val="24"/>
          <w:lang w:val="az-Latn-AZ"/>
        </w:rPr>
      </w:pPr>
    </w:p>
    <w:p w14:paraId="0A245F2F" w14:textId="77777777" w:rsidR="0063058F" w:rsidRDefault="0063058F" w:rsidP="0063058F">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30643C88" w14:textId="77777777" w:rsidR="0063058F" w:rsidRDefault="0063058F" w:rsidP="0063058F">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1072F890" w14:textId="77777777" w:rsidR="0063058F" w:rsidRPr="00923D30" w:rsidRDefault="0063058F" w:rsidP="0063058F">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25B666E9" w14:textId="77777777" w:rsidR="0063058F" w:rsidRDefault="0063058F" w:rsidP="0063058F">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14:paraId="6196ADC4" w14:textId="77777777" w:rsidR="0063058F" w:rsidRDefault="0063058F" w:rsidP="0063058F">
      <w:pPr>
        <w:spacing w:after="0" w:line="360" w:lineRule="auto"/>
        <w:rPr>
          <w:rFonts w:ascii="Arial" w:hAnsi="Arial" w:cs="Arial"/>
          <w:b/>
          <w:sz w:val="24"/>
          <w:szCs w:val="24"/>
          <w:lang w:val="az-Latn-AZ"/>
        </w:rPr>
      </w:pPr>
    </w:p>
    <w:p w14:paraId="6C953016" w14:textId="77777777" w:rsidR="0063058F" w:rsidRDefault="0063058F" w:rsidP="0063058F">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3262ADCF" w14:textId="77777777" w:rsidR="0063058F" w:rsidRDefault="0063058F" w:rsidP="0063058F">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0EB2B4BF" w14:textId="77777777" w:rsidR="0063058F" w:rsidRDefault="0063058F" w:rsidP="0063058F">
      <w:pPr>
        <w:spacing w:after="0" w:line="240" w:lineRule="auto"/>
        <w:contextualSpacing/>
        <w:rPr>
          <w:rFonts w:ascii="Arial" w:hAnsi="Arial" w:cs="Arial"/>
          <w:i/>
          <w:sz w:val="24"/>
          <w:szCs w:val="24"/>
          <w:lang w:val="az-Latn-AZ"/>
        </w:rPr>
      </w:pPr>
    </w:p>
    <w:p w14:paraId="78CCAEFE" w14:textId="77777777" w:rsidR="0063058F" w:rsidRDefault="0063058F" w:rsidP="0063058F">
      <w:pPr>
        <w:spacing w:after="0" w:line="240" w:lineRule="auto"/>
        <w:contextualSpacing/>
        <w:rPr>
          <w:rFonts w:ascii="Arial" w:hAnsi="Arial" w:cs="Arial"/>
          <w:i/>
          <w:sz w:val="24"/>
          <w:szCs w:val="24"/>
          <w:lang w:val="az-Latn-AZ"/>
        </w:rPr>
      </w:pPr>
    </w:p>
    <w:p w14:paraId="5F623B89" w14:textId="77777777" w:rsidR="0063058F" w:rsidRDefault="0063058F" w:rsidP="0063058F">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5692DAF3" w14:textId="77777777" w:rsidR="0063058F" w:rsidRDefault="0063058F" w:rsidP="0063058F">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5AE6707F" w14:textId="77777777" w:rsidR="0063058F" w:rsidRDefault="0063058F" w:rsidP="0063058F">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5769845" w14:textId="77777777" w:rsidR="0063058F" w:rsidRDefault="0063058F" w:rsidP="0063058F">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41BC6AA1" w14:textId="77777777" w:rsidR="0063058F" w:rsidRDefault="0063058F" w:rsidP="0063058F">
      <w:pPr>
        <w:rPr>
          <w:rFonts w:ascii="Arial" w:hAnsi="Arial" w:cs="Arial"/>
          <w:sz w:val="24"/>
          <w:szCs w:val="24"/>
          <w:lang w:val="az-Latn-AZ" w:eastAsia="ru-RU"/>
        </w:rPr>
      </w:pPr>
      <w:r>
        <w:rPr>
          <w:rFonts w:ascii="Arial" w:hAnsi="Arial" w:cs="Arial"/>
          <w:sz w:val="24"/>
          <w:szCs w:val="24"/>
          <w:lang w:val="az-Latn-AZ" w:eastAsia="ru-RU"/>
        </w:rPr>
        <w:t xml:space="preserve">                                                                          </w:t>
      </w:r>
    </w:p>
    <w:p w14:paraId="74537AFA" w14:textId="77777777" w:rsidR="0063058F" w:rsidRPr="00923D30" w:rsidRDefault="0063058F" w:rsidP="0063058F">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41A1B684" w14:textId="77777777" w:rsidR="0063058F" w:rsidRDefault="0063058F" w:rsidP="0063058F">
      <w:pPr>
        <w:rPr>
          <w:rFonts w:ascii="Arial" w:hAnsi="Arial" w:cs="Arial"/>
          <w:b/>
          <w:sz w:val="10"/>
          <w:lang w:val="az-Latn-AZ"/>
        </w:rPr>
      </w:pPr>
    </w:p>
    <w:p w14:paraId="73E3BCCB" w14:textId="77777777" w:rsidR="0063058F" w:rsidRDefault="0063058F" w:rsidP="0063058F">
      <w:pPr>
        <w:rPr>
          <w:rFonts w:ascii="Arial" w:hAnsi="Arial" w:cs="Arial"/>
          <w:b/>
          <w:sz w:val="10"/>
          <w:lang w:val="az-Latn-AZ"/>
        </w:rPr>
      </w:pPr>
    </w:p>
    <w:p w14:paraId="02CEA598" w14:textId="77777777" w:rsidR="0063058F" w:rsidRDefault="0063058F" w:rsidP="0063058F">
      <w:pPr>
        <w:rPr>
          <w:rFonts w:ascii="Arial" w:hAnsi="Arial" w:cs="Arial"/>
          <w:b/>
          <w:sz w:val="24"/>
          <w:szCs w:val="24"/>
          <w:lang w:val="az-Latn-AZ"/>
        </w:rPr>
      </w:pPr>
      <w:r w:rsidRPr="00A03334">
        <w:rPr>
          <w:rFonts w:ascii="Arial" w:hAnsi="Arial" w:cs="Arial"/>
          <w:sz w:val="24"/>
          <w:szCs w:val="24"/>
          <w:lang w:val="az-Latn-AZ"/>
        </w:rPr>
        <w:lastRenderedPageBreak/>
        <w:t xml:space="preserve">                                </w:t>
      </w:r>
      <w:r>
        <w:rPr>
          <w:rFonts w:ascii="Arial" w:hAnsi="Arial" w:cs="Arial"/>
          <w:sz w:val="24"/>
          <w:szCs w:val="24"/>
          <w:lang w:val="az-Latn-AZ"/>
        </w:rPr>
        <w:t xml:space="preserve">                    </w:t>
      </w:r>
      <w:r>
        <w:rPr>
          <w:rFonts w:ascii="Arial" w:hAnsi="Arial" w:cs="Arial"/>
          <w:b/>
          <w:sz w:val="24"/>
          <w:szCs w:val="24"/>
          <w:lang w:val="az-Latn-AZ"/>
        </w:rPr>
        <w:t xml:space="preserve">Malların </w:t>
      </w:r>
      <w:r w:rsidRPr="00923D30">
        <w:rPr>
          <w:rFonts w:ascii="Arial" w:hAnsi="Arial" w:cs="Arial"/>
          <w:b/>
          <w:sz w:val="24"/>
          <w:szCs w:val="24"/>
          <w:lang w:val="az-Latn-AZ"/>
        </w:rPr>
        <w:t>SİYAHISI:</w:t>
      </w:r>
    </w:p>
    <w:tbl>
      <w:tblPr>
        <w:tblW w:w="11042" w:type="dxa"/>
        <w:tblInd w:w="-572" w:type="dxa"/>
        <w:tblLook w:val="04A0" w:firstRow="1" w:lastRow="0" w:firstColumn="1" w:lastColumn="0" w:noHBand="0" w:noVBand="1"/>
      </w:tblPr>
      <w:tblGrid>
        <w:gridCol w:w="439"/>
        <w:gridCol w:w="6791"/>
        <w:gridCol w:w="794"/>
        <w:gridCol w:w="709"/>
        <w:gridCol w:w="1134"/>
        <w:gridCol w:w="1261"/>
      </w:tblGrid>
      <w:tr w:rsidR="0063058F" w:rsidRPr="00772121" w14:paraId="573489C5" w14:textId="77777777" w:rsidTr="00C03D86">
        <w:trPr>
          <w:trHeight w:val="510"/>
        </w:trPr>
        <w:tc>
          <w:tcPr>
            <w:tcW w:w="4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B376C9" w14:textId="77777777" w:rsidR="0063058F" w:rsidRPr="00772121" w:rsidRDefault="0063058F" w:rsidP="00C03D86">
            <w:pPr>
              <w:spacing w:after="0" w:line="240" w:lineRule="auto"/>
              <w:jc w:val="center"/>
              <w:rPr>
                <w:rFonts w:ascii="Arial" w:eastAsia="Times New Roman" w:hAnsi="Arial" w:cs="Arial"/>
                <w:b/>
                <w:bCs/>
                <w:color w:val="000000"/>
                <w:sz w:val="20"/>
                <w:szCs w:val="20"/>
              </w:rPr>
            </w:pPr>
            <w:r w:rsidRPr="00772121">
              <w:rPr>
                <w:rFonts w:ascii="Arial" w:eastAsia="Times New Roman" w:hAnsi="Arial" w:cs="Arial"/>
                <w:b/>
                <w:bCs/>
                <w:color w:val="000000"/>
                <w:sz w:val="20"/>
                <w:szCs w:val="20"/>
              </w:rPr>
              <w:t>№</w:t>
            </w:r>
          </w:p>
        </w:tc>
        <w:tc>
          <w:tcPr>
            <w:tcW w:w="6791" w:type="dxa"/>
            <w:tcBorders>
              <w:top w:val="single" w:sz="4" w:space="0" w:color="auto"/>
              <w:left w:val="nil"/>
              <w:bottom w:val="single" w:sz="4" w:space="0" w:color="auto"/>
              <w:right w:val="single" w:sz="4" w:space="0" w:color="auto"/>
            </w:tcBorders>
            <w:shd w:val="clear" w:color="000000" w:fill="FFFFFF"/>
            <w:vAlign w:val="center"/>
            <w:hideMark/>
          </w:tcPr>
          <w:p w14:paraId="1BE0CA33" w14:textId="77777777" w:rsidR="0063058F" w:rsidRPr="00772121" w:rsidRDefault="0063058F" w:rsidP="00C03D86">
            <w:pPr>
              <w:spacing w:after="0" w:line="240" w:lineRule="auto"/>
              <w:jc w:val="center"/>
              <w:rPr>
                <w:rFonts w:ascii="Arial" w:eastAsia="Times New Roman" w:hAnsi="Arial" w:cs="Arial"/>
                <w:b/>
                <w:bCs/>
                <w:color w:val="000000"/>
                <w:sz w:val="20"/>
                <w:szCs w:val="20"/>
              </w:rPr>
            </w:pPr>
            <w:r w:rsidRPr="00772121">
              <w:rPr>
                <w:rFonts w:ascii="Arial" w:eastAsia="Times New Roman" w:hAnsi="Arial" w:cs="Arial"/>
                <w:b/>
                <w:bCs/>
                <w:color w:val="000000"/>
                <w:sz w:val="20"/>
                <w:szCs w:val="20"/>
              </w:rPr>
              <w:t>Malların adı</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19B9D475" w14:textId="77777777" w:rsidR="0063058F" w:rsidRPr="00772121" w:rsidRDefault="0063058F" w:rsidP="00C03D86">
            <w:pPr>
              <w:spacing w:after="0" w:line="240" w:lineRule="auto"/>
              <w:jc w:val="center"/>
              <w:rPr>
                <w:rFonts w:ascii="Arial" w:eastAsia="Times New Roman" w:hAnsi="Arial" w:cs="Arial"/>
                <w:b/>
                <w:bCs/>
                <w:color w:val="000000"/>
                <w:sz w:val="20"/>
                <w:szCs w:val="20"/>
              </w:rPr>
            </w:pPr>
            <w:r w:rsidRPr="00772121">
              <w:rPr>
                <w:rFonts w:ascii="Arial" w:eastAsia="Times New Roman" w:hAnsi="Arial" w:cs="Arial"/>
                <w:b/>
                <w:bCs/>
                <w:color w:val="000000"/>
                <w:sz w:val="20"/>
                <w:szCs w:val="20"/>
              </w:rPr>
              <w:t>Ölçü vahidi</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09183C63" w14:textId="77777777" w:rsidR="0063058F" w:rsidRPr="00772121" w:rsidRDefault="0063058F" w:rsidP="00C03D86">
            <w:pPr>
              <w:spacing w:after="0" w:line="240" w:lineRule="auto"/>
              <w:jc w:val="center"/>
              <w:rPr>
                <w:rFonts w:ascii="Arial" w:eastAsia="Times New Roman" w:hAnsi="Arial" w:cs="Arial"/>
                <w:b/>
                <w:bCs/>
                <w:color w:val="000000"/>
                <w:sz w:val="20"/>
                <w:szCs w:val="20"/>
              </w:rPr>
            </w:pPr>
            <w:r w:rsidRPr="00772121">
              <w:rPr>
                <w:rFonts w:ascii="Arial" w:eastAsia="Times New Roman" w:hAnsi="Arial" w:cs="Arial"/>
                <w:b/>
                <w:bCs/>
                <w:color w:val="000000"/>
                <w:sz w:val="20"/>
                <w:szCs w:val="20"/>
              </w:rPr>
              <w:t>Sayı</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01D15811" w14:textId="77777777" w:rsidR="0063058F" w:rsidRPr="00772121" w:rsidRDefault="0063058F" w:rsidP="00C03D86">
            <w:pPr>
              <w:spacing w:after="0" w:line="240" w:lineRule="auto"/>
              <w:jc w:val="center"/>
              <w:rPr>
                <w:rFonts w:ascii="Arial" w:eastAsia="Times New Roman" w:hAnsi="Arial" w:cs="Arial"/>
                <w:b/>
                <w:bCs/>
                <w:color w:val="000000"/>
                <w:sz w:val="20"/>
                <w:szCs w:val="20"/>
              </w:rPr>
            </w:pPr>
            <w:r w:rsidRPr="00772121">
              <w:rPr>
                <w:rFonts w:ascii="Arial" w:eastAsia="Times New Roman" w:hAnsi="Arial" w:cs="Arial"/>
                <w:b/>
                <w:bCs/>
                <w:color w:val="000000"/>
                <w:sz w:val="20"/>
                <w:szCs w:val="20"/>
              </w:rPr>
              <w:t>Gəminin adları</w:t>
            </w:r>
          </w:p>
        </w:tc>
        <w:tc>
          <w:tcPr>
            <w:tcW w:w="1261" w:type="dxa"/>
            <w:tcBorders>
              <w:top w:val="single" w:sz="4" w:space="0" w:color="auto"/>
              <w:left w:val="nil"/>
              <w:bottom w:val="single" w:sz="4" w:space="0" w:color="auto"/>
              <w:right w:val="single" w:sz="4" w:space="0" w:color="auto"/>
            </w:tcBorders>
            <w:shd w:val="clear" w:color="000000" w:fill="FFFFFF"/>
            <w:vAlign w:val="center"/>
            <w:hideMark/>
          </w:tcPr>
          <w:p w14:paraId="572C3D32" w14:textId="77777777" w:rsidR="0063058F" w:rsidRPr="00772121" w:rsidRDefault="0063058F" w:rsidP="00C03D86">
            <w:pPr>
              <w:spacing w:after="0" w:line="240" w:lineRule="auto"/>
              <w:jc w:val="center"/>
              <w:rPr>
                <w:rFonts w:ascii="Arial" w:eastAsia="Times New Roman" w:hAnsi="Arial" w:cs="Arial"/>
                <w:b/>
                <w:bCs/>
                <w:color w:val="000000"/>
                <w:sz w:val="20"/>
                <w:szCs w:val="20"/>
              </w:rPr>
            </w:pPr>
            <w:r w:rsidRPr="00772121">
              <w:rPr>
                <w:rFonts w:ascii="Arial" w:eastAsia="Times New Roman" w:hAnsi="Arial" w:cs="Arial"/>
                <w:b/>
                <w:bCs/>
                <w:color w:val="000000"/>
                <w:sz w:val="20"/>
                <w:szCs w:val="20"/>
              </w:rPr>
              <w:t>Tələbnamə nömrələri</w:t>
            </w:r>
          </w:p>
        </w:tc>
      </w:tr>
      <w:tr w:rsidR="0063058F" w:rsidRPr="00772121" w14:paraId="469A88E9" w14:textId="77777777" w:rsidTr="00C03D86">
        <w:trPr>
          <w:trHeight w:val="291"/>
        </w:trPr>
        <w:tc>
          <w:tcPr>
            <w:tcW w:w="439" w:type="dxa"/>
            <w:tcBorders>
              <w:top w:val="nil"/>
              <w:left w:val="single" w:sz="4" w:space="0" w:color="auto"/>
              <w:bottom w:val="single" w:sz="4" w:space="0" w:color="auto"/>
              <w:right w:val="single" w:sz="4" w:space="0" w:color="auto"/>
            </w:tcBorders>
            <w:shd w:val="clear" w:color="000000" w:fill="FFFFFF"/>
            <w:noWrap/>
            <w:vAlign w:val="bottom"/>
            <w:hideMark/>
          </w:tcPr>
          <w:p w14:paraId="15963CE9" w14:textId="77777777"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1</w:t>
            </w:r>
          </w:p>
        </w:tc>
        <w:tc>
          <w:tcPr>
            <w:tcW w:w="6791" w:type="dxa"/>
            <w:tcBorders>
              <w:top w:val="nil"/>
              <w:left w:val="nil"/>
              <w:bottom w:val="single" w:sz="4" w:space="0" w:color="auto"/>
              <w:right w:val="single" w:sz="4" w:space="0" w:color="auto"/>
            </w:tcBorders>
            <w:shd w:val="clear" w:color="000000" w:fill="FFFFFF"/>
            <w:vAlign w:val="bottom"/>
            <w:hideMark/>
          </w:tcPr>
          <w:p w14:paraId="3FAB712A" w14:textId="77777777" w:rsidR="0063058F" w:rsidRPr="0063058F" w:rsidRDefault="0063058F" w:rsidP="00C03D86">
            <w:pPr>
              <w:spacing w:after="0" w:line="240" w:lineRule="auto"/>
              <w:rPr>
                <w:rFonts w:ascii="Arial" w:eastAsia="Times New Roman" w:hAnsi="Arial" w:cs="Arial"/>
                <w:sz w:val="20"/>
                <w:szCs w:val="20"/>
                <w:lang w:val="en-US"/>
              </w:rPr>
            </w:pPr>
            <w:r w:rsidRPr="0063058F">
              <w:rPr>
                <w:rFonts w:ascii="Arial" w:eastAsia="Times New Roman" w:hAnsi="Arial" w:cs="Arial"/>
                <w:sz w:val="20"/>
                <w:szCs w:val="20"/>
                <w:lang w:val="en-US"/>
              </w:rPr>
              <w:t>Takelaj qıfılı (skoba) WLL 8.5 ton, TİP-KY3000, EN 13889</w:t>
            </w:r>
          </w:p>
        </w:tc>
        <w:tc>
          <w:tcPr>
            <w:tcW w:w="708" w:type="dxa"/>
            <w:tcBorders>
              <w:top w:val="nil"/>
              <w:left w:val="nil"/>
              <w:bottom w:val="single" w:sz="4" w:space="0" w:color="auto"/>
              <w:right w:val="single" w:sz="4" w:space="0" w:color="auto"/>
            </w:tcBorders>
            <w:shd w:val="clear" w:color="000000" w:fill="FFFFFF"/>
            <w:noWrap/>
            <w:vAlign w:val="bottom"/>
            <w:hideMark/>
          </w:tcPr>
          <w:p w14:paraId="2F212CC7" w14:textId="77777777"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ədəd</w:t>
            </w:r>
          </w:p>
        </w:tc>
        <w:tc>
          <w:tcPr>
            <w:tcW w:w="709" w:type="dxa"/>
            <w:tcBorders>
              <w:top w:val="nil"/>
              <w:left w:val="nil"/>
              <w:bottom w:val="single" w:sz="4" w:space="0" w:color="auto"/>
              <w:right w:val="single" w:sz="4" w:space="0" w:color="auto"/>
            </w:tcBorders>
            <w:shd w:val="clear" w:color="000000" w:fill="FFFFFF"/>
            <w:noWrap/>
            <w:vAlign w:val="bottom"/>
            <w:hideMark/>
          </w:tcPr>
          <w:p w14:paraId="26BFA3F0" w14:textId="77777777"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4</w:t>
            </w:r>
          </w:p>
        </w:tc>
        <w:tc>
          <w:tcPr>
            <w:tcW w:w="1134" w:type="dxa"/>
            <w:tcBorders>
              <w:top w:val="nil"/>
              <w:left w:val="nil"/>
              <w:bottom w:val="single" w:sz="4" w:space="0" w:color="auto"/>
              <w:right w:val="single" w:sz="4" w:space="0" w:color="auto"/>
            </w:tcBorders>
            <w:shd w:val="clear" w:color="000000" w:fill="FFFFFF"/>
            <w:noWrap/>
            <w:vAlign w:val="bottom"/>
            <w:hideMark/>
          </w:tcPr>
          <w:p w14:paraId="2100F945" w14:textId="77777777"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10061210</w:t>
            </w:r>
          </w:p>
        </w:tc>
        <w:tc>
          <w:tcPr>
            <w:tcW w:w="1261" w:type="dxa"/>
            <w:tcBorders>
              <w:top w:val="nil"/>
              <w:left w:val="nil"/>
              <w:bottom w:val="single" w:sz="4" w:space="0" w:color="auto"/>
              <w:right w:val="single" w:sz="4" w:space="0" w:color="auto"/>
            </w:tcBorders>
            <w:shd w:val="clear" w:color="000000" w:fill="FFFFFF"/>
            <w:noWrap/>
            <w:vAlign w:val="bottom"/>
            <w:hideMark/>
          </w:tcPr>
          <w:p w14:paraId="3D677FB1" w14:textId="77777777"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A.Kərimov</w:t>
            </w:r>
          </w:p>
        </w:tc>
      </w:tr>
      <w:tr w:rsidR="0063058F" w:rsidRPr="00772121" w14:paraId="3CCC0E70" w14:textId="77777777" w:rsidTr="00C03D86">
        <w:trPr>
          <w:trHeight w:val="139"/>
        </w:trPr>
        <w:tc>
          <w:tcPr>
            <w:tcW w:w="439" w:type="dxa"/>
            <w:tcBorders>
              <w:top w:val="nil"/>
              <w:left w:val="single" w:sz="4" w:space="0" w:color="auto"/>
              <w:bottom w:val="single" w:sz="4" w:space="0" w:color="auto"/>
              <w:right w:val="single" w:sz="4" w:space="0" w:color="auto"/>
            </w:tcBorders>
            <w:shd w:val="clear" w:color="000000" w:fill="FFFFFF"/>
            <w:noWrap/>
            <w:vAlign w:val="bottom"/>
            <w:hideMark/>
          </w:tcPr>
          <w:p w14:paraId="318323CB" w14:textId="77777777"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2</w:t>
            </w:r>
          </w:p>
        </w:tc>
        <w:tc>
          <w:tcPr>
            <w:tcW w:w="6791" w:type="dxa"/>
            <w:tcBorders>
              <w:top w:val="nil"/>
              <w:left w:val="nil"/>
              <w:bottom w:val="single" w:sz="4" w:space="0" w:color="auto"/>
              <w:right w:val="single" w:sz="4" w:space="0" w:color="auto"/>
            </w:tcBorders>
            <w:shd w:val="clear" w:color="000000" w:fill="FFFFFF"/>
            <w:vAlign w:val="bottom"/>
            <w:hideMark/>
          </w:tcPr>
          <w:p w14:paraId="0F00F1B9" w14:textId="77777777" w:rsidR="0063058F" w:rsidRPr="00772121" w:rsidRDefault="0063058F" w:rsidP="00C03D86">
            <w:pPr>
              <w:spacing w:after="0" w:line="240" w:lineRule="auto"/>
              <w:rPr>
                <w:rFonts w:ascii="Arial" w:eastAsia="Times New Roman" w:hAnsi="Arial" w:cs="Arial"/>
                <w:sz w:val="20"/>
                <w:szCs w:val="20"/>
              </w:rPr>
            </w:pPr>
            <w:r w:rsidRPr="00772121">
              <w:rPr>
                <w:rFonts w:ascii="Arial" w:eastAsia="Times New Roman" w:hAnsi="Arial" w:cs="Arial"/>
                <w:sz w:val="20"/>
                <w:szCs w:val="20"/>
              </w:rPr>
              <w:t>Skoba ( lövbər üçün ) 70 x 110 mm,D = 158 mm,QOST 765-85</w:t>
            </w:r>
          </w:p>
        </w:tc>
        <w:tc>
          <w:tcPr>
            <w:tcW w:w="708" w:type="dxa"/>
            <w:tcBorders>
              <w:top w:val="nil"/>
              <w:left w:val="nil"/>
              <w:bottom w:val="single" w:sz="4" w:space="0" w:color="auto"/>
              <w:right w:val="single" w:sz="4" w:space="0" w:color="auto"/>
            </w:tcBorders>
            <w:shd w:val="clear" w:color="000000" w:fill="FFFFFF"/>
            <w:noWrap/>
            <w:vAlign w:val="bottom"/>
            <w:hideMark/>
          </w:tcPr>
          <w:p w14:paraId="32460AEB" w14:textId="77777777"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ədəd</w:t>
            </w:r>
          </w:p>
        </w:tc>
        <w:tc>
          <w:tcPr>
            <w:tcW w:w="709" w:type="dxa"/>
            <w:tcBorders>
              <w:top w:val="nil"/>
              <w:left w:val="nil"/>
              <w:bottom w:val="single" w:sz="4" w:space="0" w:color="auto"/>
              <w:right w:val="single" w:sz="4" w:space="0" w:color="auto"/>
            </w:tcBorders>
            <w:shd w:val="clear" w:color="000000" w:fill="FFFFFF"/>
            <w:noWrap/>
            <w:vAlign w:val="bottom"/>
            <w:hideMark/>
          </w:tcPr>
          <w:p w14:paraId="441DA280" w14:textId="77777777"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1</w:t>
            </w:r>
          </w:p>
        </w:tc>
        <w:tc>
          <w:tcPr>
            <w:tcW w:w="1134" w:type="dxa"/>
            <w:tcBorders>
              <w:top w:val="nil"/>
              <w:left w:val="nil"/>
              <w:bottom w:val="single" w:sz="4" w:space="0" w:color="auto"/>
              <w:right w:val="single" w:sz="4" w:space="0" w:color="auto"/>
            </w:tcBorders>
            <w:shd w:val="clear" w:color="000000" w:fill="FFFFFF"/>
            <w:noWrap/>
            <w:vAlign w:val="bottom"/>
            <w:hideMark/>
          </w:tcPr>
          <w:p w14:paraId="3FEFED21" w14:textId="77777777"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10072255</w:t>
            </w:r>
          </w:p>
        </w:tc>
        <w:tc>
          <w:tcPr>
            <w:tcW w:w="1261" w:type="dxa"/>
            <w:tcBorders>
              <w:top w:val="nil"/>
              <w:left w:val="nil"/>
              <w:bottom w:val="single" w:sz="4" w:space="0" w:color="auto"/>
              <w:right w:val="single" w:sz="4" w:space="0" w:color="auto"/>
            </w:tcBorders>
            <w:shd w:val="clear" w:color="000000" w:fill="FFFFFF"/>
            <w:noWrap/>
            <w:vAlign w:val="bottom"/>
            <w:hideMark/>
          </w:tcPr>
          <w:p w14:paraId="7268E2A7" w14:textId="77777777"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Qubadlı</w:t>
            </w:r>
          </w:p>
        </w:tc>
      </w:tr>
      <w:tr w:rsidR="0063058F" w:rsidRPr="00772121" w14:paraId="555B25B7" w14:textId="77777777" w:rsidTr="00C03D86">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bottom"/>
            <w:hideMark/>
          </w:tcPr>
          <w:p w14:paraId="7B52BC92" w14:textId="77777777"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3</w:t>
            </w:r>
          </w:p>
        </w:tc>
        <w:tc>
          <w:tcPr>
            <w:tcW w:w="6791" w:type="dxa"/>
            <w:tcBorders>
              <w:top w:val="nil"/>
              <w:left w:val="nil"/>
              <w:bottom w:val="single" w:sz="4" w:space="0" w:color="auto"/>
              <w:right w:val="single" w:sz="4" w:space="0" w:color="auto"/>
            </w:tcBorders>
            <w:shd w:val="clear" w:color="000000" w:fill="FFFFFF"/>
            <w:vAlign w:val="bottom"/>
            <w:hideMark/>
          </w:tcPr>
          <w:p w14:paraId="30191DBC" w14:textId="77777777" w:rsidR="0063058F" w:rsidRPr="00772121" w:rsidRDefault="0063058F" w:rsidP="00C03D86">
            <w:pPr>
              <w:spacing w:after="0" w:line="240" w:lineRule="auto"/>
              <w:rPr>
                <w:rFonts w:ascii="Arial" w:eastAsia="Times New Roman" w:hAnsi="Arial" w:cs="Arial"/>
                <w:sz w:val="20"/>
                <w:szCs w:val="20"/>
              </w:rPr>
            </w:pPr>
            <w:r w:rsidRPr="00772121">
              <w:rPr>
                <w:rFonts w:ascii="Arial" w:eastAsia="Times New Roman" w:hAnsi="Arial" w:cs="Arial"/>
                <w:sz w:val="20"/>
                <w:szCs w:val="20"/>
              </w:rPr>
              <w:t>Zəncir F16mm (DIN763 chain)</w:t>
            </w:r>
          </w:p>
        </w:tc>
        <w:tc>
          <w:tcPr>
            <w:tcW w:w="708" w:type="dxa"/>
            <w:tcBorders>
              <w:top w:val="nil"/>
              <w:left w:val="nil"/>
              <w:bottom w:val="single" w:sz="4" w:space="0" w:color="auto"/>
              <w:right w:val="single" w:sz="4" w:space="0" w:color="auto"/>
            </w:tcBorders>
            <w:shd w:val="clear" w:color="000000" w:fill="FFFFFF"/>
            <w:noWrap/>
            <w:vAlign w:val="bottom"/>
            <w:hideMark/>
          </w:tcPr>
          <w:p w14:paraId="4E966FF7" w14:textId="77777777"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metr</w:t>
            </w:r>
          </w:p>
        </w:tc>
        <w:tc>
          <w:tcPr>
            <w:tcW w:w="709" w:type="dxa"/>
            <w:tcBorders>
              <w:top w:val="nil"/>
              <w:left w:val="nil"/>
              <w:bottom w:val="single" w:sz="4" w:space="0" w:color="auto"/>
              <w:right w:val="single" w:sz="4" w:space="0" w:color="auto"/>
            </w:tcBorders>
            <w:shd w:val="clear" w:color="000000" w:fill="FFFFFF"/>
            <w:noWrap/>
            <w:vAlign w:val="bottom"/>
            <w:hideMark/>
          </w:tcPr>
          <w:p w14:paraId="7C52392F" w14:textId="77777777"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400</w:t>
            </w:r>
          </w:p>
        </w:tc>
        <w:tc>
          <w:tcPr>
            <w:tcW w:w="1134" w:type="dxa"/>
            <w:tcBorders>
              <w:top w:val="nil"/>
              <w:left w:val="nil"/>
              <w:bottom w:val="single" w:sz="4" w:space="0" w:color="auto"/>
              <w:right w:val="single" w:sz="4" w:space="0" w:color="auto"/>
            </w:tcBorders>
            <w:shd w:val="clear" w:color="000000" w:fill="FFFFFF"/>
            <w:noWrap/>
            <w:vAlign w:val="bottom"/>
            <w:hideMark/>
          </w:tcPr>
          <w:p w14:paraId="7968B3D6" w14:textId="77777777"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10067913</w:t>
            </w:r>
          </w:p>
        </w:tc>
        <w:tc>
          <w:tcPr>
            <w:tcW w:w="1261" w:type="dxa"/>
            <w:tcBorders>
              <w:top w:val="nil"/>
              <w:left w:val="nil"/>
              <w:bottom w:val="single" w:sz="4" w:space="0" w:color="auto"/>
              <w:right w:val="single" w:sz="4" w:space="0" w:color="auto"/>
            </w:tcBorders>
            <w:shd w:val="clear" w:color="000000" w:fill="FFFFFF"/>
            <w:noWrap/>
            <w:vAlign w:val="bottom"/>
            <w:hideMark/>
          </w:tcPr>
          <w:p w14:paraId="40C80B02" w14:textId="77777777"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E.Xalıqov</w:t>
            </w:r>
          </w:p>
        </w:tc>
      </w:tr>
      <w:tr w:rsidR="0063058F" w:rsidRPr="00772121" w14:paraId="00E7C50B" w14:textId="77777777" w:rsidTr="00C03D86">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bottom"/>
            <w:hideMark/>
          </w:tcPr>
          <w:p w14:paraId="24C2BD17" w14:textId="77777777"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4</w:t>
            </w:r>
          </w:p>
        </w:tc>
        <w:tc>
          <w:tcPr>
            <w:tcW w:w="6791" w:type="dxa"/>
            <w:tcBorders>
              <w:top w:val="nil"/>
              <w:left w:val="nil"/>
              <w:bottom w:val="single" w:sz="4" w:space="0" w:color="auto"/>
              <w:right w:val="single" w:sz="4" w:space="0" w:color="auto"/>
            </w:tcBorders>
            <w:shd w:val="clear" w:color="000000" w:fill="FFFFFF"/>
            <w:vAlign w:val="bottom"/>
            <w:hideMark/>
          </w:tcPr>
          <w:p w14:paraId="5DDCEC80" w14:textId="77777777" w:rsidR="0063058F" w:rsidRPr="0063058F" w:rsidRDefault="0063058F" w:rsidP="00C03D86">
            <w:pPr>
              <w:spacing w:after="0" w:line="240" w:lineRule="auto"/>
              <w:rPr>
                <w:rFonts w:ascii="Arial" w:eastAsia="Times New Roman" w:hAnsi="Arial" w:cs="Arial"/>
                <w:sz w:val="20"/>
                <w:szCs w:val="20"/>
                <w:lang w:val="en-US"/>
              </w:rPr>
            </w:pPr>
            <w:r w:rsidRPr="0063058F">
              <w:rPr>
                <w:rFonts w:ascii="Arial" w:eastAsia="Times New Roman" w:hAnsi="Arial" w:cs="Arial"/>
                <w:sz w:val="20"/>
                <w:szCs w:val="20"/>
                <w:lang w:val="en-US"/>
              </w:rPr>
              <w:t xml:space="preserve">Takelaj qıfılı TIP A - </w:t>
            </w:r>
            <w:r w:rsidRPr="00772121">
              <w:rPr>
                <w:rFonts w:ascii="Arial" w:eastAsia="Times New Roman" w:hAnsi="Arial" w:cs="Arial"/>
                <w:sz w:val="20"/>
                <w:szCs w:val="20"/>
              </w:rPr>
              <w:t>М</w:t>
            </w:r>
            <w:r w:rsidRPr="0063058F">
              <w:rPr>
                <w:rFonts w:ascii="Arial" w:eastAsia="Times New Roman" w:hAnsi="Arial" w:cs="Arial"/>
                <w:sz w:val="20"/>
                <w:szCs w:val="20"/>
                <w:lang w:val="en-US"/>
              </w:rPr>
              <w:t>16 DIN 82101</w:t>
            </w:r>
          </w:p>
        </w:tc>
        <w:tc>
          <w:tcPr>
            <w:tcW w:w="708" w:type="dxa"/>
            <w:tcBorders>
              <w:top w:val="nil"/>
              <w:left w:val="nil"/>
              <w:bottom w:val="single" w:sz="4" w:space="0" w:color="auto"/>
              <w:right w:val="single" w:sz="4" w:space="0" w:color="auto"/>
            </w:tcBorders>
            <w:shd w:val="clear" w:color="000000" w:fill="FFFFFF"/>
            <w:noWrap/>
            <w:vAlign w:val="bottom"/>
            <w:hideMark/>
          </w:tcPr>
          <w:p w14:paraId="7F69DFD6" w14:textId="77777777"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ədəd</w:t>
            </w:r>
          </w:p>
        </w:tc>
        <w:tc>
          <w:tcPr>
            <w:tcW w:w="709" w:type="dxa"/>
            <w:tcBorders>
              <w:top w:val="nil"/>
              <w:left w:val="nil"/>
              <w:bottom w:val="single" w:sz="4" w:space="0" w:color="auto"/>
              <w:right w:val="single" w:sz="4" w:space="0" w:color="auto"/>
            </w:tcBorders>
            <w:shd w:val="clear" w:color="000000" w:fill="FFFFFF"/>
            <w:noWrap/>
            <w:vAlign w:val="bottom"/>
            <w:hideMark/>
          </w:tcPr>
          <w:p w14:paraId="1BBCFFD1" w14:textId="77777777"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200</w:t>
            </w:r>
          </w:p>
        </w:tc>
        <w:tc>
          <w:tcPr>
            <w:tcW w:w="1134" w:type="dxa"/>
            <w:tcBorders>
              <w:top w:val="nil"/>
              <w:left w:val="nil"/>
              <w:bottom w:val="single" w:sz="4" w:space="0" w:color="auto"/>
              <w:right w:val="single" w:sz="4" w:space="0" w:color="auto"/>
            </w:tcBorders>
            <w:shd w:val="clear" w:color="000000" w:fill="FFFFFF"/>
            <w:noWrap/>
            <w:vAlign w:val="bottom"/>
            <w:hideMark/>
          </w:tcPr>
          <w:p w14:paraId="3CAEBE22" w14:textId="77777777"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10067913</w:t>
            </w:r>
          </w:p>
        </w:tc>
        <w:tc>
          <w:tcPr>
            <w:tcW w:w="1261" w:type="dxa"/>
            <w:tcBorders>
              <w:top w:val="nil"/>
              <w:left w:val="nil"/>
              <w:bottom w:val="single" w:sz="4" w:space="0" w:color="auto"/>
              <w:right w:val="single" w:sz="4" w:space="0" w:color="auto"/>
            </w:tcBorders>
            <w:shd w:val="clear" w:color="000000" w:fill="FFFFFF"/>
            <w:noWrap/>
            <w:vAlign w:val="bottom"/>
            <w:hideMark/>
          </w:tcPr>
          <w:p w14:paraId="16C0E397" w14:textId="77777777"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E.Xalıqov</w:t>
            </w:r>
          </w:p>
        </w:tc>
      </w:tr>
      <w:tr w:rsidR="0063058F" w:rsidRPr="00772121" w14:paraId="112F274D" w14:textId="77777777" w:rsidTr="00C03D86">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bottom"/>
            <w:hideMark/>
          </w:tcPr>
          <w:p w14:paraId="567ED86A" w14:textId="77777777"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5</w:t>
            </w:r>
          </w:p>
        </w:tc>
        <w:tc>
          <w:tcPr>
            <w:tcW w:w="6791" w:type="dxa"/>
            <w:tcBorders>
              <w:top w:val="nil"/>
              <w:left w:val="nil"/>
              <w:bottom w:val="single" w:sz="4" w:space="0" w:color="auto"/>
              <w:right w:val="single" w:sz="4" w:space="0" w:color="auto"/>
            </w:tcBorders>
            <w:shd w:val="clear" w:color="000000" w:fill="FFFFFF"/>
            <w:vAlign w:val="bottom"/>
            <w:hideMark/>
          </w:tcPr>
          <w:p w14:paraId="5B4134CC" w14:textId="77777777" w:rsidR="0063058F" w:rsidRPr="0063058F" w:rsidRDefault="0063058F" w:rsidP="00C03D86">
            <w:pPr>
              <w:spacing w:after="0" w:line="240" w:lineRule="auto"/>
              <w:rPr>
                <w:rFonts w:ascii="Arial" w:eastAsia="Times New Roman" w:hAnsi="Arial" w:cs="Arial"/>
                <w:sz w:val="20"/>
                <w:szCs w:val="20"/>
                <w:lang w:val="en-US"/>
              </w:rPr>
            </w:pPr>
            <w:r w:rsidRPr="0063058F">
              <w:rPr>
                <w:rFonts w:ascii="Arial" w:eastAsia="Times New Roman" w:hAnsi="Arial" w:cs="Arial"/>
                <w:sz w:val="20"/>
                <w:szCs w:val="20"/>
                <w:lang w:val="en-US"/>
              </w:rPr>
              <w:t>Talrep SP-RR M8 DİN 1480</w:t>
            </w:r>
          </w:p>
        </w:tc>
        <w:tc>
          <w:tcPr>
            <w:tcW w:w="708" w:type="dxa"/>
            <w:tcBorders>
              <w:top w:val="nil"/>
              <w:left w:val="nil"/>
              <w:bottom w:val="single" w:sz="4" w:space="0" w:color="auto"/>
              <w:right w:val="single" w:sz="4" w:space="0" w:color="auto"/>
            </w:tcBorders>
            <w:shd w:val="clear" w:color="000000" w:fill="FFFFFF"/>
            <w:noWrap/>
            <w:vAlign w:val="bottom"/>
            <w:hideMark/>
          </w:tcPr>
          <w:p w14:paraId="6F9356B0" w14:textId="77777777"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metr</w:t>
            </w:r>
          </w:p>
        </w:tc>
        <w:tc>
          <w:tcPr>
            <w:tcW w:w="709" w:type="dxa"/>
            <w:tcBorders>
              <w:top w:val="nil"/>
              <w:left w:val="nil"/>
              <w:bottom w:val="single" w:sz="4" w:space="0" w:color="auto"/>
              <w:right w:val="single" w:sz="4" w:space="0" w:color="auto"/>
            </w:tcBorders>
            <w:shd w:val="clear" w:color="000000" w:fill="FFFFFF"/>
            <w:noWrap/>
            <w:vAlign w:val="bottom"/>
            <w:hideMark/>
          </w:tcPr>
          <w:p w14:paraId="0271A350" w14:textId="77777777"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25</w:t>
            </w:r>
          </w:p>
        </w:tc>
        <w:tc>
          <w:tcPr>
            <w:tcW w:w="1134" w:type="dxa"/>
            <w:tcBorders>
              <w:top w:val="nil"/>
              <w:left w:val="nil"/>
              <w:bottom w:val="single" w:sz="4" w:space="0" w:color="auto"/>
              <w:right w:val="single" w:sz="4" w:space="0" w:color="auto"/>
            </w:tcBorders>
            <w:shd w:val="clear" w:color="000000" w:fill="FFFFFF"/>
            <w:noWrap/>
            <w:vAlign w:val="bottom"/>
            <w:hideMark/>
          </w:tcPr>
          <w:p w14:paraId="5C92F3D3" w14:textId="77777777"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10068580</w:t>
            </w:r>
          </w:p>
        </w:tc>
        <w:tc>
          <w:tcPr>
            <w:tcW w:w="1261" w:type="dxa"/>
            <w:tcBorders>
              <w:top w:val="nil"/>
              <w:left w:val="nil"/>
              <w:bottom w:val="single" w:sz="4" w:space="0" w:color="auto"/>
              <w:right w:val="single" w:sz="4" w:space="0" w:color="auto"/>
            </w:tcBorders>
            <w:shd w:val="clear" w:color="000000" w:fill="FFFFFF"/>
            <w:noWrap/>
            <w:vAlign w:val="bottom"/>
            <w:hideMark/>
          </w:tcPr>
          <w:p w14:paraId="0CA0D59A" w14:textId="77777777"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MPK-460</w:t>
            </w:r>
          </w:p>
        </w:tc>
      </w:tr>
      <w:tr w:rsidR="0063058F" w:rsidRPr="00772121" w14:paraId="6FA9009E" w14:textId="77777777" w:rsidTr="00C03D86">
        <w:trPr>
          <w:trHeight w:val="241"/>
        </w:trPr>
        <w:tc>
          <w:tcPr>
            <w:tcW w:w="439" w:type="dxa"/>
            <w:tcBorders>
              <w:top w:val="nil"/>
              <w:left w:val="single" w:sz="4" w:space="0" w:color="auto"/>
              <w:bottom w:val="single" w:sz="4" w:space="0" w:color="auto"/>
              <w:right w:val="single" w:sz="4" w:space="0" w:color="auto"/>
            </w:tcBorders>
            <w:shd w:val="clear" w:color="000000" w:fill="FFFFFF"/>
            <w:noWrap/>
            <w:vAlign w:val="bottom"/>
            <w:hideMark/>
          </w:tcPr>
          <w:p w14:paraId="59036AD8" w14:textId="77777777"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6</w:t>
            </w:r>
          </w:p>
        </w:tc>
        <w:tc>
          <w:tcPr>
            <w:tcW w:w="6791" w:type="dxa"/>
            <w:tcBorders>
              <w:top w:val="nil"/>
              <w:left w:val="nil"/>
              <w:bottom w:val="single" w:sz="4" w:space="0" w:color="auto"/>
              <w:right w:val="single" w:sz="4" w:space="0" w:color="auto"/>
            </w:tcBorders>
            <w:shd w:val="clear" w:color="000000" w:fill="FFFFFF"/>
            <w:vAlign w:val="bottom"/>
            <w:hideMark/>
          </w:tcPr>
          <w:p w14:paraId="7326D14F" w14:textId="77777777" w:rsidR="0063058F" w:rsidRPr="00772121" w:rsidRDefault="0063058F" w:rsidP="00C03D86">
            <w:pPr>
              <w:spacing w:after="0" w:line="240" w:lineRule="auto"/>
              <w:rPr>
                <w:rFonts w:ascii="Arial" w:eastAsia="Times New Roman" w:hAnsi="Arial" w:cs="Arial"/>
                <w:sz w:val="20"/>
                <w:szCs w:val="20"/>
              </w:rPr>
            </w:pPr>
            <w:r w:rsidRPr="00772121">
              <w:rPr>
                <w:rFonts w:ascii="Arial" w:eastAsia="Times New Roman" w:hAnsi="Arial" w:cs="Arial"/>
                <w:sz w:val="20"/>
                <w:szCs w:val="20"/>
              </w:rPr>
              <w:t>Zəncir (leer çəpəri üçün) kalibr d-8mm,t-24mm,b-27,2mm,400kq(paslanmayan) DİN 766</w:t>
            </w:r>
          </w:p>
        </w:tc>
        <w:tc>
          <w:tcPr>
            <w:tcW w:w="708" w:type="dxa"/>
            <w:tcBorders>
              <w:top w:val="nil"/>
              <w:left w:val="nil"/>
              <w:bottom w:val="single" w:sz="4" w:space="0" w:color="auto"/>
              <w:right w:val="single" w:sz="4" w:space="0" w:color="auto"/>
            </w:tcBorders>
            <w:shd w:val="clear" w:color="000000" w:fill="FFFFFF"/>
            <w:noWrap/>
            <w:vAlign w:val="bottom"/>
            <w:hideMark/>
          </w:tcPr>
          <w:p w14:paraId="3338B2AB" w14:textId="77777777"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ədəd</w:t>
            </w:r>
          </w:p>
        </w:tc>
        <w:tc>
          <w:tcPr>
            <w:tcW w:w="709" w:type="dxa"/>
            <w:tcBorders>
              <w:top w:val="nil"/>
              <w:left w:val="nil"/>
              <w:bottom w:val="single" w:sz="4" w:space="0" w:color="auto"/>
              <w:right w:val="single" w:sz="4" w:space="0" w:color="auto"/>
            </w:tcBorders>
            <w:shd w:val="clear" w:color="000000" w:fill="FFFFFF"/>
            <w:noWrap/>
            <w:vAlign w:val="bottom"/>
            <w:hideMark/>
          </w:tcPr>
          <w:p w14:paraId="212B2469" w14:textId="77777777"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8</w:t>
            </w:r>
          </w:p>
        </w:tc>
        <w:tc>
          <w:tcPr>
            <w:tcW w:w="1134" w:type="dxa"/>
            <w:tcBorders>
              <w:top w:val="nil"/>
              <w:left w:val="nil"/>
              <w:bottom w:val="single" w:sz="4" w:space="0" w:color="auto"/>
              <w:right w:val="single" w:sz="4" w:space="0" w:color="auto"/>
            </w:tcBorders>
            <w:shd w:val="clear" w:color="000000" w:fill="FFFFFF"/>
            <w:noWrap/>
            <w:vAlign w:val="bottom"/>
            <w:hideMark/>
          </w:tcPr>
          <w:p w14:paraId="0F20A544" w14:textId="77777777"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10068580</w:t>
            </w:r>
          </w:p>
        </w:tc>
        <w:tc>
          <w:tcPr>
            <w:tcW w:w="1261" w:type="dxa"/>
            <w:tcBorders>
              <w:top w:val="nil"/>
              <w:left w:val="nil"/>
              <w:bottom w:val="single" w:sz="4" w:space="0" w:color="auto"/>
              <w:right w:val="single" w:sz="4" w:space="0" w:color="auto"/>
            </w:tcBorders>
            <w:shd w:val="clear" w:color="000000" w:fill="FFFFFF"/>
            <w:noWrap/>
            <w:vAlign w:val="bottom"/>
            <w:hideMark/>
          </w:tcPr>
          <w:p w14:paraId="7270E25D" w14:textId="77777777"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MPK-460</w:t>
            </w:r>
          </w:p>
        </w:tc>
      </w:tr>
      <w:tr w:rsidR="0063058F" w:rsidRPr="00772121" w14:paraId="3694AFC0" w14:textId="77777777" w:rsidTr="00C03D86">
        <w:trPr>
          <w:trHeight w:val="346"/>
        </w:trPr>
        <w:tc>
          <w:tcPr>
            <w:tcW w:w="439" w:type="dxa"/>
            <w:tcBorders>
              <w:top w:val="nil"/>
              <w:left w:val="single" w:sz="4" w:space="0" w:color="auto"/>
              <w:bottom w:val="single" w:sz="4" w:space="0" w:color="auto"/>
              <w:right w:val="single" w:sz="4" w:space="0" w:color="auto"/>
            </w:tcBorders>
            <w:shd w:val="clear" w:color="000000" w:fill="FFFFFF"/>
            <w:noWrap/>
            <w:vAlign w:val="bottom"/>
            <w:hideMark/>
          </w:tcPr>
          <w:p w14:paraId="4189B0E6" w14:textId="77777777"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7</w:t>
            </w:r>
          </w:p>
        </w:tc>
        <w:tc>
          <w:tcPr>
            <w:tcW w:w="6791" w:type="dxa"/>
            <w:tcBorders>
              <w:top w:val="nil"/>
              <w:left w:val="nil"/>
              <w:bottom w:val="single" w:sz="4" w:space="0" w:color="auto"/>
              <w:right w:val="single" w:sz="4" w:space="0" w:color="auto"/>
            </w:tcBorders>
            <w:shd w:val="clear" w:color="000000" w:fill="FFFFFF"/>
            <w:vAlign w:val="bottom"/>
            <w:hideMark/>
          </w:tcPr>
          <w:p w14:paraId="5A543900" w14:textId="77777777" w:rsidR="0063058F" w:rsidRPr="00772121" w:rsidRDefault="0063058F" w:rsidP="00C03D86">
            <w:pPr>
              <w:spacing w:after="0" w:line="240" w:lineRule="auto"/>
              <w:rPr>
                <w:rFonts w:ascii="Arial" w:eastAsia="Times New Roman" w:hAnsi="Arial" w:cs="Arial"/>
                <w:sz w:val="20"/>
                <w:szCs w:val="20"/>
              </w:rPr>
            </w:pPr>
            <w:r w:rsidRPr="00772121">
              <w:rPr>
                <w:rFonts w:ascii="Arial" w:eastAsia="Times New Roman" w:hAnsi="Arial" w:cs="Arial"/>
                <w:sz w:val="20"/>
                <w:szCs w:val="20"/>
              </w:rPr>
              <w:t>Lövbər zənciri üçün Kenter halqası (birləşdirici bənd) Ø-40 mm, 2-ci kateqoriya</w:t>
            </w:r>
          </w:p>
        </w:tc>
        <w:tc>
          <w:tcPr>
            <w:tcW w:w="708" w:type="dxa"/>
            <w:tcBorders>
              <w:top w:val="nil"/>
              <w:left w:val="nil"/>
              <w:bottom w:val="single" w:sz="4" w:space="0" w:color="auto"/>
              <w:right w:val="single" w:sz="4" w:space="0" w:color="auto"/>
            </w:tcBorders>
            <w:shd w:val="clear" w:color="000000" w:fill="FFFFFF"/>
            <w:noWrap/>
            <w:vAlign w:val="bottom"/>
            <w:hideMark/>
          </w:tcPr>
          <w:p w14:paraId="6C1B9FD8" w14:textId="77777777"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ədəd</w:t>
            </w:r>
          </w:p>
        </w:tc>
        <w:tc>
          <w:tcPr>
            <w:tcW w:w="709" w:type="dxa"/>
            <w:tcBorders>
              <w:top w:val="nil"/>
              <w:left w:val="nil"/>
              <w:bottom w:val="single" w:sz="4" w:space="0" w:color="auto"/>
              <w:right w:val="single" w:sz="4" w:space="0" w:color="auto"/>
            </w:tcBorders>
            <w:shd w:val="clear" w:color="000000" w:fill="FFFFFF"/>
            <w:noWrap/>
            <w:vAlign w:val="bottom"/>
            <w:hideMark/>
          </w:tcPr>
          <w:p w14:paraId="7AD0226B" w14:textId="77777777"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1</w:t>
            </w:r>
          </w:p>
        </w:tc>
        <w:tc>
          <w:tcPr>
            <w:tcW w:w="1134" w:type="dxa"/>
            <w:tcBorders>
              <w:top w:val="nil"/>
              <w:left w:val="nil"/>
              <w:bottom w:val="single" w:sz="4" w:space="0" w:color="auto"/>
              <w:right w:val="single" w:sz="4" w:space="0" w:color="auto"/>
            </w:tcBorders>
            <w:shd w:val="clear" w:color="000000" w:fill="FFFFFF"/>
            <w:noWrap/>
            <w:vAlign w:val="bottom"/>
            <w:hideMark/>
          </w:tcPr>
          <w:p w14:paraId="1DC553F1" w14:textId="77777777"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10071042</w:t>
            </w:r>
          </w:p>
        </w:tc>
        <w:tc>
          <w:tcPr>
            <w:tcW w:w="1261" w:type="dxa"/>
            <w:tcBorders>
              <w:top w:val="nil"/>
              <w:left w:val="nil"/>
              <w:bottom w:val="single" w:sz="4" w:space="0" w:color="auto"/>
              <w:right w:val="single" w:sz="4" w:space="0" w:color="auto"/>
            </w:tcBorders>
            <w:shd w:val="clear" w:color="000000" w:fill="FFFFFF"/>
            <w:noWrap/>
            <w:vAlign w:val="bottom"/>
            <w:hideMark/>
          </w:tcPr>
          <w:p w14:paraId="3631FBC6" w14:textId="77777777"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Nefteqaz-62</w:t>
            </w:r>
          </w:p>
        </w:tc>
      </w:tr>
      <w:tr w:rsidR="0063058F" w:rsidRPr="00772121" w14:paraId="6933E3A1" w14:textId="77777777" w:rsidTr="00C03D86">
        <w:trPr>
          <w:trHeight w:val="297"/>
        </w:trPr>
        <w:tc>
          <w:tcPr>
            <w:tcW w:w="439" w:type="dxa"/>
            <w:tcBorders>
              <w:top w:val="nil"/>
              <w:left w:val="single" w:sz="4" w:space="0" w:color="auto"/>
              <w:bottom w:val="single" w:sz="4" w:space="0" w:color="auto"/>
              <w:right w:val="single" w:sz="4" w:space="0" w:color="auto"/>
            </w:tcBorders>
            <w:shd w:val="clear" w:color="000000" w:fill="FFFFFF"/>
            <w:noWrap/>
            <w:vAlign w:val="bottom"/>
            <w:hideMark/>
          </w:tcPr>
          <w:p w14:paraId="012723E8" w14:textId="77777777"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8</w:t>
            </w:r>
          </w:p>
        </w:tc>
        <w:tc>
          <w:tcPr>
            <w:tcW w:w="6791" w:type="dxa"/>
            <w:tcBorders>
              <w:top w:val="nil"/>
              <w:left w:val="nil"/>
              <w:bottom w:val="single" w:sz="4" w:space="0" w:color="auto"/>
              <w:right w:val="single" w:sz="4" w:space="0" w:color="auto"/>
            </w:tcBorders>
            <w:shd w:val="clear" w:color="000000" w:fill="FFFFFF"/>
            <w:vAlign w:val="bottom"/>
            <w:hideMark/>
          </w:tcPr>
          <w:p w14:paraId="559935E0" w14:textId="77777777" w:rsidR="0063058F" w:rsidRPr="00772121" w:rsidRDefault="0063058F" w:rsidP="00C03D86">
            <w:pPr>
              <w:spacing w:after="0" w:line="240" w:lineRule="auto"/>
              <w:rPr>
                <w:rFonts w:ascii="Arial" w:eastAsia="Times New Roman" w:hAnsi="Arial" w:cs="Arial"/>
                <w:sz w:val="20"/>
                <w:szCs w:val="20"/>
              </w:rPr>
            </w:pPr>
            <w:r w:rsidRPr="00772121">
              <w:rPr>
                <w:rFonts w:ascii="Arial" w:eastAsia="Times New Roman" w:hAnsi="Arial" w:cs="Arial"/>
                <w:sz w:val="20"/>
                <w:szCs w:val="20"/>
              </w:rPr>
              <w:t>Lövbər zəncirləri üçün birləşdirici bənd (kenter halqası)-22/2 (2-ci sinif)</w:t>
            </w:r>
          </w:p>
        </w:tc>
        <w:tc>
          <w:tcPr>
            <w:tcW w:w="708" w:type="dxa"/>
            <w:tcBorders>
              <w:top w:val="nil"/>
              <w:left w:val="nil"/>
              <w:bottom w:val="single" w:sz="4" w:space="0" w:color="auto"/>
              <w:right w:val="single" w:sz="4" w:space="0" w:color="auto"/>
            </w:tcBorders>
            <w:shd w:val="clear" w:color="000000" w:fill="FFFFFF"/>
            <w:noWrap/>
            <w:vAlign w:val="bottom"/>
            <w:hideMark/>
          </w:tcPr>
          <w:p w14:paraId="71B4ADDC" w14:textId="77777777"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dəst</w:t>
            </w:r>
          </w:p>
        </w:tc>
        <w:tc>
          <w:tcPr>
            <w:tcW w:w="709" w:type="dxa"/>
            <w:tcBorders>
              <w:top w:val="nil"/>
              <w:left w:val="nil"/>
              <w:bottom w:val="single" w:sz="4" w:space="0" w:color="auto"/>
              <w:right w:val="single" w:sz="4" w:space="0" w:color="auto"/>
            </w:tcBorders>
            <w:shd w:val="clear" w:color="000000" w:fill="FFFFFF"/>
            <w:noWrap/>
            <w:vAlign w:val="bottom"/>
            <w:hideMark/>
          </w:tcPr>
          <w:p w14:paraId="3B7ED446" w14:textId="77777777"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8</w:t>
            </w:r>
          </w:p>
        </w:tc>
        <w:tc>
          <w:tcPr>
            <w:tcW w:w="1134" w:type="dxa"/>
            <w:tcBorders>
              <w:top w:val="nil"/>
              <w:left w:val="nil"/>
              <w:bottom w:val="single" w:sz="4" w:space="0" w:color="auto"/>
              <w:right w:val="single" w:sz="4" w:space="0" w:color="auto"/>
            </w:tcBorders>
            <w:shd w:val="clear" w:color="000000" w:fill="FFFFFF"/>
            <w:noWrap/>
            <w:vAlign w:val="bottom"/>
            <w:hideMark/>
          </w:tcPr>
          <w:p w14:paraId="0BA244F2" w14:textId="77777777"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10072501</w:t>
            </w:r>
          </w:p>
        </w:tc>
        <w:tc>
          <w:tcPr>
            <w:tcW w:w="1261" w:type="dxa"/>
            <w:tcBorders>
              <w:top w:val="nil"/>
              <w:left w:val="nil"/>
              <w:bottom w:val="single" w:sz="4" w:space="0" w:color="auto"/>
              <w:right w:val="single" w:sz="4" w:space="0" w:color="auto"/>
            </w:tcBorders>
            <w:shd w:val="clear" w:color="000000" w:fill="FFFFFF"/>
            <w:noWrap/>
            <w:vAlign w:val="bottom"/>
            <w:hideMark/>
          </w:tcPr>
          <w:p w14:paraId="6B3B9E46" w14:textId="77777777"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XDND</w:t>
            </w:r>
          </w:p>
        </w:tc>
      </w:tr>
      <w:tr w:rsidR="0063058F" w:rsidRPr="00772121" w14:paraId="3C8597DA" w14:textId="77777777" w:rsidTr="00C03D86">
        <w:trPr>
          <w:trHeight w:val="131"/>
        </w:trPr>
        <w:tc>
          <w:tcPr>
            <w:tcW w:w="439" w:type="dxa"/>
            <w:tcBorders>
              <w:top w:val="nil"/>
              <w:left w:val="single" w:sz="4" w:space="0" w:color="auto"/>
              <w:bottom w:val="single" w:sz="4" w:space="0" w:color="auto"/>
              <w:right w:val="single" w:sz="4" w:space="0" w:color="auto"/>
            </w:tcBorders>
            <w:shd w:val="clear" w:color="000000" w:fill="FFFFFF"/>
            <w:noWrap/>
            <w:vAlign w:val="bottom"/>
            <w:hideMark/>
          </w:tcPr>
          <w:p w14:paraId="06B08F9A" w14:textId="77777777"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9</w:t>
            </w:r>
          </w:p>
        </w:tc>
        <w:tc>
          <w:tcPr>
            <w:tcW w:w="6791" w:type="dxa"/>
            <w:tcBorders>
              <w:top w:val="nil"/>
              <w:left w:val="nil"/>
              <w:bottom w:val="single" w:sz="4" w:space="0" w:color="auto"/>
              <w:right w:val="single" w:sz="4" w:space="0" w:color="auto"/>
            </w:tcBorders>
            <w:shd w:val="clear" w:color="000000" w:fill="FFFFFF"/>
            <w:vAlign w:val="bottom"/>
            <w:hideMark/>
          </w:tcPr>
          <w:p w14:paraId="3E81C0F1" w14:textId="77777777" w:rsidR="0063058F" w:rsidRPr="00772121" w:rsidRDefault="0063058F" w:rsidP="00C03D86">
            <w:pPr>
              <w:spacing w:after="0" w:line="240" w:lineRule="auto"/>
              <w:rPr>
                <w:rFonts w:ascii="Arial" w:eastAsia="Times New Roman" w:hAnsi="Arial" w:cs="Arial"/>
                <w:sz w:val="20"/>
                <w:szCs w:val="20"/>
              </w:rPr>
            </w:pPr>
            <w:r w:rsidRPr="00772121">
              <w:rPr>
                <w:rFonts w:ascii="Arial" w:eastAsia="Times New Roman" w:hAnsi="Arial" w:cs="Arial"/>
                <w:sz w:val="20"/>
                <w:szCs w:val="20"/>
              </w:rPr>
              <w:t>Takelaj qıfılı üçün sancaq (şpilka) 200 mm, 85 tonluq</w:t>
            </w:r>
          </w:p>
        </w:tc>
        <w:tc>
          <w:tcPr>
            <w:tcW w:w="708" w:type="dxa"/>
            <w:tcBorders>
              <w:top w:val="nil"/>
              <w:left w:val="nil"/>
              <w:bottom w:val="single" w:sz="4" w:space="0" w:color="auto"/>
              <w:right w:val="single" w:sz="4" w:space="0" w:color="auto"/>
            </w:tcBorders>
            <w:shd w:val="clear" w:color="000000" w:fill="FFFFFF"/>
            <w:noWrap/>
            <w:vAlign w:val="bottom"/>
            <w:hideMark/>
          </w:tcPr>
          <w:p w14:paraId="12D3A7A8" w14:textId="77777777"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ədəd</w:t>
            </w:r>
          </w:p>
        </w:tc>
        <w:tc>
          <w:tcPr>
            <w:tcW w:w="709" w:type="dxa"/>
            <w:tcBorders>
              <w:top w:val="nil"/>
              <w:left w:val="nil"/>
              <w:bottom w:val="single" w:sz="4" w:space="0" w:color="auto"/>
              <w:right w:val="single" w:sz="4" w:space="0" w:color="auto"/>
            </w:tcBorders>
            <w:shd w:val="clear" w:color="000000" w:fill="FFFFFF"/>
            <w:noWrap/>
            <w:vAlign w:val="bottom"/>
            <w:hideMark/>
          </w:tcPr>
          <w:p w14:paraId="5CD3A428" w14:textId="77777777"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10</w:t>
            </w:r>
          </w:p>
        </w:tc>
        <w:tc>
          <w:tcPr>
            <w:tcW w:w="1134" w:type="dxa"/>
            <w:tcBorders>
              <w:top w:val="nil"/>
              <w:left w:val="nil"/>
              <w:bottom w:val="single" w:sz="4" w:space="0" w:color="auto"/>
              <w:right w:val="single" w:sz="4" w:space="0" w:color="auto"/>
            </w:tcBorders>
            <w:shd w:val="clear" w:color="000000" w:fill="FFFFFF"/>
            <w:noWrap/>
            <w:vAlign w:val="bottom"/>
            <w:hideMark/>
          </w:tcPr>
          <w:p w14:paraId="3E4D815A" w14:textId="77777777"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10074333</w:t>
            </w:r>
          </w:p>
        </w:tc>
        <w:tc>
          <w:tcPr>
            <w:tcW w:w="1261" w:type="dxa"/>
            <w:tcBorders>
              <w:top w:val="nil"/>
              <w:left w:val="nil"/>
              <w:bottom w:val="single" w:sz="4" w:space="0" w:color="auto"/>
              <w:right w:val="single" w:sz="4" w:space="0" w:color="auto"/>
            </w:tcBorders>
            <w:shd w:val="clear" w:color="000000" w:fill="FFFFFF"/>
            <w:noWrap/>
            <w:vAlign w:val="bottom"/>
            <w:hideMark/>
          </w:tcPr>
          <w:p w14:paraId="3E6825F9" w14:textId="77777777"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Türkan</w:t>
            </w:r>
          </w:p>
        </w:tc>
      </w:tr>
      <w:tr w:rsidR="0063058F" w:rsidRPr="00772121" w14:paraId="67A2238B" w14:textId="77777777" w:rsidTr="00C03D86">
        <w:trPr>
          <w:trHeight w:val="461"/>
        </w:trPr>
        <w:tc>
          <w:tcPr>
            <w:tcW w:w="439" w:type="dxa"/>
            <w:tcBorders>
              <w:top w:val="nil"/>
              <w:left w:val="single" w:sz="4" w:space="0" w:color="auto"/>
              <w:bottom w:val="single" w:sz="4" w:space="0" w:color="auto"/>
              <w:right w:val="single" w:sz="4" w:space="0" w:color="auto"/>
            </w:tcBorders>
            <w:shd w:val="clear" w:color="000000" w:fill="FFFFFF"/>
            <w:noWrap/>
            <w:vAlign w:val="bottom"/>
            <w:hideMark/>
          </w:tcPr>
          <w:p w14:paraId="6C1F4A3A" w14:textId="77777777"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10</w:t>
            </w:r>
          </w:p>
        </w:tc>
        <w:tc>
          <w:tcPr>
            <w:tcW w:w="6791" w:type="dxa"/>
            <w:tcBorders>
              <w:top w:val="nil"/>
              <w:left w:val="nil"/>
              <w:bottom w:val="single" w:sz="4" w:space="0" w:color="auto"/>
              <w:right w:val="single" w:sz="4" w:space="0" w:color="auto"/>
            </w:tcBorders>
            <w:shd w:val="clear" w:color="000000" w:fill="FFFFFF"/>
            <w:vAlign w:val="bottom"/>
            <w:hideMark/>
          </w:tcPr>
          <w:p w14:paraId="076F9094" w14:textId="77777777" w:rsidR="0063058F" w:rsidRPr="00772121" w:rsidRDefault="0063058F" w:rsidP="00C03D86">
            <w:pPr>
              <w:spacing w:after="0" w:line="240" w:lineRule="auto"/>
              <w:rPr>
                <w:rFonts w:ascii="Arial" w:eastAsia="Times New Roman" w:hAnsi="Arial" w:cs="Arial"/>
                <w:sz w:val="20"/>
                <w:szCs w:val="20"/>
              </w:rPr>
            </w:pPr>
            <w:r w:rsidRPr="0063058F">
              <w:rPr>
                <w:rFonts w:ascii="Arial" w:eastAsia="Times New Roman" w:hAnsi="Arial" w:cs="Arial"/>
                <w:sz w:val="20"/>
                <w:szCs w:val="20"/>
                <w:lang w:val="en-US"/>
              </w:rPr>
              <w:t xml:space="preserve">Lövbər buyu (Donut Anchor pendan buoy) DPB4 Ø2000 mm, L-2500 mm,4000 kq. </w:t>
            </w:r>
            <w:r w:rsidRPr="00772121">
              <w:rPr>
                <w:rFonts w:ascii="Arial" w:eastAsia="Times New Roman" w:hAnsi="Arial" w:cs="Arial"/>
                <w:sz w:val="20"/>
                <w:szCs w:val="20"/>
              </w:rPr>
              <w:t>İki diyircəkli (2 modul)</w:t>
            </w:r>
          </w:p>
        </w:tc>
        <w:tc>
          <w:tcPr>
            <w:tcW w:w="708" w:type="dxa"/>
            <w:tcBorders>
              <w:top w:val="nil"/>
              <w:left w:val="nil"/>
              <w:bottom w:val="single" w:sz="4" w:space="0" w:color="auto"/>
              <w:right w:val="single" w:sz="4" w:space="0" w:color="auto"/>
            </w:tcBorders>
            <w:shd w:val="clear" w:color="000000" w:fill="FFFFFF"/>
            <w:noWrap/>
            <w:vAlign w:val="bottom"/>
            <w:hideMark/>
          </w:tcPr>
          <w:p w14:paraId="5E0A3AD5" w14:textId="77777777"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dəst</w:t>
            </w:r>
          </w:p>
        </w:tc>
        <w:tc>
          <w:tcPr>
            <w:tcW w:w="709" w:type="dxa"/>
            <w:tcBorders>
              <w:top w:val="nil"/>
              <w:left w:val="nil"/>
              <w:bottom w:val="single" w:sz="4" w:space="0" w:color="auto"/>
              <w:right w:val="single" w:sz="4" w:space="0" w:color="auto"/>
            </w:tcBorders>
            <w:shd w:val="clear" w:color="000000" w:fill="FFFFFF"/>
            <w:noWrap/>
            <w:vAlign w:val="bottom"/>
            <w:hideMark/>
          </w:tcPr>
          <w:p w14:paraId="497FD8A4" w14:textId="77777777"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2</w:t>
            </w:r>
          </w:p>
        </w:tc>
        <w:tc>
          <w:tcPr>
            <w:tcW w:w="1134" w:type="dxa"/>
            <w:tcBorders>
              <w:top w:val="nil"/>
              <w:left w:val="nil"/>
              <w:bottom w:val="single" w:sz="4" w:space="0" w:color="auto"/>
              <w:right w:val="single" w:sz="4" w:space="0" w:color="auto"/>
            </w:tcBorders>
            <w:shd w:val="clear" w:color="000000" w:fill="FFFFFF"/>
            <w:noWrap/>
            <w:vAlign w:val="bottom"/>
            <w:hideMark/>
          </w:tcPr>
          <w:p w14:paraId="48A6EE8F" w14:textId="77777777"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10074780</w:t>
            </w:r>
          </w:p>
        </w:tc>
        <w:tc>
          <w:tcPr>
            <w:tcW w:w="1261" w:type="dxa"/>
            <w:tcBorders>
              <w:top w:val="nil"/>
              <w:left w:val="nil"/>
              <w:bottom w:val="single" w:sz="4" w:space="0" w:color="auto"/>
              <w:right w:val="single" w:sz="4" w:space="0" w:color="auto"/>
            </w:tcBorders>
            <w:shd w:val="clear" w:color="000000" w:fill="FFFFFF"/>
            <w:noWrap/>
            <w:vAlign w:val="bottom"/>
            <w:hideMark/>
          </w:tcPr>
          <w:p w14:paraId="471ABBC4" w14:textId="77777777"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S.Vəzirov</w:t>
            </w:r>
          </w:p>
        </w:tc>
      </w:tr>
      <w:tr w:rsidR="0063058F" w:rsidRPr="00772121" w14:paraId="157213BE" w14:textId="77777777" w:rsidTr="00C03D86">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bottom"/>
            <w:hideMark/>
          </w:tcPr>
          <w:p w14:paraId="523A876D" w14:textId="77777777"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11</w:t>
            </w:r>
          </w:p>
        </w:tc>
        <w:tc>
          <w:tcPr>
            <w:tcW w:w="6791" w:type="dxa"/>
            <w:tcBorders>
              <w:top w:val="nil"/>
              <w:left w:val="nil"/>
              <w:bottom w:val="single" w:sz="4" w:space="0" w:color="auto"/>
              <w:right w:val="single" w:sz="4" w:space="0" w:color="auto"/>
            </w:tcBorders>
            <w:shd w:val="clear" w:color="000000" w:fill="FFFFFF"/>
            <w:vAlign w:val="bottom"/>
            <w:hideMark/>
          </w:tcPr>
          <w:p w14:paraId="2A6A4B13" w14:textId="77777777" w:rsidR="0063058F" w:rsidRPr="0063058F" w:rsidRDefault="0063058F" w:rsidP="00C03D86">
            <w:pPr>
              <w:spacing w:after="0" w:line="240" w:lineRule="auto"/>
              <w:rPr>
                <w:rFonts w:ascii="Arial" w:eastAsia="Times New Roman" w:hAnsi="Arial" w:cs="Arial"/>
                <w:sz w:val="20"/>
                <w:szCs w:val="20"/>
                <w:lang w:val="en-US"/>
              </w:rPr>
            </w:pPr>
            <w:r w:rsidRPr="0063058F">
              <w:rPr>
                <w:rFonts w:ascii="Arial" w:eastAsia="Times New Roman" w:hAnsi="Arial" w:cs="Arial"/>
                <w:sz w:val="20"/>
                <w:szCs w:val="20"/>
                <w:lang w:val="en-US"/>
              </w:rPr>
              <w:t>Ştok(head pin) lövbər "Danfort" 13600 kq üçün</w:t>
            </w:r>
          </w:p>
        </w:tc>
        <w:tc>
          <w:tcPr>
            <w:tcW w:w="708" w:type="dxa"/>
            <w:tcBorders>
              <w:top w:val="nil"/>
              <w:left w:val="nil"/>
              <w:bottom w:val="single" w:sz="4" w:space="0" w:color="auto"/>
              <w:right w:val="single" w:sz="4" w:space="0" w:color="auto"/>
            </w:tcBorders>
            <w:shd w:val="clear" w:color="000000" w:fill="FFFFFF"/>
            <w:noWrap/>
            <w:vAlign w:val="bottom"/>
            <w:hideMark/>
          </w:tcPr>
          <w:p w14:paraId="4ACECFA6" w14:textId="77777777"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ədəd</w:t>
            </w:r>
          </w:p>
        </w:tc>
        <w:tc>
          <w:tcPr>
            <w:tcW w:w="709" w:type="dxa"/>
            <w:tcBorders>
              <w:top w:val="nil"/>
              <w:left w:val="nil"/>
              <w:bottom w:val="single" w:sz="4" w:space="0" w:color="auto"/>
              <w:right w:val="single" w:sz="4" w:space="0" w:color="auto"/>
            </w:tcBorders>
            <w:shd w:val="clear" w:color="000000" w:fill="FFFFFF"/>
            <w:noWrap/>
            <w:vAlign w:val="bottom"/>
            <w:hideMark/>
          </w:tcPr>
          <w:p w14:paraId="7B00F289" w14:textId="77777777"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1</w:t>
            </w:r>
          </w:p>
        </w:tc>
        <w:tc>
          <w:tcPr>
            <w:tcW w:w="1134" w:type="dxa"/>
            <w:tcBorders>
              <w:top w:val="nil"/>
              <w:left w:val="nil"/>
              <w:bottom w:val="single" w:sz="4" w:space="0" w:color="auto"/>
              <w:right w:val="single" w:sz="4" w:space="0" w:color="auto"/>
            </w:tcBorders>
            <w:shd w:val="clear" w:color="000000" w:fill="FFFFFF"/>
            <w:noWrap/>
            <w:vAlign w:val="bottom"/>
            <w:hideMark/>
          </w:tcPr>
          <w:p w14:paraId="6E656CCD" w14:textId="77777777"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10074780</w:t>
            </w:r>
          </w:p>
        </w:tc>
        <w:tc>
          <w:tcPr>
            <w:tcW w:w="1261" w:type="dxa"/>
            <w:tcBorders>
              <w:top w:val="nil"/>
              <w:left w:val="nil"/>
              <w:bottom w:val="single" w:sz="4" w:space="0" w:color="auto"/>
              <w:right w:val="single" w:sz="4" w:space="0" w:color="auto"/>
            </w:tcBorders>
            <w:shd w:val="clear" w:color="000000" w:fill="FFFFFF"/>
            <w:noWrap/>
            <w:vAlign w:val="bottom"/>
            <w:hideMark/>
          </w:tcPr>
          <w:p w14:paraId="440BD834" w14:textId="77777777"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S.Vəzirov</w:t>
            </w:r>
          </w:p>
        </w:tc>
      </w:tr>
      <w:tr w:rsidR="0063058F" w:rsidRPr="00772121" w14:paraId="7456EEB6" w14:textId="77777777" w:rsidTr="00C03D86">
        <w:trPr>
          <w:trHeight w:val="104"/>
        </w:trPr>
        <w:tc>
          <w:tcPr>
            <w:tcW w:w="439" w:type="dxa"/>
            <w:tcBorders>
              <w:top w:val="nil"/>
              <w:left w:val="single" w:sz="4" w:space="0" w:color="auto"/>
              <w:bottom w:val="single" w:sz="4" w:space="0" w:color="auto"/>
              <w:right w:val="single" w:sz="4" w:space="0" w:color="auto"/>
            </w:tcBorders>
            <w:shd w:val="clear" w:color="000000" w:fill="FFFFFF"/>
            <w:noWrap/>
            <w:vAlign w:val="bottom"/>
            <w:hideMark/>
          </w:tcPr>
          <w:p w14:paraId="546C1320" w14:textId="77777777"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12</w:t>
            </w:r>
          </w:p>
        </w:tc>
        <w:tc>
          <w:tcPr>
            <w:tcW w:w="6791" w:type="dxa"/>
            <w:tcBorders>
              <w:top w:val="nil"/>
              <w:left w:val="nil"/>
              <w:bottom w:val="single" w:sz="4" w:space="0" w:color="auto"/>
              <w:right w:val="single" w:sz="4" w:space="0" w:color="auto"/>
            </w:tcBorders>
            <w:shd w:val="clear" w:color="000000" w:fill="FFFFFF"/>
            <w:vAlign w:val="bottom"/>
            <w:hideMark/>
          </w:tcPr>
          <w:p w14:paraId="512687D1" w14:textId="77777777" w:rsidR="0063058F" w:rsidRPr="00772121" w:rsidRDefault="0063058F" w:rsidP="00C03D86">
            <w:pPr>
              <w:spacing w:after="0" w:line="240" w:lineRule="auto"/>
              <w:rPr>
                <w:rFonts w:ascii="Arial" w:eastAsia="Times New Roman" w:hAnsi="Arial" w:cs="Arial"/>
                <w:sz w:val="20"/>
                <w:szCs w:val="20"/>
              </w:rPr>
            </w:pPr>
            <w:r w:rsidRPr="00772121">
              <w:rPr>
                <w:rFonts w:ascii="Arial" w:eastAsia="Times New Roman" w:hAnsi="Arial" w:cs="Arial"/>
                <w:sz w:val="20"/>
                <w:szCs w:val="20"/>
              </w:rPr>
              <w:t>Takelaj qıfılı üçün sancaq (şpilka) 200 mm, 85 tonluq</w:t>
            </w:r>
          </w:p>
        </w:tc>
        <w:tc>
          <w:tcPr>
            <w:tcW w:w="708" w:type="dxa"/>
            <w:tcBorders>
              <w:top w:val="nil"/>
              <w:left w:val="nil"/>
              <w:bottom w:val="single" w:sz="4" w:space="0" w:color="auto"/>
              <w:right w:val="single" w:sz="4" w:space="0" w:color="auto"/>
            </w:tcBorders>
            <w:shd w:val="clear" w:color="000000" w:fill="FFFFFF"/>
            <w:noWrap/>
            <w:vAlign w:val="bottom"/>
            <w:hideMark/>
          </w:tcPr>
          <w:p w14:paraId="4E354AEC" w14:textId="77777777"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ədəd</w:t>
            </w:r>
          </w:p>
        </w:tc>
        <w:tc>
          <w:tcPr>
            <w:tcW w:w="709" w:type="dxa"/>
            <w:tcBorders>
              <w:top w:val="nil"/>
              <w:left w:val="nil"/>
              <w:bottom w:val="single" w:sz="4" w:space="0" w:color="auto"/>
              <w:right w:val="single" w:sz="4" w:space="0" w:color="auto"/>
            </w:tcBorders>
            <w:shd w:val="clear" w:color="000000" w:fill="FFFFFF"/>
            <w:noWrap/>
            <w:vAlign w:val="bottom"/>
            <w:hideMark/>
          </w:tcPr>
          <w:p w14:paraId="6D880C15" w14:textId="77777777"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50</w:t>
            </w:r>
          </w:p>
        </w:tc>
        <w:tc>
          <w:tcPr>
            <w:tcW w:w="1134" w:type="dxa"/>
            <w:tcBorders>
              <w:top w:val="nil"/>
              <w:left w:val="nil"/>
              <w:bottom w:val="single" w:sz="4" w:space="0" w:color="auto"/>
              <w:right w:val="single" w:sz="4" w:space="0" w:color="auto"/>
            </w:tcBorders>
            <w:shd w:val="clear" w:color="000000" w:fill="FFFFFF"/>
            <w:noWrap/>
            <w:vAlign w:val="bottom"/>
            <w:hideMark/>
          </w:tcPr>
          <w:p w14:paraId="1744855B" w14:textId="77777777"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10075139</w:t>
            </w:r>
          </w:p>
        </w:tc>
        <w:tc>
          <w:tcPr>
            <w:tcW w:w="1261" w:type="dxa"/>
            <w:tcBorders>
              <w:top w:val="nil"/>
              <w:left w:val="nil"/>
              <w:bottom w:val="single" w:sz="4" w:space="0" w:color="auto"/>
              <w:right w:val="single" w:sz="4" w:space="0" w:color="auto"/>
            </w:tcBorders>
            <w:shd w:val="clear" w:color="000000" w:fill="FFFFFF"/>
            <w:noWrap/>
            <w:vAlign w:val="bottom"/>
            <w:hideMark/>
          </w:tcPr>
          <w:p w14:paraId="3ABCB41F" w14:textId="77777777"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S.Vəzirov</w:t>
            </w:r>
          </w:p>
        </w:tc>
      </w:tr>
      <w:tr w:rsidR="0063058F" w:rsidRPr="00772121" w14:paraId="2709CA87" w14:textId="77777777" w:rsidTr="00C03D86">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bottom"/>
            <w:hideMark/>
          </w:tcPr>
          <w:p w14:paraId="4610BA12" w14:textId="77777777"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13</w:t>
            </w:r>
          </w:p>
        </w:tc>
        <w:tc>
          <w:tcPr>
            <w:tcW w:w="6791" w:type="dxa"/>
            <w:tcBorders>
              <w:top w:val="nil"/>
              <w:left w:val="nil"/>
              <w:bottom w:val="single" w:sz="4" w:space="0" w:color="auto"/>
              <w:right w:val="single" w:sz="4" w:space="0" w:color="auto"/>
            </w:tcBorders>
            <w:shd w:val="clear" w:color="000000" w:fill="FFFFFF"/>
            <w:vAlign w:val="bottom"/>
            <w:hideMark/>
          </w:tcPr>
          <w:p w14:paraId="0ABF2B6B" w14:textId="77777777" w:rsidR="0063058F" w:rsidRPr="00772121" w:rsidRDefault="0063058F" w:rsidP="00C03D86">
            <w:pPr>
              <w:spacing w:after="0" w:line="240" w:lineRule="auto"/>
              <w:rPr>
                <w:rFonts w:ascii="Arial" w:eastAsia="Times New Roman" w:hAnsi="Arial" w:cs="Arial"/>
                <w:sz w:val="20"/>
                <w:szCs w:val="20"/>
              </w:rPr>
            </w:pPr>
            <w:r w:rsidRPr="00772121">
              <w:rPr>
                <w:rFonts w:ascii="Arial" w:eastAsia="Times New Roman" w:hAnsi="Arial" w:cs="Arial"/>
                <w:sz w:val="20"/>
                <w:szCs w:val="20"/>
              </w:rPr>
              <w:t>Zəncir F16mm (DIN763 chain)</w:t>
            </w:r>
          </w:p>
        </w:tc>
        <w:tc>
          <w:tcPr>
            <w:tcW w:w="708" w:type="dxa"/>
            <w:tcBorders>
              <w:top w:val="nil"/>
              <w:left w:val="nil"/>
              <w:bottom w:val="single" w:sz="4" w:space="0" w:color="auto"/>
              <w:right w:val="single" w:sz="4" w:space="0" w:color="auto"/>
            </w:tcBorders>
            <w:shd w:val="clear" w:color="000000" w:fill="FFFFFF"/>
            <w:noWrap/>
            <w:vAlign w:val="bottom"/>
            <w:hideMark/>
          </w:tcPr>
          <w:p w14:paraId="62F16A68" w14:textId="77777777"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metr</w:t>
            </w:r>
          </w:p>
        </w:tc>
        <w:tc>
          <w:tcPr>
            <w:tcW w:w="709" w:type="dxa"/>
            <w:tcBorders>
              <w:top w:val="nil"/>
              <w:left w:val="nil"/>
              <w:bottom w:val="single" w:sz="4" w:space="0" w:color="auto"/>
              <w:right w:val="single" w:sz="4" w:space="0" w:color="auto"/>
            </w:tcBorders>
            <w:shd w:val="clear" w:color="000000" w:fill="FFFFFF"/>
            <w:noWrap/>
            <w:vAlign w:val="bottom"/>
            <w:hideMark/>
          </w:tcPr>
          <w:p w14:paraId="628BFD02" w14:textId="77777777"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100</w:t>
            </w:r>
          </w:p>
        </w:tc>
        <w:tc>
          <w:tcPr>
            <w:tcW w:w="1134" w:type="dxa"/>
            <w:tcBorders>
              <w:top w:val="nil"/>
              <w:left w:val="nil"/>
              <w:bottom w:val="single" w:sz="4" w:space="0" w:color="auto"/>
              <w:right w:val="single" w:sz="4" w:space="0" w:color="auto"/>
            </w:tcBorders>
            <w:shd w:val="clear" w:color="000000" w:fill="FFFFFF"/>
            <w:noWrap/>
            <w:vAlign w:val="bottom"/>
            <w:hideMark/>
          </w:tcPr>
          <w:p w14:paraId="2F761EC7" w14:textId="77777777"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10074497</w:t>
            </w:r>
          </w:p>
        </w:tc>
        <w:tc>
          <w:tcPr>
            <w:tcW w:w="1261" w:type="dxa"/>
            <w:tcBorders>
              <w:top w:val="nil"/>
              <w:left w:val="nil"/>
              <w:bottom w:val="single" w:sz="4" w:space="0" w:color="auto"/>
              <w:right w:val="single" w:sz="4" w:space="0" w:color="auto"/>
            </w:tcBorders>
            <w:shd w:val="clear" w:color="000000" w:fill="FFFFFF"/>
            <w:noWrap/>
            <w:vAlign w:val="bottom"/>
            <w:hideMark/>
          </w:tcPr>
          <w:p w14:paraId="61878518" w14:textId="77777777"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Atlet-5</w:t>
            </w:r>
          </w:p>
        </w:tc>
      </w:tr>
      <w:tr w:rsidR="0063058F" w:rsidRPr="00772121" w14:paraId="07947B31" w14:textId="77777777" w:rsidTr="00C03D86">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bottom"/>
            <w:hideMark/>
          </w:tcPr>
          <w:p w14:paraId="3DAB6A98" w14:textId="77777777"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14</w:t>
            </w:r>
          </w:p>
        </w:tc>
        <w:tc>
          <w:tcPr>
            <w:tcW w:w="6791" w:type="dxa"/>
            <w:tcBorders>
              <w:top w:val="nil"/>
              <w:left w:val="nil"/>
              <w:bottom w:val="single" w:sz="4" w:space="0" w:color="auto"/>
              <w:right w:val="single" w:sz="4" w:space="0" w:color="auto"/>
            </w:tcBorders>
            <w:shd w:val="clear" w:color="000000" w:fill="FFFFFF"/>
            <w:vAlign w:val="bottom"/>
            <w:hideMark/>
          </w:tcPr>
          <w:p w14:paraId="742522FB" w14:textId="77777777" w:rsidR="0063058F" w:rsidRPr="0063058F" w:rsidRDefault="0063058F" w:rsidP="00C03D86">
            <w:pPr>
              <w:spacing w:after="0" w:line="240" w:lineRule="auto"/>
              <w:rPr>
                <w:rFonts w:ascii="Arial" w:eastAsia="Times New Roman" w:hAnsi="Arial" w:cs="Arial"/>
                <w:sz w:val="20"/>
                <w:szCs w:val="20"/>
                <w:lang w:val="en-US"/>
              </w:rPr>
            </w:pPr>
            <w:r w:rsidRPr="0063058F">
              <w:rPr>
                <w:rFonts w:ascii="Arial" w:eastAsia="Times New Roman" w:hAnsi="Arial" w:cs="Arial"/>
                <w:sz w:val="20"/>
                <w:szCs w:val="20"/>
                <w:lang w:val="en-US"/>
              </w:rPr>
              <w:t xml:space="preserve">Takelaj qıfılı TIP A - </w:t>
            </w:r>
            <w:r w:rsidRPr="00772121">
              <w:rPr>
                <w:rFonts w:ascii="Arial" w:eastAsia="Times New Roman" w:hAnsi="Arial" w:cs="Arial"/>
                <w:sz w:val="20"/>
                <w:szCs w:val="20"/>
              </w:rPr>
              <w:t>М</w:t>
            </w:r>
            <w:r w:rsidRPr="0063058F">
              <w:rPr>
                <w:rFonts w:ascii="Arial" w:eastAsia="Times New Roman" w:hAnsi="Arial" w:cs="Arial"/>
                <w:sz w:val="20"/>
                <w:szCs w:val="20"/>
                <w:lang w:val="en-US"/>
              </w:rPr>
              <w:t>16 DIN 82101</w:t>
            </w:r>
          </w:p>
        </w:tc>
        <w:tc>
          <w:tcPr>
            <w:tcW w:w="708" w:type="dxa"/>
            <w:tcBorders>
              <w:top w:val="nil"/>
              <w:left w:val="nil"/>
              <w:bottom w:val="single" w:sz="4" w:space="0" w:color="auto"/>
              <w:right w:val="single" w:sz="4" w:space="0" w:color="auto"/>
            </w:tcBorders>
            <w:shd w:val="clear" w:color="000000" w:fill="FFFFFF"/>
            <w:noWrap/>
            <w:vAlign w:val="bottom"/>
            <w:hideMark/>
          </w:tcPr>
          <w:p w14:paraId="4FBBE840" w14:textId="77777777"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ədəd</w:t>
            </w:r>
          </w:p>
        </w:tc>
        <w:tc>
          <w:tcPr>
            <w:tcW w:w="709" w:type="dxa"/>
            <w:tcBorders>
              <w:top w:val="nil"/>
              <w:left w:val="nil"/>
              <w:bottom w:val="single" w:sz="4" w:space="0" w:color="auto"/>
              <w:right w:val="single" w:sz="4" w:space="0" w:color="auto"/>
            </w:tcBorders>
            <w:shd w:val="clear" w:color="000000" w:fill="FFFFFF"/>
            <w:noWrap/>
            <w:vAlign w:val="bottom"/>
            <w:hideMark/>
          </w:tcPr>
          <w:p w14:paraId="76C9BCD5" w14:textId="77777777"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4</w:t>
            </w:r>
          </w:p>
        </w:tc>
        <w:tc>
          <w:tcPr>
            <w:tcW w:w="1134" w:type="dxa"/>
            <w:tcBorders>
              <w:top w:val="nil"/>
              <w:left w:val="nil"/>
              <w:bottom w:val="single" w:sz="4" w:space="0" w:color="auto"/>
              <w:right w:val="single" w:sz="4" w:space="0" w:color="auto"/>
            </w:tcBorders>
            <w:shd w:val="clear" w:color="000000" w:fill="FFFFFF"/>
            <w:noWrap/>
            <w:vAlign w:val="bottom"/>
            <w:hideMark/>
          </w:tcPr>
          <w:p w14:paraId="345E3290" w14:textId="77777777"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10074497</w:t>
            </w:r>
          </w:p>
        </w:tc>
        <w:tc>
          <w:tcPr>
            <w:tcW w:w="1261" w:type="dxa"/>
            <w:tcBorders>
              <w:top w:val="nil"/>
              <w:left w:val="nil"/>
              <w:bottom w:val="single" w:sz="4" w:space="0" w:color="auto"/>
              <w:right w:val="single" w:sz="4" w:space="0" w:color="auto"/>
            </w:tcBorders>
            <w:shd w:val="clear" w:color="000000" w:fill="FFFFFF"/>
            <w:noWrap/>
            <w:vAlign w:val="bottom"/>
            <w:hideMark/>
          </w:tcPr>
          <w:p w14:paraId="1CC68978" w14:textId="77777777"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Atlet-5</w:t>
            </w:r>
          </w:p>
        </w:tc>
      </w:tr>
      <w:tr w:rsidR="0063058F" w:rsidRPr="00772121" w14:paraId="0EC06C95" w14:textId="77777777" w:rsidTr="00C03D86">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bottom"/>
            <w:hideMark/>
          </w:tcPr>
          <w:p w14:paraId="6646BBEC" w14:textId="77777777"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15</w:t>
            </w:r>
          </w:p>
        </w:tc>
        <w:tc>
          <w:tcPr>
            <w:tcW w:w="6791" w:type="dxa"/>
            <w:tcBorders>
              <w:top w:val="nil"/>
              <w:left w:val="nil"/>
              <w:bottom w:val="single" w:sz="4" w:space="0" w:color="auto"/>
              <w:right w:val="single" w:sz="4" w:space="0" w:color="auto"/>
            </w:tcBorders>
            <w:shd w:val="clear" w:color="000000" w:fill="FFFFFF"/>
            <w:vAlign w:val="bottom"/>
            <w:hideMark/>
          </w:tcPr>
          <w:p w14:paraId="42A4449F" w14:textId="77777777" w:rsidR="0063058F" w:rsidRPr="0063058F" w:rsidRDefault="0063058F" w:rsidP="00C03D86">
            <w:pPr>
              <w:spacing w:after="0" w:line="240" w:lineRule="auto"/>
              <w:rPr>
                <w:rFonts w:ascii="Arial" w:eastAsia="Times New Roman" w:hAnsi="Arial" w:cs="Arial"/>
                <w:sz w:val="20"/>
                <w:szCs w:val="20"/>
                <w:lang w:val="en-US"/>
              </w:rPr>
            </w:pPr>
            <w:r w:rsidRPr="0063058F">
              <w:rPr>
                <w:rFonts w:ascii="Arial" w:eastAsia="Times New Roman" w:hAnsi="Arial" w:cs="Arial"/>
                <w:sz w:val="20"/>
                <w:szCs w:val="20"/>
                <w:lang w:val="en-US"/>
              </w:rPr>
              <w:t>Takelaj qıfılı TIP A -</w:t>
            </w:r>
            <w:r w:rsidRPr="00772121">
              <w:rPr>
                <w:rFonts w:ascii="Arial" w:eastAsia="Times New Roman" w:hAnsi="Arial" w:cs="Arial"/>
                <w:sz w:val="20"/>
                <w:szCs w:val="20"/>
              </w:rPr>
              <w:t>М</w:t>
            </w:r>
            <w:r w:rsidRPr="0063058F">
              <w:rPr>
                <w:rFonts w:ascii="Arial" w:eastAsia="Times New Roman" w:hAnsi="Arial" w:cs="Arial"/>
                <w:sz w:val="20"/>
                <w:szCs w:val="20"/>
                <w:lang w:val="en-US"/>
              </w:rPr>
              <w:t>10 DIN 82101</w:t>
            </w:r>
          </w:p>
        </w:tc>
        <w:tc>
          <w:tcPr>
            <w:tcW w:w="708" w:type="dxa"/>
            <w:tcBorders>
              <w:top w:val="nil"/>
              <w:left w:val="nil"/>
              <w:bottom w:val="single" w:sz="4" w:space="0" w:color="auto"/>
              <w:right w:val="single" w:sz="4" w:space="0" w:color="auto"/>
            </w:tcBorders>
            <w:shd w:val="clear" w:color="000000" w:fill="FFFFFF"/>
            <w:noWrap/>
            <w:vAlign w:val="bottom"/>
            <w:hideMark/>
          </w:tcPr>
          <w:p w14:paraId="32E95337" w14:textId="77777777"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ədəd</w:t>
            </w:r>
          </w:p>
        </w:tc>
        <w:tc>
          <w:tcPr>
            <w:tcW w:w="709" w:type="dxa"/>
            <w:tcBorders>
              <w:top w:val="nil"/>
              <w:left w:val="nil"/>
              <w:bottom w:val="single" w:sz="4" w:space="0" w:color="auto"/>
              <w:right w:val="single" w:sz="4" w:space="0" w:color="auto"/>
            </w:tcBorders>
            <w:shd w:val="clear" w:color="000000" w:fill="FFFFFF"/>
            <w:noWrap/>
            <w:vAlign w:val="bottom"/>
            <w:hideMark/>
          </w:tcPr>
          <w:p w14:paraId="3C2A3B73" w14:textId="77777777"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4</w:t>
            </w:r>
          </w:p>
        </w:tc>
        <w:tc>
          <w:tcPr>
            <w:tcW w:w="1134" w:type="dxa"/>
            <w:tcBorders>
              <w:top w:val="nil"/>
              <w:left w:val="nil"/>
              <w:bottom w:val="single" w:sz="4" w:space="0" w:color="auto"/>
              <w:right w:val="single" w:sz="4" w:space="0" w:color="auto"/>
            </w:tcBorders>
            <w:shd w:val="clear" w:color="000000" w:fill="FFFFFF"/>
            <w:noWrap/>
            <w:vAlign w:val="bottom"/>
            <w:hideMark/>
          </w:tcPr>
          <w:p w14:paraId="3B3775C8" w14:textId="77777777"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10074497</w:t>
            </w:r>
          </w:p>
        </w:tc>
        <w:tc>
          <w:tcPr>
            <w:tcW w:w="1261" w:type="dxa"/>
            <w:tcBorders>
              <w:top w:val="nil"/>
              <w:left w:val="nil"/>
              <w:bottom w:val="single" w:sz="4" w:space="0" w:color="auto"/>
              <w:right w:val="single" w:sz="4" w:space="0" w:color="auto"/>
            </w:tcBorders>
            <w:shd w:val="clear" w:color="000000" w:fill="FFFFFF"/>
            <w:noWrap/>
            <w:vAlign w:val="bottom"/>
            <w:hideMark/>
          </w:tcPr>
          <w:p w14:paraId="59AE4CAD" w14:textId="77777777"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Atlet-5</w:t>
            </w:r>
          </w:p>
        </w:tc>
      </w:tr>
      <w:tr w:rsidR="0063058F" w:rsidRPr="00772121" w14:paraId="2A41BFB2" w14:textId="77777777" w:rsidTr="00C03D86">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bottom"/>
            <w:hideMark/>
          </w:tcPr>
          <w:p w14:paraId="07123A8B" w14:textId="77777777"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16</w:t>
            </w:r>
          </w:p>
        </w:tc>
        <w:tc>
          <w:tcPr>
            <w:tcW w:w="6791" w:type="dxa"/>
            <w:tcBorders>
              <w:top w:val="nil"/>
              <w:left w:val="nil"/>
              <w:bottom w:val="single" w:sz="4" w:space="0" w:color="auto"/>
              <w:right w:val="single" w:sz="4" w:space="0" w:color="auto"/>
            </w:tcBorders>
            <w:shd w:val="clear" w:color="000000" w:fill="FFFFFF"/>
            <w:vAlign w:val="bottom"/>
            <w:hideMark/>
          </w:tcPr>
          <w:p w14:paraId="615C92A1" w14:textId="77777777" w:rsidR="0063058F" w:rsidRPr="0063058F" w:rsidRDefault="0063058F" w:rsidP="00C03D86">
            <w:pPr>
              <w:spacing w:after="0" w:line="240" w:lineRule="auto"/>
              <w:rPr>
                <w:rFonts w:ascii="Arial" w:eastAsia="Times New Roman" w:hAnsi="Arial" w:cs="Arial"/>
                <w:sz w:val="20"/>
                <w:szCs w:val="20"/>
                <w:lang w:val="en-US"/>
              </w:rPr>
            </w:pPr>
            <w:r w:rsidRPr="0063058F">
              <w:rPr>
                <w:rFonts w:ascii="Arial" w:eastAsia="Times New Roman" w:hAnsi="Arial" w:cs="Arial"/>
                <w:sz w:val="20"/>
                <w:szCs w:val="20"/>
                <w:lang w:val="en-US"/>
              </w:rPr>
              <w:t xml:space="preserve">Takelaj qıfılı TIP A - </w:t>
            </w:r>
            <w:r w:rsidRPr="00772121">
              <w:rPr>
                <w:rFonts w:ascii="Arial" w:eastAsia="Times New Roman" w:hAnsi="Arial" w:cs="Arial"/>
                <w:sz w:val="20"/>
                <w:szCs w:val="20"/>
              </w:rPr>
              <w:t>М</w:t>
            </w:r>
            <w:r w:rsidRPr="0063058F">
              <w:rPr>
                <w:rFonts w:ascii="Arial" w:eastAsia="Times New Roman" w:hAnsi="Arial" w:cs="Arial"/>
                <w:sz w:val="20"/>
                <w:szCs w:val="20"/>
                <w:lang w:val="en-US"/>
              </w:rPr>
              <w:t>8 DIN 82101</w:t>
            </w:r>
          </w:p>
        </w:tc>
        <w:tc>
          <w:tcPr>
            <w:tcW w:w="708" w:type="dxa"/>
            <w:tcBorders>
              <w:top w:val="nil"/>
              <w:left w:val="nil"/>
              <w:bottom w:val="single" w:sz="4" w:space="0" w:color="auto"/>
              <w:right w:val="single" w:sz="4" w:space="0" w:color="auto"/>
            </w:tcBorders>
            <w:shd w:val="clear" w:color="000000" w:fill="FFFFFF"/>
            <w:noWrap/>
            <w:vAlign w:val="bottom"/>
            <w:hideMark/>
          </w:tcPr>
          <w:p w14:paraId="377203CE" w14:textId="77777777"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ədəd</w:t>
            </w:r>
          </w:p>
        </w:tc>
        <w:tc>
          <w:tcPr>
            <w:tcW w:w="709" w:type="dxa"/>
            <w:tcBorders>
              <w:top w:val="nil"/>
              <w:left w:val="nil"/>
              <w:bottom w:val="single" w:sz="4" w:space="0" w:color="auto"/>
              <w:right w:val="single" w:sz="4" w:space="0" w:color="auto"/>
            </w:tcBorders>
            <w:shd w:val="clear" w:color="000000" w:fill="FFFFFF"/>
            <w:noWrap/>
            <w:vAlign w:val="bottom"/>
            <w:hideMark/>
          </w:tcPr>
          <w:p w14:paraId="2C08BD18" w14:textId="77777777"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4</w:t>
            </w:r>
          </w:p>
        </w:tc>
        <w:tc>
          <w:tcPr>
            <w:tcW w:w="1134" w:type="dxa"/>
            <w:tcBorders>
              <w:top w:val="nil"/>
              <w:left w:val="nil"/>
              <w:bottom w:val="single" w:sz="4" w:space="0" w:color="auto"/>
              <w:right w:val="single" w:sz="4" w:space="0" w:color="auto"/>
            </w:tcBorders>
            <w:shd w:val="clear" w:color="000000" w:fill="FFFFFF"/>
            <w:noWrap/>
            <w:vAlign w:val="bottom"/>
            <w:hideMark/>
          </w:tcPr>
          <w:p w14:paraId="664B1197" w14:textId="77777777"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10074497</w:t>
            </w:r>
          </w:p>
        </w:tc>
        <w:tc>
          <w:tcPr>
            <w:tcW w:w="1261" w:type="dxa"/>
            <w:tcBorders>
              <w:top w:val="nil"/>
              <w:left w:val="nil"/>
              <w:bottom w:val="single" w:sz="4" w:space="0" w:color="auto"/>
              <w:right w:val="single" w:sz="4" w:space="0" w:color="auto"/>
            </w:tcBorders>
            <w:shd w:val="clear" w:color="000000" w:fill="FFFFFF"/>
            <w:noWrap/>
            <w:vAlign w:val="bottom"/>
            <w:hideMark/>
          </w:tcPr>
          <w:p w14:paraId="68EEBFD2" w14:textId="77777777"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Atlet-5</w:t>
            </w:r>
          </w:p>
        </w:tc>
      </w:tr>
      <w:tr w:rsidR="0063058F" w:rsidRPr="00772121" w14:paraId="495B8D46" w14:textId="77777777" w:rsidTr="00C03D86">
        <w:trPr>
          <w:trHeight w:val="323"/>
        </w:trPr>
        <w:tc>
          <w:tcPr>
            <w:tcW w:w="439" w:type="dxa"/>
            <w:tcBorders>
              <w:top w:val="nil"/>
              <w:left w:val="single" w:sz="4" w:space="0" w:color="auto"/>
              <w:bottom w:val="single" w:sz="4" w:space="0" w:color="auto"/>
              <w:right w:val="single" w:sz="4" w:space="0" w:color="auto"/>
            </w:tcBorders>
            <w:shd w:val="clear" w:color="000000" w:fill="FFFFFF"/>
            <w:noWrap/>
            <w:vAlign w:val="bottom"/>
            <w:hideMark/>
          </w:tcPr>
          <w:p w14:paraId="3763D26D" w14:textId="77777777"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17</w:t>
            </w:r>
          </w:p>
        </w:tc>
        <w:tc>
          <w:tcPr>
            <w:tcW w:w="6791" w:type="dxa"/>
            <w:tcBorders>
              <w:top w:val="nil"/>
              <w:left w:val="nil"/>
              <w:bottom w:val="single" w:sz="4" w:space="0" w:color="auto"/>
              <w:right w:val="single" w:sz="4" w:space="0" w:color="auto"/>
            </w:tcBorders>
            <w:shd w:val="clear" w:color="000000" w:fill="FFFFFF"/>
            <w:vAlign w:val="bottom"/>
            <w:hideMark/>
          </w:tcPr>
          <w:p w14:paraId="0B8C735F" w14:textId="77777777" w:rsidR="0063058F" w:rsidRPr="00772121" w:rsidRDefault="0063058F" w:rsidP="00C03D86">
            <w:pPr>
              <w:spacing w:after="0" w:line="240" w:lineRule="auto"/>
              <w:rPr>
                <w:rFonts w:ascii="Arial" w:eastAsia="Times New Roman" w:hAnsi="Arial" w:cs="Arial"/>
                <w:sz w:val="20"/>
                <w:szCs w:val="20"/>
              </w:rPr>
            </w:pPr>
            <w:r w:rsidRPr="00772121">
              <w:rPr>
                <w:rFonts w:ascii="Arial" w:eastAsia="Times New Roman" w:hAnsi="Arial" w:cs="Arial"/>
                <w:sz w:val="20"/>
                <w:szCs w:val="20"/>
              </w:rPr>
              <w:t>Zəncir kalibr D16mm T=45 B=54,4 istismar yükü 1600 kq sinkləşdirilmiş DIN 766 təkər bağlamaq üçün</w:t>
            </w:r>
          </w:p>
        </w:tc>
        <w:tc>
          <w:tcPr>
            <w:tcW w:w="708" w:type="dxa"/>
            <w:tcBorders>
              <w:top w:val="nil"/>
              <w:left w:val="nil"/>
              <w:bottom w:val="single" w:sz="4" w:space="0" w:color="auto"/>
              <w:right w:val="single" w:sz="4" w:space="0" w:color="auto"/>
            </w:tcBorders>
            <w:shd w:val="clear" w:color="000000" w:fill="FFFFFF"/>
            <w:noWrap/>
            <w:vAlign w:val="bottom"/>
            <w:hideMark/>
          </w:tcPr>
          <w:p w14:paraId="2632B9D6" w14:textId="77777777"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metr</w:t>
            </w:r>
          </w:p>
        </w:tc>
        <w:tc>
          <w:tcPr>
            <w:tcW w:w="709" w:type="dxa"/>
            <w:tcBorders>
              <w:top w:val="nil"/>
              <w:left w:val="nil"/>
              <w:bottom w:val="single" w:sz="4" w:space="0" w:color="auto"/>
              <w:right w:val="single" w:sz="4" w:space="0" w:color="auto"/>
            </w:tcBorders>
            <w:shd w:val="clear" w:color="000000" w:fill="FFFFFF"/>
            <w:noWrap/>
            <w:vAlign w:val="bottom"/>
            <w:hideMark/>
          </w:tcPr>
          <w:p w14:paraId="031014AC" w14:textId="77777777"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200</w:t>
            </w:r>
          </w:p>
        </w:tc>
        <w:tc>
          <w:tcPr>
            <w:tcW w:w="1134" w:type="dxa"/>
            <w:tcBorders>
              <w:top w:val="nil"/>
              <w:left w:val="nil"/>
              <w:bottom w:val="single" w:sz="4" w:space="0" w:color="auto"/>
              <w:right w:val="single" w:sz="4" w:space="0" w:color="auto"/>
            </w:tcBorders>
            <w:shd w:val="clear" w:color="000000" w:fill="FFFFFF"/>
            <w:noWrap/>
            <w:vAlign w:val="bottom"/>
            <w:hideMark/>
          </w:tcPr>
          <w:p w14:paraId="1AF5BA5E" w14:textId="77777777"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10075626</w:t>
            </w:r>
          </w:p>
        </w:tc>
        <w:tc>
          <w:tcPr>
            <w:tcW w:w="1261" w:type="dxa"/>
            <w:tcBorders>
              <w:top w:val="nil"/>
              <w:left w:val="nil"/>
              <w:bottom w:val="single" w:sz="4" w:space="0" w:color="auto"/>
              <w:right w:val="single" w:sz="4" w:space="0" w:color="auto"/>
            </w:tcBorders>
            <w:shd w:val="clear" w:color="000000" w:fill="FFFFFF"/>
            <w:noWrap/>
            <w:vAlign w:val="bottom"/>
            <w:hideMark/>
          </w:tcPr>
          <w:p w14:paraId="5FFB5E3F" w14:textId="77777777"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Atlet-8</w:t>
            </w:r>
          </w:p>
        </w:tc>
      </w:tr>
      <w:tr w:rsidR="0063058F" w:rsidRPr="00772121" w14:paraId="738E2E5D" w14:textId="77777777" w:rsidTr="00C03D86">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bottom"/>
            <w:hideMark/>
          </w:tcPr>
          <w:p w14:paraId="58478FF8" w14:textId="77777777"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18</w:t>
            </w:r>
          </w:p>
        </w:tc>
        <w:tc>
          <w:tcPr>
            <w:tcW w:w="6791" w:type="dxa"/>
            <w:tcBorders>
              <w:top w:val="nil"/>
              <w:left w:val="nil"/>
              <w:bottom w:val="single" w:sz="4" w:space="0" w:color="auto"/>
              <w:right w:val="single" w:sz="4" w:space="0" w:color="auto"/>
            </w:tcBorders>
            <w:shd w:val="clear" w:color="000000" w:fill="FFFFFF"/>
            <w:vAlign w:val="bottom"/>
            <w:hideMark/>
          </w:tcPr>
          <w:p w14:paraId="4C6AF941" w14:textId="77777777" w:rsidR="0063058F" w:rsidRPr="00772121" w:rsidRDefault="0063058F" w:rsidP="00C03D86">
            <w:pPr>
              <w:spacing w:after="0" w:line="240" w:lineRule="auto"/>
              <w:rPr>
                <w:rFonts w:ascii="Arial" w:eastAsia="Times New Roman" w:hAnsi="Arial" w:cs="Arial"/>
                <w:sz w:val="20"/>
                <w:szCs w:val="20"/>
              </w:rPr>
            </w:pPr>
            <w:r w:rsidRPr="00772121">
              <w:rPr>
                <w:rFonts w:ascii="Arial" w:eastAsia="Times New Roman" w:hAnsi="Arial" w:cs="Arial"/>
                <w:sz w:val="20"/>
                <w:szCs w:val="20"/>
              </w:rPr>
              <w:t>Zəncir Ø-22mm DIN763</w:t>
            </w:r>
          </w:p>
        </w:tc>
        <w:tc>
          <w:tcPr>
            <w:tcW w:w="708" w:type="dxa"/>
            <w:tcBorders>
              <w:top w:val="nil"/>
              <w:left w:val="nil"/>
              <w:bottom w:val="single" w:sz="4" w:space="0" w:color="auto"/>
              <w:right w:val="single" w:sz="4" w:space="0" w:color="auto"/>
            </w:tcBorders>
            <w:shd w:val="clear" w:color="000000" w:fill="FFFFFF"/>
            <w:noWrap/>
            <w:vAlign w:val="bottom"/>
            <w:hideMark/>
          </w:tcPr>
          <w:p w14:paraId="3EE91C7D" w14:textId="77777777"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metr</w:t>
            </w:r>
          </w:p>
        </w:tc>
        <w:tc>
          <w:tcPr>
            <w:tcW w:w="709" w:type="dxa"/>
            <w:tcBorders>
              <w:top w:val="nil"/>
              <w:left w:val="nil"/>
              <w:bottom w:val="single" w:sz="4" w:space="0" w:color="auto"/>
              <w:right w:val="single" w:sz="4" w:space="0" w:color="auto"/>
            </w:tcBorders>
            <w:shd w:val="clear" w:color="000000" w:fill="FFFFFF"/>
            <w:noWrap/>
            <w:vAlign w:val="bottom"/>
            <w:hideMark/>
          </w:tcPr>
          <w:p w14:paraId="0FF6B424" w14:textId="77777777"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200</w:t>
            </w:r>
          </w:p>
        </w:tc>
        <w:tc>
          <w:tcPr>
            <w:tcW w:w="1134" w:type="dxa"/>
            <w:tcBorders>
              <w:top w:val="nil"/>
              <w:left w:val="nil"/>
              <w:bottom w:val="single" w:sz="4" w:space="0" w:color="auto"/>
              <w:right w:val="single" w:sz="4" w:space="0" w:color="auto"/>
            </w:tcBorders>
            <w:shd w:val="clear" w:color="000000" w:fill="FFFFFF"/>
            <w:noWrap/>
            <w:vAlign w:val="bottom"/>
            <w:hideMark/>
          </w:tcPr>
          <w:p w14:paraId="06697C8F" w14:textId="77777777"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10077162</w:t>
            </w:r>
          </w:p>
        </w:tc>
        <w:tc>
          <w:tcPr>
            <w:tcW w:w="1261" w:type="dxa"/>
            <w:tcBorders>
              <w:top w:val="nil"/>
              <w:left w:val="nil"/>
              <w:bottom w:val="single" w:sz="4" w:space="0" w:color="auto"/>
              <w:right w:val="single" w:sz="4" w:space="0" w:color="auto"/>
            </w:tcBorders>
            <w:shd w:val="clear" w:color="000000" w:fill="FFFFFF"/>
            <w:noWrap/>
            <w:vAlign w:val="bottom"/>
            <w:hideMark/>
          </w:tcPr>
          <w:p w14:paraId="17DC2543" w14:textId="77777777"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Zirə</w:t>
            </w:r>
          </w:p>
        </w:tc>
      </w:tr>
      <w:tr w:rsidR="0063058F" w:rsidRPr="00772121" w14:paraId="490D8075" w14:textId="77777777" w:rsidTr="00C03D86">
        <w:trPr>
          <w:trHeight w:val="249"/>
        </w:trPr>
        <w:tc>
          <w:tcPr>
            <w:tcW w:w="439" w:type="dxa"/>
            <w:tcBorders>
              <w:top w:val="nil"/>
              <w:left w:val="single" w:sz="4" w:space="0" w:color="auto"/>
              <w:bottom w:val="single" w:sz="4" w:space="0" w:color="auto"/>
              <w:right w:val="single" w:sz="4" w:space="0" w:color="auto"/>
            </w:tcBorders>
            <w:shd w:val="clear" w:color="000000" w:fill="FFFFFF"/>
            <w:noWrap/>
            <w:vAlign w:val="bottom"/>
            <w:hideMark/>
          </w:tcPr>
          <w:p w14:paraId="30959A60" w14:textId="77777777"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19</w:t>
            </w:r>
          </w:p>
        </w:tc>
        <w:tc>
          <w:tcPr>
            <w:tcW w:w="6791" w:type="dxa"/>
            <w:tcBorders>
              <w:top w:val="nil"/>
              <w:left w:val="nil"/>
              <w:bottom w:val="single" w:sz="4" w:space="0" w:color="auto"/>
              <w:right w:val="single" w:sz="4" w:space="0" w:color="auto"/>
            </w:tcBorders>
            <w:shd w:val="clear" w:color="000000" w:fill="FFFFFF"/>
            <w:vAlign w:val="bottom"/>
            <w:hideMark/>
          </w:tcPr>
          <w:p w14:paraId="765020A0" w14:textId="77777777" w:rsidR="0063058F" w:rsidRPr="00772121" w:rsidRDefault="0063058F" w:rsidP="00C03D86">
            <w:pPr>
              <w:spacing w:after="0" w:line="240" w:lineRule="auto"/>
              <w:rPr>
                <w:rFonts w:ascii="Arial" w:eastAsia="Times New Roman" w:hAnsi="Arial" w:cs="Arial"/>
                <w:sz w:val="20"/>
                <w:szCs w:val="20"/>
              </w:rPr>
            </w:pPr>
            <w:r w:rsidRPr="00772121">
              <w:rPr>
                <w:rFonts w:ascii="Arial" w:eastAsia="Times New Roman" w:hAnsi="Arial" w:cs="Arial"/>
                <w:sz w:val="20"/>
                <w:szCs w:val="20"/>
              </w:rPr>
              <w:t>Lövbər zənciri Ø36 mm, 2-ci sinif (27,5 metr)QOST 228-79</w:t>
            </w:r>
          </w:p>
        </w:tc>
        <w:tc>
          <w:tcPr>
            <w:tcW w:w="708" w:type="dxa"/>
            <w:tcBorders>
              <w:top w:val="nil"/>
              <w:left w:val="nil"/>
              <w:bottom w:val="single" w:sz="4" w:space="0" w:color="auto"/>
              <w:right w:val="single" w:sz="4" w:space="0" w:color="auto"/>
            </w:tcBorders>
            <w:shd w:val="clear" w:color="000000" w:fill="FFFFFF"/>
            <w:noWrap/>
            <w:vAlign w:val="bottom"/>
            <w:hideMark/>
          </w:tcPr>
          <w:p w14:paraId="7B008C76" w14:textId="77777777"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ədəd</w:t>
            </w:r>
          </w:p>
        </w:tc>
        <w:tc>
          <w:tcPr>
            <w:tcW w:w="709" w:type="dxa"/>
            <w:tcBorders>
              <w:top w:val="nil"/>
              <w:left w:val="nil"/>
              <w:bottom w:val="single" w:sz="4" w:space="0" w:color="auto"/>
              <w:right w:val="single" w:sz="4" w:space="0" w:color="auto"/>
            </w:tcBorders>
            <w:shd w:val="clear" w:color="000000" w:fill="FFFFFF"/>
            <w:noWrap/>
            <w:vAlign w:val="bottom"/>
            <w:hideMark/>
          </w:tcPr>
          <w:p w14:paraId="5F199243" w14:textId="77777777"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4</w:t>
            </w:r>
          </w:p>
        </w:tc>
        <w:tc>
          <w:tcPr>
            <w:tcW w:w="1134" w:type="dxa"/>
            <w:tcBorders>
              <w:top w:val="nil"/>
              <w:left w:val="nil"/>
              <w:bottom w:val="single" w:sz="4" w:space="0" w:color="auto"/>
              <w:right w:val="single" w:sz="4" w:space="0" w:color="auto"/>
            </w:tcBorders>
            <w:shd w:val="clear" w:color="000000" w:fill="FFFFFF"/>
            <w:noWrap/>
            <w:vAlign w:val="bottom"/>
            <w:hideMark/>
          </w:tcPr>
          <w:p w14:paraId="730CF6DE" w14:textId="77777777"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10077345</w:t>
            </w:r>
          </w:p>
        </w:tc>
        <w:tc>
          <w:tcPr>
            <w:tcW w:w="1261" w:type="dxa"/>
            <w:tcBorders>
              <w:top w:val="nil"/>
              <w:left w:val="nil"/>
              <w:bottom w:val="single" w:sz="4" w:space="0" w:color="auto"/>
              <w:right w:val="single" w:sz="4" w:space="0" w:color="auto"/>
            </w:tcBorders>
            <w:shd w:val="clear" w:color="000000" w:fill="FFFFFF"/>
            <w:noWrap/>
            <w:vAlign w:val="bottom"/>
            <w:hideMark/>
          </w:tcPr>
          <w:p w14:paraId="53679D61" w14:textId="77777777"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Atlet-8</w:t>
            </w:r>
          </w:p>
        </w:tc>
      </w:tr>
      <w:tr w:rsidR="0063058F" w:rsidRPr="00772121" w14:paraId="7B0BF221" w14:textId="77777777" w:rsidTr="00C03D86">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bottom"/>
            <w:hideMark/>
          </w:tcPr>
          <w:p w14:paraId="2605E9C3" w14:textId="77777777"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20</w:t>
            </w:r>
          </w:p>
        </w:tc>
        <w:tc>
          <w:tcPr>
            <w:tcW w:w="6791" w:type="dxa"/>
            <w:tcBorders>
              <w:top w:val="nil"/>
              <w:left w:val="nil"/>
              <w:bottom w:val="single" w:sz="4" w:space="0" w:color="auto"/>
              <w:right w:val="single" w:sz="4" w:space="0" w:color="auto"/>
            </w:tcBorders>
            <w:shd w:val="clear" w:color="000000" w:fill="FFFFFF"/>
            <w:vAlign w:val="bottom"/>
            <w:hideMark/>
          </w:tcPr>
          <w:p w14:paraId="4BE5AED6" w14:textId="77777777" w:rsidR="0063058F" w:rsidRPr="0063058F" w:rsidRDefault="0063058F" w:rsidP="00C03D86">
            <w:pPr>
              <w:spacing w:after="0" w:line="240" w:lineRule="auto"/>
              <w:rPr>
                <w:rFonts w:ascii="Arial" w:eastAsia="Times New Roman" w:hAnsi="Arial" w:cs="Arial"/>
                <w:sz w:val="20"/>
                <w:szCs w:val="20"/>
                <w:lang w:val="en-US"/>
              </w:rPr>
            </w:pPr>
            <w:r w:rsidRPr="0063058F">
              <w:rPr>
                <w:rFonts w:ascii="Arial" w:eastAsia="Times New Roman" w:hAnsi="Arial" w:cs="Arial"/>
                <w:sz w:val="20"/>
                <w:szCs w:val="20"/>
                <w:lang w:val="en-US"/>
              </w:rPr>
              <w:t>Takelaj qıfılı Tip A - M22, DİN 82101</w:t>
            </w:r>
          </w:p>
        </w:tc>
        <w:tc>
          <w:tcPr>
            <w:tcW w:w="708" w:type="dxa"/>
            <w:tcBorders>
              <w:top w:val="nil"/>
              <w:left w:val="nil"/>
              <w:bottom w:val="single" w:sz="4" w:space="0" w:color="auto"/>
              <w:right w:val="single" w:sz="4" w:space="0" w:color="auto"/>
            </w:tcBorders>
            <w:shd w:val="clear" w:color="000000" w:fill="FFFFFF"/>
            <w:noWrap/>
            <w:vAlign w:val="bottom"/>
            <w:hideMark/>
          </w:tcPr>
          <w:p w14:paraId="45712F25" w14:textId="77777777"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ədəd</w:t>
            </w:r>
          </w:p>
        </w:tc>
        <w:tc>
          <w:tcPr>
            <w:tcW w:w="709" w:type="dxa"/>
            <w:tcBorders>
              <w:top w:val="nil"/>
              <w:left w:val="nil"/>
              <w:bottom w:val="single" w:sz="4" w:space="0" w:color="auto"/>
              <w:right w:val="single" w:sz="4" w:space="0" w:color="auto"/>
            </w:tcBorders>
            <w:shd w:val="clear" w:color="000000" w:fill="FFFFFF"/>
            <w:noWrap/>
            <w:vAlign w:val="bottom"/>
            <w:hideMark/>
          </w:tcPr>
          <w:p w14:paraId="222A6B65" w14:textId="77777777"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200</w:t>
            </w:r>
          </w:p>
        </w:tc>
        <w:tc>
          <w:tcPr>
            <w:tcW w:w="1134" w:type="dxa"/>
            <w:tcBorders>
              <w:top w:val="nil"/>
              <w:left w:val="nil"/>
              <w:bottom w:val="single" w:sz="4" w:space="0" w:color="auto"/>
              <w:right w:val="single" w:sz="4" w:space="0" w:color="auto"/>
            </w:tcBorders>
            <w:shd w:val="clear" w:color="000000" w:fill="FFFFFF"/>
            <w:noWrap/>
            <w:vAlign w:val="bottom"/>
            <w:hideMark/>
          </w:tcPr>
          <w:p w14:paraId="5066CA12" w14:textId="77777777"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10077476</w:t>
            </w:r>
          </w:p>
        </w:tc>
        <w:tc>
          <w:tcPr>
            <w:tcW w:w="1261" w:type="dxa"/>
            <w:tcBorders>
              <w:top w:val="nil"/>
              <w:left w:val="nil"/>
              <w:bottom w:val="single" w:sz="4" w:space="0" w:color="auto"/>
              <w:right w:val="single" w:sz="4" w:space="0" w:color="auto"/>
            </w:tcBorders>
            <w:shd w:val="clear" w:color="000000" w:fill="FFFFFF"/>
            <w:noWrap/>
            <w:vAlign w:val="bottom"/>
            <w:hideMark/>
          </w:tcPr>
          <w:p w14:paraId="12630037" w14:textId="77777777"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Zirə</w:t>
            </w:r>
          </w:p>
        </w:tc>
      </w:tr>
      <w:tr w:rsidR="0063058F" w:rsidRPr="00772121" w14:paraId="04E16E4C" w14:textId="77777777" w:rsidTr="00C03D86">
        <w:trPr>
          <w:trHeight w:val="243"/>
        </w:trPr>
        <w:tc>
          <w:tcPr>
            <w:tcW w:w="439" w:type="dxa"/>
            <w:tcBorders>
              <w:top w:val="nil"/>
              <w:left w:val="single" w:sz="4" w:space="0" w:color="auto"/>
              <w:bottom w:val="single" w:sz="4" w:space="0" w:color="auto"/>
              <w:right w:val="single" w:sz="4" w:space="0" w:color="auto"/>
            </w:tcBorders>
            <w:shd w:val="clear" w:color="000000" w:fill="FFFFFF"/>
            <w:noWrap/>
            <w:vAlign w:val="bottom"/>
            <w:hideMark/>
          </w:tcPr>
          <w:p w14:paraId="1454C604" w14:textId="77777777"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21</w:t>
            </w:r>
          </w:p>
        </w:tc>
        <w:tc>
          <w:tcPr>
            <w:tcW w:w="6791" w:type="dxa"/>
            <w:tcBorders>
              <w:top w:val="nil"/>
              <w:left w:val="nil"/>
              <w:bottom w:val="single" w:sz="4" w:space="0" w:color="auto"/>
              <w:right w:val="single" w:sz="4" w:space="0" w:color="auto"/>
            </w:tcBorders>
            <w:shd w:val="clear" w:color="000000" w:fill="FFFFFF"/>
            <w:vAlign w:val="bottom"/>
            <w:hideMark/>
          </w:tcPr>
          <w:p w14:paraId="133D3BD5" w14:textId="77777777" w:rsidR="0063058F" w:rsidRPr="0063058F" w:rsidRDefault="0063058F" w:rsidP="00C03D86">
            <w:pPr>
              <w:spacing w:after="0" w:line="240" w:lineRule="auto"/>
              <w:rPr>
                <w:rFonts w:ascii="Arial" w:eastAsia="Times New Roman" w:hAnsi="Arial" w:cs="Arial"/>
                <w:sz w:val="20"/>
                <w:szCs w:val="20"/>
                <w:lang w:val="en-US"/>
              </w:rPr>
            </w:pPr>
            <w:r w:rsidRPr="0063058F">
              <w:rPr>
                <w:rFonts w:ascii="Arial" w:eastAsia="Times New Roman" w:hAnsi="Arial" w:cs="Arial"/>
                <w:sz w:val="20"/>
                <w:szCs w:val="20"/>
                <w:lang w:val="en-US"/>
              </w:rPr>
              <w:t>Talrep TE-45-20/Speedlash Turnbuckle TE-45-20-0, Chain turnbuckle-speedlash with hook, for 13mm diameter lashing chain</w:t>
            </w:r>
          </w:p>
        </w:tc>
        <w:tc>
          <w:tcPr>
            <w:tcW w:w="708" w:type="dxa"/>
            <w:tcBorders>
              <w:top w:val="nil"/>
              <w:left w:val="nil"/>
              <w:bottom w:val="single" w:sz="4" w:space="0" w:color="auto"/>
              <w:right w:val="single" w:sz="4" w:space="0" w:color="auto"/>
            </w:tcBorders>
            <w:shd w:val="clear" w:color="000000" w:fill="FFFFFF"/>
            <w:noWrap/>
            <w:vAlign w:val="bottom"/>
            <w:hideMark/>
          </w:tcPr>
          <w:p w14:paraId="2F2D0C95" w14:textId="77777777"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ədəd</w:t>
            </w:r>
          </w:p>
        </w:tc>
        <w:tc>
          <w:tcPr>
            <w:tcW w:w="709" w:type="dxa"/>
            <w:tcBorders>
              <w:top w:val="nil"/>
              <w:left w:val="nil"/>
              <w:bottom w:val="single" w:sz="4" w:space="0" w:color="auto"/>
              <w:right w:val="single" w:sz="4" w:space="0" w:color="auto"/>
            </w:tcBorders>
            <w:shd w:val="clear" w:color="000000" w:fill="FFFFFF"/>
            <w:noWrap/>
            <w:vAlign w:val="bottom"/>
            <w:hideMark/>
          </w:tcPr>
          <w:p w14:paraId="6E487E6D" w14:textId="77777777"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4</w:t>
            </w:r>
          </w:p>
        </w:tc>
        <w:tc>
          <w:tcPr>
            <w:tcW w:w="1134" w:type="dxa"/>
            <w:tcBorders>
              <w:top w:val="nil"/>
              <w:left w:val="nil"/>
              <w:bottom w:val="single" w:sz="4" w:space="0" w:color="auto"/>
              <w:right w:val="single" w:sz="4" w:space="0" w:color="auto"/>
            </w:tcBorders>
            <w:shd w:val="clear" w:color="000000" w:fill="FFFFFF"/>
            <w:noWrap/>
            <w:vAlign w:val="bottom"/>
            <w:hideMark/>
          </w:tcPr>
          <w:p w14:paraId="6E2714AE" w14:textId="77777777"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10078520</w:t>
            </w:r>
          </w:p>
        </w:tc>
        <w:tc>
          <w:tcPr>
            <w:tcW w:w="1261" w:type="dxa"/>
            <w:tcBorders>
              <w:top w:val="nil"/>
              <w:left w:val="nil"/>
              <w:bottom w:val="single" w:sz="4" w:space="0" w:color="auto"/>
              <w:right w:val="single" w:sz="4" w:space="0" w:color="auto"/>
            </w:tcBorders>
            <w:shd w:val="clear" w:color="000000" w:fill="FFFFFF"/>
            <w:noWrap/>
            <w:vAlign w:val="bottom"/>
            <w:hideMark/>
          </w:tcPr>
          <w:p w14:paraId="6C51456E" w14:textId="77777777"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Şamaxı</w:t>
            </w:r>
          </w:p>
        </w:tc>
      </w:tr>
      <w:tr w:rsidR="0063058F" w:rsidRPr="00772121" w14:paraId="57DB2BB0" w14:textId="77777777" w:rsidTr="00C03D86">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bottom"/>
            <w:hideMark/>
          </w:tcPr>
          <w:p w14:paraId="57510B49" w14:textId="77777777"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22</w:t>
            </w:r>
          </w:p>
        </w:tc>
        <w:tc>
          <w:tcPr>
            <w:tcW w:w="6791" w:type="dxa"/>
            <w:tcBorders>
              <w:top w:val="nil"/>
              <w:left w:val="nil"/>
              <w:bottom w:val="single" w:sz="4" w:space="0" w:color="auto"/>
              <w:right w:val="single" w:sz="4" w:space="0" w:color="auto"/>
            </w:tcBorders>
            <w:shd w:val="clear" w:color="000000" w:fill="FFFFFF"/>
            <w:vAlign w:val="bottom"/>
            <w:hideMark/>
          </w:tcPr>
          <w:p w14:paraId="5B2AD9C4" w14:textId="77777777" w:rsidR="0063058F" w:rsidRPr="00772121" w:rsidRDefault="0063058F" w:rsidP="00C03D86">
            <w:pPr>
              <w:spacing w:after="0" w:line="240" w:lineRule="auto"/>
              <w:rPr>
                <w:rFonts w:ascii="Arial" w:eastAsia="Times New Roman" w:hAnsi="Arial" w:cs="Arial"/>
                <w:sz w:val="20"/>
                <w:szCs w:val="20"/>
              </w:rPr>
            </w:pPr>
            <w:r w:rsidRPr="00772121">
              <w:rPr>
                <w:rFonts w:ascii="Arial" w:eastAsia="Times New Roman" w:hAnsi="Arial" w:cs="Arial"/>
                <w:sz w:val="20"/>
                <w:szCs w:val="20"/>
              </w:rPr>
              <w:t>Zəncir Ø-22mm DIN763</w:t>
            </w:r>
          </w:p>
        </w:tc>
        <w:tc>
          <w:tcPr>
            <w:tcW w:w="708" w:type="dxa"/>
            <w:tcBorders>
              <w:top w:val="nil"/>
              <w:left w:val="nil"/>
              <w:bottom w:val="single" w:sz="4" w:space="0" w:color="auto"/>
              <w:right w:val="single" w:sz="4" w:space="0" w:color="auto"/>
            </w:tcBorders>
            <w:shd w:val="clear" w:color="000000" w:fill="FFFFFF"/>
            <w:noWrap/>
            <w:vAlign w:val="bottom"/>
            <w:hideMark/>
          </w:tcPr>
          <w:p w14:paraId="15F123C6" w14:textId="77777777"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metr</w:t>
            </w:r>
          </w:p>
        </w:tc>
        <w:tc>
          <w:tcPr>
            <w:tcW w:w="709" w:type="dxa"/>
            <w:tcBorders>
              <w:top w:val="nil"/>
              <w:left w:val="nil"/>
              <w:bottom w:val="single" w:sz="4" w:space="0" w:color="auto"/>
              <w:right w:val="single" w:sz="4" w:space="0" w:color="auto"/>
            </w:tcBorders>
            <w:shd w:val="clear" w:color="000000" w:fill="FFFFFF"/>
            <w:noWrap/>
            <w:vAlign w:val="bottom"/>
            <w:hideMark/>
          </w:tcPr>
          <w:p w14:paraId="5EF62829" w14:textId="77777777"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80</w:t>
            </w:r>
          </w:p>
        </w:tc>
        <w:tc>
          <w:tcPr>
            <w:tcW w:w="1134" w:type="dxa"/>
            <w:tcBorders>
              <w:top w:val="nil"/>
              <w:left w:val="nil"/>
              <w:bottom w:val="single" w:sz="4" w:space="0" w:color="auto"/>
              <w:right w:val="single" w:sz="4" w:space="0" w:color="auto"/>
            </w:tcBorders>
            <w:shd w:val="clear" w:color="000000" w:fill="FFFFFF"/>
            <w:noWrap/>
            <w:vAlign w:val="bottom"/>
            <w:hideMark/>
          </w:tcPr>
          <w:p w14:paraId="246FA6CE" w14:textId="77777777"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10080825</w:t>
            </w:r>
          </w:p>
        </w:tc>
        <w:tc>
          <w:tcPr>
            <w:tcW w:w="1261" w:type="dxa"/>
            <w:tcBorders>
              <w:top w:val="nil"/>
              <w:left w:val="nil"/>
              <w:bottom w:val="single" w:sz="4" w:space="0" w:color="auto"/>
              <w:right w:val="single" w:sz="4" w:space="0" w:color="auto"/>
            </w:tcBorders>
            <w:shd w:val="clear" w:color="000000" w:fill="FFFFFF"/>
            <w:noWrap/>
            <w:vAlign w:val="bottom"/>
            <w:hideMark/>
          </w:tcPr>
          <w:p w14:paraId="6A5EF49D" w14:textId="77777777"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Mərdəkan</w:t>
            </w:r>
          </w:p>
        </w:tc>
      </w:tr>
      <w:tr w:rsidR="0063058F" w:rsidRPr="00772121" w14:paraId="572099F3" w14:textId="77777777" w:rsidTr="00C03D86">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bottom"/>
            <w:hideMark/>
          </w:tcPr>
          <w:p w14:paraId="0E27D40F" w14:textId="77777777"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23</w:t>
            </w:r>
          </w:p>
        </w:tc>
        <w:tc>
          <w:tcPr>
            <w:tcW w:w="6791" w:type="dxa"/>
            <w:tcBorders>
              <w:top w:val="nil"/>
              <w:left w:val="nil"/>
              <w:bottom w:val="single" w:sz="4" w:space="0" w:color="auto"/>
              <w:right w:val="single" w:sz="4" w:space="0" w:color="auto"/>
            </w:tcBorders>
            <w:shd w:val="clear" w:color="000000" w:fill="FFFFFF"/>
            <w:vAlign w:val="bottom"/>
            <w:hideMark/>
          </w:tcPr>
          <w:p w14:paraId="28FF041D" w14:textId="77777777" w:rsidR="0063058F" w:rsidRPr="0063058F" w:rsidRDefault="0063058F" w:rsidP="00C03D86">
            <w:pPr>
              <w:spacing w:after="0" w:line="240" w:lineRule="auto"/>
              <w:rPr>
                <w:rFonts w:ascii="Arial" w:eastAsia="Times New Roman" w:hAnsi="Arial" w:cs="Arial"/>
                <w:sz w:val="20"/>
                <w:szCs w:val="20"/>
                <w:lang w:val="en-US"/>
              </w:rPr>
            </w:pPr>
            <w:r w:rsidRPr="0063058F">
              <w:rPr>
                <w:rFonts w:ascii="Arial" w:eastAsia="Times New Roman" w:hAnsi="Arial" w:cs="Arial"/>
                <w:sz w:val="20"/>
                <w:szCs w:val="20"/>
                <w:lang w:val="en-US"/>
              </w:rPr>
              <w:t>Polad zəncir Ø-8mm,T8, DIN5687(qara metal)</w:t>
            </w:r>
          </w:p>
        </w:tc>
        <w:tc>
          <w:tcPr>
            <w:tcW w:w="708" w:type="dxa"/>
            <w:tcBorders>
              <w:top w:val="nil"/>
              <w:left w:val="nil"/>
              <w:bottom w:val="single" w:sz="4" w:space="0" w:color="auto"/>
              <w:right w:val="single" w:sz="4" w:space="0" w:color="auto"/>
            </w:tcBorders>
            <w:shd w:val="clear" w:color="000000" w:fill="FFFFFF"/>
            <w:noWrap/>
            <w:vAlign w:val="bottom"/>
            <w:hideMark/>
          </w:tcPr>
          <w:p w14:paraId="5A4D9D02" w14:textId="77777777"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metr</w:t>
            </w:r>
          </w:p>
        </w:tc>
        <w:tc>
          <w:tcPr>
            <w:tcW w:w="709" w:type="dxa"/>
            <w:tcBorders>
              <w:top w:val="nil"/>
              <w:left w:val="nil"/>
              <w:bottom w:val="single" w:sz="4" w:space="0" w:color="auto"/>
              <w:right w:val="single" w:sz="4" w:space="0" w:color="auto"/>
            </w:tcBorders>
            <w:shd w:val="clear" w:color="000000" w:fill="FFFFFF"/>
            <w:noWrap/>
            <w:vAlign w:val="bottom"/>
            <w:hideMark/>
          </w:tcPr>
          <w:p w14:paraId="6E8D32B6" w14:textId="77777777"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400</w:t>
            </w:r>
          </w:p>
        </w:tc>
        <w:tc>
          <w:tcPr>
            <w:tcW w:w="1134" w:type="dxa"/>
            <w:tcBorders>
              <w:top w:val="nil"/>
              <w:left w:val="nil"/>
              <w:bottom w:val="single" w:sz="4" w:space="0" w:color="auto"/>
              <w:right w:val="single" w:sz="4" w:space="0" w:color="auto"/>
            </w:tcBorders>
            <w:shd w:val="clear" w:color="000000" w:fill="FFFFFF"/>
            <w:noWrap/>
            <w:vAlign w:val="bottom"/>
            <w:hideMark/>
          </w:tcPr>
          <w:p w14:paraId="39DF59EB" w14:textId="77777777"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10075938</w:t>
            </w:r>
          </w:p>
        </w:tc>
        <w:tc>
          <w:tcPr>
            <w:tcW w:w="1261" w:type="dxa"/>
            <w:tcBorders>
              <w:top w:val="nil"/>
              <w:left w:val="nil"/>
              <w:bottom w:val="single" w:sz="4" w:space="0" w:color="auto"/>
              <w:right w:val="single" w:sz="4" w:space="0" w:color="auto"/>
            </w:tcBorders>
            <w:shd w:val="clear" w:color="000000" w:fill="FFFFFF"/>
            <w:noWrap/>
            <w:vAlign w:val="bottom"/>
            <w:hideMark/>
          </w:tcPr>
          <w:p w14:paraId="48895221" w14:textId="77777777"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Zığ GTTZ</w:t>
            </w:r>
          </w:p>
        </w:tc>
      </w:tr>
      <w:tr w:rsidR="0063058F" w:rsidRPr="00772121" w14:paraId="0F835AC6" w14:textId="77777777" w:rsidTr="00C03D86">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bottom"/>
            <w:hideMark/>
          </w:tcPr>
          <w:p w14:paraId="18BED094" w14:textId="77777777"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24</w:t>
            </w:r>
          </w:p>
        </w:tc>
        <w:tc>
          <w:tcPr>
            <w:tcW w:w="6791" w:type="dxa"/>
            <w:tcBorders>
              <w:top w:val="nil"/>
              <w:left w:val="nil"/>
              <w:bottom w:val="single" w:sz="4" w:space="0" w:color="auto"/>
              <w:right w:val="single" w:sz="4" w:space="0" w:color="auto"/>
            </w:tcBorders>
            <w:shd w:val="clear" w:color="000000" w:fill="FFFFFF"/>
            <w:vAlign w:val="bottom"/>
            <w:hideMark/>
          </w:tcPr>
          <w:p w14:paraId="6B547450" w14:textId="77777777" w:rsidR="0063058F" w:rsidRPr="00772121" w:rsidRDefault="0063058F" w:rsidP="00C03D86">
            <w:pPr>
              <w:spacing w:after="0" w:line="240" w:lineRule="auto"/>
              <w:rPr>
                <w:rFonts w:ascii="Arial" w:eastAsia="Times New Roman" w:hAnsi="Arial" w:cs="Arial"/>
                <w:sz w:val="20"/>
                <w:szCs w:val="20"/>
              </w:rPr>
            </w:pPr>
            <w:r w:rsidRPr="00772121">
              <w:rPr>
                <w:rFonts w:ascii="Arial" w:eastAsia="Times New Roman" w:hAnsi="Arial" w:cs="Arial"/>
                <w:sz w:val="20"/>
                <w:szCs w:val="20"/>
              </w:rPr>
              <w:t>Əl talı 2 tonluq 5 metr</w:t>
            </w:r>
          </w:p>
        </w:tc>
        <w:tc>
          <w:tcPr>
            <w:tcW w:w="708" w:type="dxa"/>
            <w:tcBorders>
              <w:top w:val="nil"/>
              <w:left w:val="nil"/>
              <w:bottom w:val="single" w:sz="4" w:space="0" w:color="auto"/>
              <w:right w:val="single" w:sz="4" w:space="0" w:color="auto"/>
            </w:tcBorders>
            <w:shd w:val="clear" w:color="000000" w:fill="FFFFFF"/>
            <w:noWrap/>
            <w:vAlign w:val="bottom"/>
            <w:hideMark/>
          </w:tcPr>
          <w:p w14:paraId="21FF03E5" w14:textId="77777777"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ədəd</w:t>
            </w:r>
          </w:p>
        </w:tc>
        <w:tc>
          <w:tcPr>
            <w:tcW w:w="709" w:type="dxa"/>
            <w:tcBorders>
              <w:top w:val="nil"/>
              <w:left w:val="nil"/>
              <w:bottom w:val="single" w:sz="4" w:space="0" w:color="auto"/>
              <w:right w:val="single" w:sz="4" w:space="0" w:color="auto"/>
            </w:tcBorders>
            <w:shd w:val="clear" w:color="000000" w:fill="FFFFFF"/>
            <w:noWrap/>
            <w:vAlign w:val="bottom"/>
            <w:hideMark/>
          </w:tcPr>
          <w:p w14:paraId="4F453225" w14:textId="77777777"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1</w:t>
            </w:r>
          </w:p>
        </w:tc>
        <w:tc>
          <w:tcPr>
            <w:tcW w:w="1134" w:type="dxa"/>
            <w:tcBorders>
              <w:top w:val="nil"/>
              <w:left w:val="nil"/>
              <w:bottom w:val="single" w:sz="4" w:space="0" w:color="auto"/>
              <w:right w:val="single" w:sz="4" w:space="0" w:color="auto"/>
            </w:tcBorders>
            <w:shd w:val="clear" w:color="000000" w:fill="FFFFFF"/>
            <w:noWrap/>
            <w:vAlign w:val="bottom"/>
            <w:hideMark/>
          </w:tcPr>
          <w:p w14:paraId="2CA199FF" w14:textId="77777777"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10069432</w:t>
            </w:r>
          </w:p>
        </w:tc>
        <w:tc>
          <w:tcPr>
            <w:tcW w:w="1261" w:type="dxa"/>
            <w:tcBorders>
              <w:top w:val="nil"/>
              <w:left w:val="nil"/>
              <w:bottom w:val="single" w:sz="4" w:space="0" w:color="auto"/>
              <w:right w:val="single" w:sz="4" w:space="0" w:color="auto"/>
            </w:tcBorders>
            <w:shd w:val="clear" w:color="000000" w:fill="FFFFFF"/>
            <w:noWrap/>
            <w:vAlign w:val="bottom"/>
            <w:hideMark/>
          </w:tcPr>
          <w:p w14:paraId="4E9D9C55" w14:textId="77777777"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Z.Əliyeva</w:t>
            </w:r>
          </w:p>
        </w:tc>
      </w:tr>
      <w:tr w:rsidR="0063058F" w:rsidRPr="00772121" w14:paraId="13F342F8" w14:textId="77777777" w:rsidTr="00C03D86">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bottom"/>
            <w:hideMark/>
          </w:tcPr>
          <w:p w14:paraId="3D3E1501" w14:textId="77777777"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25</w:t>
            </w:r>
          </w:p>
        </w:tc>
        <w:tc>
          <w:tcPr>
            <w:tcW w:w="6791" w:type="dxa"/>
            <w:tcBorders>
              <w:top w:val="nil"/>
              <w:left w:val="nil"/>
              <w:bottom w:val="single" w:sz="4" w:space="0" w:color="auto"/>
              <w:right w:val="single" w:sz="4" w:space="0" w:color="auto"/>
            </w:tcBorders>
            <w:shd w:val="clear" w:color="000000" w:fill="FFFFFF"/>
            <w:vAlign w:val="bottom"/>
            <w:hideMark/>
          </w:tcPr>
          <w:p w14:paraId="11B88E40" w14:textId="77777777" w:rsidR="0063058F" w:rsidRPr="00772121" w:rsidRDefault="0063058F" w:rsidP="00C03D86">
            <w:pPr>
              <w:spacing w:after="0" w:line="240" w:lineRule="auto"/>
              <w:rPr>
                <w:rFonts w:ascii="Arial" w:eastAsia="Times New Roman" w:hAnsi="Arial" w:cs="Arial"/>
                <w:sz w:val="20"/>
                <w:szCs w:val="20"/>
              </w:rPr>
            </w:pPr>
            <w:r w:rsidRPr="00772121">
              <w:rPr>
                <w:rFonts w:ascii="Arial" w:eastAsia="Times New Roman" w:hAnsi="Arial" w:cs="Arial"/>
                <w:sz w:val="20"/>
                <w:szCs w:val="20"/>
              </w:rPr>
              <w:t>Əl talı 1 tonluq 5 metr</w:t>
            </w:r>
          </w:p>
        </w:tc>
        <w:tc>
          <w:tcPr>
            <w:tcW w:w="708" w:type="dxa"/>
            <w:tcBorders>
              <w:top w:val="nil"/>
              <w:left w:val="nil"/>
              <w:bottom w:val="single" w:sz="4" w:space="0" w:color="auto"/>
              <w:right w:val="single" w:sz="4" w:space="0" w:color="auto"/>
            </w:tcBorders>
            <w:shd w:val="clear" w:color="000000" w:fill="FFFFFF"/>
            <w:noWrap/>
            <w:vAlign w:val="bottom"/>
            <w:hideMark/>
          </w:tcPr>
          <w:p w14:paraId="7035DA47" w14:textId="77777777"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ədəd</w:t>
            </w:r>
          </w:p>
        </w:tc>
        <w:tc>
          <w:tcPr>
            <w:tcW w:w="709" w:type="dxa"/>
            <w:tcBorders>
              <w:top w:val="nil"/>
              <w:left w:val="nil"/>
              <w:bottom w:val="single" w:sz="4" w:space="0" w:color="auto"/>
              <w:right w:val="single" w:sz="4" w:space="0" w:color="auto"/>
            </w:tcBorders>
            <w:shd w:val="clear" w:color="000000" w:fill="FFFFFF"/>
            <w:noWrap/>
            <w:vAlign w:val="bottom"/>
            <w:hideMark/>
          </w:tcPr>
          <w:p w14:paraId="5D03DC5D" w14:textId="77777777"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2</w:t>
            </w:r>
          </w:p>
        </w:tc>
        <w:tc>
          <w:tcPr>
            <w:tcW w:w="1134" w:type="dxa"/>
            <w:tcBorders>
              <w:top w:val="nil"/>
              <w:left w:val="nil"/>
              <w:bottom w:val="single" w:sz="4" w:space="0" w:color="auto"/>
              <w:right w:val="single" w:sz="4" w:space="0" w:color="auto"/>
            </w:tcBorders>
            <w:shd w:val="clear" w:color="000000" w:fill="FFFFFF"/>
            <w:noWrap/>
            <w:vAlign w:val="bottom"/>
            <w:hideMark/>
          </w:tcPr>
          <w:p w14:paraId="7829BE50" w14:textId="77777777"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10069432</w:t>
            </w:r>
          </w:p>
        </w:tc>
        <w:tc>
          <w:tcPr>
            <w:tcW w:w="1261" w:type="dxa"/>
            <w:tcBorders>
              <w:top w:val="nil"/>
              <w:left w:val="nil"/>
              <w:bottom w:val="single" w:sz="4" w:space="0" w:color="auto"/>
              <w:right w:val="single" w:sz="4" w:space="0" w:color="auto"/>
            </w:tcBorders>
            <w:shd w:val="clear" w:color="000000" w:fill="FFFFFF"/>
            <w:noWrap/>
            <w:vAlign w:val="bottom"/>
            <w:hideMark/>
          </w:tcPr>
          <w:p w14:paraId="7476FDCB" w14:textId="77777777"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Z.Əliyeva</w:t>
            </w:r>
          </w:p>
        </w:tc>
      </w:tr>
      <w:tr w:rsidR="0063058F" w:rsidRPr="00772121" w14:paraId="224453A3" w14:textId="77777777" w:rsidTr="00C03D86">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bottom"/>
            <w:hideMark/>
          </w:tcPr>
          <w:p w14:paraId="765CDF0F" w14:textId="77777777"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26</w:t>
            </w:r>
          </w:p>
        </w:tc>
        <w:tc>
          <w:tcPr>
            <w:tcW w:w="6791" w:type="dxa"/>
            <w:tcBorders>
              <w:top w:val="nil"/>
              <w:left w:val="nil"/>
              <w:bottom w:val="single" w:sz="4" w:space="0" w:color="auto"/>
              <w:right w:val="single" w:sz="4" w:space="0" w:color="auto"/>
            </w:tcBorders>
            <w:shd w:val="clear" w:color="000000" w:fill="FFFFFF"/>
            <w:vAlign w:val="bottom"/>
            <w:hideMark/>
          </w:tcPr>
          <w:p w14:paraId="63E640C7" w14:textId="77777777" w:rsidR="0063058F" w:rsidRPr="0063058F" w:rsidRDefault="0063058F" w:rsidP="00C03D86">
            <w:pPr>
              <w:spacing w:after="0" w:line="240" w:lineRule="auto"/>
              <w:rPr>
                <w:rFonts w:ascii="Arial" w:eastAsia="Times New Roman" w:hAnsi="Arial" w:cs="Arial"/>
                <w:sz w:val="20"/>
                <w:szCs w:val="20"/>
                <w:lang w:val="en-US"/>
              </w:rPr>
            </w:pPr>
            <w:r w:rsidRPr="0063058F">
              <w:rPr>
                <w:rFonts w:ascii="Arial" w:eastAsia="Times New Roman" w:hAnsi="Arial" w:cs="Arial"/>
                <w:sz w:val="20"/>
                <w:szCs w:val="20"/>
                <w:lang w:val="en-US"/>
              </w:rPr>
              <w:t>Yük qaldırıcı(tal) 3 ton zəncirli-qollu 12metr</w:t>
            </w:r>
          </w:p>
        </w:tc>
        <w:tc>
          <w:tcPr>
            <w:tcW w:w="708" w:type="dxa"/>
            <w:tcBorders>
              <w:top w:val="nil"/>
              <w:left w:val="nil"/>
              <w:bottom w:val="single" w:sz="4" w:space="0" w:color="auto"/>
              <w:right w:val="single" w:sz="4" w:space="0" w:color="auto"/>
            </w:tcBorders>
            <w:shd w:val="clear" w:color="000000" w:fill="FFFFFF"/>
            <w:noWrap/>
            <w:vAlign w:val="bottom"/>
            <w:hideMark/>
          </w:tcPr>
          <w:p w14:paraId="134FF5BA" w14:textId="77777777"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ədəd</w:t>
            </w:r>
          </w:p>
        </w:tc>
        <w:tc>
          <w:tcPr>
            <w:tcW w:w="709" w:type="dxa"/>
            <w:tcBorders>
              <w:top w:val="nil"/>
              <w:left w:val="nil"/>
              <w:bottom w:val="single" w:sz="4" w:space="0" w:color="auto"/>
              <w:right w:val="single" w:sz="4" w:space="0" w:color="auto"/>
            </w:tcBorders>
            <w:shd w:val="clear" w:color="000000" w:fill="FFFFFF"/>
            <w:noWrap/>
            <w:vAlign w:val="bottom"/>
            <w:hideMark/>
          </w:tcPr>
          <w:p w14:paraId="7D929577" w14:textId="77777777"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1</w:t>
            </w:r>
          </w:p>
        </w:tc>
        <w:tc>
          <w:tcPr>
            <w:tcW w:w="1134" w:type="dxa"/>
            <w:tcBorders>
              <w:top w:val="nil"/>
              <w:left w:val="nil"/>
              <w:bottom w:val="single" w:sz="4" w:space="0" w:color="auto"/>
              <w:right w:val="single" w:sz="4" w:space="0" w:color="auto"/>
            </w:tcBorders>
            <w:shd w:val="clear" w:color="000000" w:fill="FFFFFF"/>
            <w:noWrap/>
            <w:vAlign w:val="bottom"/>
            <w:hideMark/>
          </w:tcPr>
          <w:p w14:paraId="7B7CFF92" w14:textId="77777777"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10079828</w:t>
            </w:r>
          </w:p>
        </w:tc>
        <w:tc>
          <w:tcPr>
            <w:tcW w:w="1261" w:type="dxa"/>
            <w:tcBorders>
              <w:top w:val="nil"/>
              <w:left w:val="nil"/>
              <w:bottom w:val="single" w:sz="4" w:space="0" w:color="auto"/>
              <w:right w:val="single" w:sz="4" w:space="0" w:color="auto"/>
            </w:tcBorders>
            <w:shd w:val="clear" w:color="000000" w:fill="FFFFFF"/>
            <w:noWrap/>
            <w:vAlign w:val="bottom"/>
            <w:hideMark/>
          </w:tcPr>
          <w:p w14:paraId="0565824C" w14:textId="77777777"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Babek</w:t>
            </w:r>
          </w:p>
        </w:tc>
      </w:tr>
      <w:tr w:rsidR="0063058F" w:rsidRPr="00772121" w14:paraId="47A59599" w14:textId="77777777" w:rsidTr="00C03D86">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bottom"/>
            <w:hideMark/>
          </w:tcPr>
          <w:p w14:paraId="32494645" w14:textId="77777777"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27</w:t>
            </w:r>
          </w:p>
        </w:tc>
        <w:tc>
          <w:tcPr>
            <w:tcW w:w="6791" w:type="dxa"/>
            <w:tcBorders>
              <w:top w:val="nil"/>
              <w:left w:val="nil"/>
              <w:bottom w:val="single" w:sz="4" w:space="0" w:color="auto"/>
              <w:right w:val="single" w:sz="4" w:space="0" w:color="auto"/>
            </w:tcBorders>
            <w:shd w:val="clear" w:color="000000" w:fill="FFFFFF"/>
            <w:noWrap/>
            <w:vAlign w:val="bottom"/>
            <w:hideMark/>
          </w:tcPr>
          <w:p w14:paraId="4019856E" w14:textId="77777777" w:rsidR="0063058F" w:rsidRPr="0063058F" w:rsidRDefault="0063058F" w:rsidP="00C03D86">
            <w:pPr>
              <w:spacing w:after="0" w:line="240" w:lineRule="auto"/>
              <w:rPr>
                <w:rFonts w:ascii="Arial" w:eastAsia="Times New Roman" w:hAnsi="Arial" w:cs="Arial"/>
                <w:color w:val="000000"/>
                <w:sz w:val="20"/>
                <w:szCs w:val="20"/>
                <w:lang w:val="en-US"/>
              </w:rPr>
            </w:pPr>
            <w:r w:rsidRPr="0063058F">
              <w:rPr>
                <w:rFonts w:ascii="Arial" w:eastAsia="Times New Roman" w:hAnsi="Arial" w:cs="Arial"/>
                <w:color w:val="000000"/>
                <w:sz w:val="20"/>
                <w:szCs w:val="20"/>
                <w:lang w:val="en-US"/>
              </w:rPr>
              <w:t xml:space="preserve">Takelaj qıfılı TIP A - </w:t>
            </w:r>
            <w:r w:rsidRPr="00772121">
              <w:rPr>
                <w:rFonts w:ascii="Arial" w:eastAsia="Times New Roman" w:hAnsi="Arial" w:cs="Arial"/>
                <w:color w:val="000000"/>
                <w:sz w:val="20"/>
                <w:szCs w:val="20"/>
              </w:rPr>
              <w:t>М</w:t>
            </w:r>
            <w:r w:rsidRPr="0063058F">
              <w:rPr>
                <w:rFonts w:ascii="Arial" w:eastAsia="Times New Roman" w:hAnsi="Arial" w:cs="Arial"/>
                <w:color w:val="000000"/>
                <w:sz w:val="20"/>
                <w:szCs w:val="20"/>
                <w:lang w:val="en-US"/>
              </w:rPr>
              <w:t>16 DIN 82101</w:t>
            </w:r>
          </w:p>
        </w:tc>
        <w:tc>
          <w:tcPr>
            <w:tcW w:w="708" w:type="dxa"/>
            <w:tcBorders>
              <w:top w:val="nil"/>
              <w:left w:val="nil"/>
              <w:bottom w:val="single" w:sz="4" w:space="0" w:color="auto"/>
              <w:right w:val="single" w:sz="4" w:space="0" w:color="auto"/>
            </w:tcBorders>
            <w:shd w:val="clear" w:color="000000" w:fill="FFFFFF"/>
            <w:noWrap/>
            <w:vAlign w:val="bottom"/>
            <w:hideMark/>
          </w:tcPr>
          <w:p w14:paraId="2E20A7ED" w14:textId="77777777"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ədəd</w:t>
            </w:r>
          </w:p>
        </w:tc>
        <w:tc>
          <w:tcPr>
            <w:tcW w:w="709" w:type="dxa"/>
            <w:tcBorders>
              <w:top w:val="nil"/>
              <w:left w:val="nil"/>
              <w:bottom w:val="single" w:sz="4" w:space="0" w:color="auto"/>
              <w:right w:val="single" w:sz="4" w:space="0" w:color="auto"/>
            </w:tcBorders>
            <w:shd w:val="clear" w:color="000000" w:fill="FFFFFF"/>
            <w:noWrap/>
            <w:vAlign w:val="bottom"/>
            <w:hideMark/>
          </w:tcPr>
          <w:p w14:paraId="35D6F635" w14:textId="77777777"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60</w:t>
            </w:r>
          </w:p>
        </w:tc>
        <w:tc>
          <w:tcPr>
            <w:tcW w:w="1134" w:type="dxa"/>
            <w:tcBorders>
              <w:top w:val="nil"/>
              <w:left w:val="nil"/>
              <w:bottom w:val="single" w:sz="4" w:space="0" w:color="auto"/>
              <w:right w:val="single" w:sz="4" w:space="0" w:color="auto"/>
            </w:tcBorders>
            <w:shd w:val="clear" w:color="000000" w:fill="FFFFFF"/>
            <w:noWrap/>
            <w:vAlign w:val="bottom"/>
            <w:hideMark/>
          </w:tcPr>
          <w:p w14:paraId="12B01132" w14:textId="77777777"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10083757</w:t>
            </w:r>
          </w:p>
        </w:tc>
        <w:tc>
          <w:tcPr>
            <w:tcW w:w="1261" w:type="dxa"/>
            <w:tcBorders>
              <w:top w:val="nil"/>
              <w:left w:val="nil"/>
              <w:bottom w:val="single" w:sz="4" w:space="0" w:color="auto"/>
              <w:right w:val="single" w:sz="4" w:space="0" w:color="auto"/>
            </w:tcBorders>
            <w:shd w:val="clear" w:color="000000" w:fill="FFFFFF"/>
            <w:noWrap/>
            <w:vAlign w:val="bottom"/>
            <w:hideMark/>
          </w:tcPr>
          <w:p w14:paraId="079058A6" w14:textId="77777777"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SLV-370</w:t>
            </w:r>
          </w:p>
        </w:tc>
      </w:tr>
      <w:tr w:rsidR="0063058F" w:rsidRPr="00772121" w14:paraId="28F929F1" w14:textId="77777777" w:rsidTr="00C03D86">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bottom"/>
            <w:hideMark/>
          </w:tcPr>
          <w:p w14:paraId="3668D863" w14:textId="77777777"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28</w:t>
            </w:r>
          </w:p>
        </w:tc>
        <w:tc>
          <w:tcPr>
            <w:tcW w:w="6791" w:type="dxa"/>
            <w:tcBorders>
              <w:top w:val="nil"/>
              <w:left w:val="nil"/>
              <w:bottom w:val="single" w:sz="4" w:space="0" w:color="auto"/>
              <w:right w:val="single" w:sz="4" w:space="0" w:color="auto"/>
            </w:tcBorders>
            <w:shd w:val="clear" w:color="000000" w:fill="FFFFFF"/>
            <w:noWrap/>
            <w:vAlign w:val="bottom"/>
            <w:hideMark/>
          </w:tcPr>
          <w:p w14:paraId="6F422494" w14:textId="77777777" w:rsidR="0063058F" w:rsidRPr="0063058F" w:rsidRDefault="0063058F" w:rsidP="00C03D86">
            <w:pPr>
              <w:spacing w:after="0" w:line="240" w:lineRule="auto"/>
              <w:rPr>
                <w:rFonts w:ascii="Arial" w:eastAsia="Times New Roman" w:hAnsi="Arial" w:cs="Arial"/>
                <w:color w:val="000000"/>
                <w:sz w:val="20"/>
                <w:szCs w:val="20"/>
                <w:lang w:val="en-US"/>
              </w:rPr>
            </w:pPr>
            <w:r w:rsidRPr="0063058F">
              <w:rPr>
                <w:rFonts w:ascii="Arial" w:eastAsia="Times New Roman" w:hAnsi="Arial" w:cs="Arial"/>
                <w:color w:val="000000"/>
                <w:sz w:val="20"/>
                <w:szCs w:val="20"/>
                <w:lang w:val="en-US"/>
              </w:rPr>
              <w:t>Takelaj qıfılı Tip A - M22, DİN 82101</w:t>
            </w:r>
          </w:p>
        </w:tc>
        <w:tc>
          <w:tcPr>
            <w:tcW w:w="708" w:type="dxa"/>
            <w:tcBorders>
              <w:top w:val="nil"/>
              <w:left w:val="nil"/>
              <w:bottom w:val="single" w:sz="4" w:space="0" w:color="auto"/>
              <w:right w:val="single" w:sz="4" w:space="0" w:color="auto"/>
            </w:tcBorders>
            <w:shd w:val="clear" w:color="000000" w:fill="FFFFFF"/>
            <w:noWrap/>
            <w:vAlign w:val="bottom"/>
            <w:hideMark/>
          </w:tcPr>
          <w:p w14:paraId="57824111" w14:textId="77777777"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ədəd</w:t>
            </w:r>
          </w:p>
        </w:tc>
        <w:tc>
          <w:tcPr>
            <w:tcW w:w="709" w:type="dxa"/>
            <w:tcBorders>
              <w:top w:val="nil"/>
              <w:left w:val="nil"/>
              <w:bottom w:val="single" w:sz="4" w:space="0" w:color="auto"/>
              <w:right w:val="single" w:sz="4" w:space="0" w:color="auto"/>
            </w:tcBorders>
            <w:shd w:val="clear" w:color="000000" w:fill="FFFFFF"/>
            <w:noWrap/>
            <w:vAlign w:val="bottom"/>
            <w:hideMark/>
          </w:tcPr>
          <w:p w14:paraId="3B071A65" w14:textId="77777777"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25</w:t>
            </w:r>
          </w:p>
        </w:tc>
        <w:tc>
          <w:tcPr>
            <w:tcW w:w="1134" w:type="dxa"/>
            <w:tcBorders>
              <w:top w:val="nil"/>
              <w:left w:val="nil"/>
              <w:bottom w:val="single" w:sz="4" w:space="0" w:color="auto"/>
              <w:right w:val="single" w:sz="4" w:space="0" w:color="auto"/>
            </w:tcBorders>
            <w:shd w:val="clear" w:color="000000" w:fill="FFFFFF"/>
            <w:noWrap/>
            <w:vAlign w:val="bottom"/>
            <w:hideMark/>
          </w:tcPr>
          <w:p w14:paraId="1A8C59C7" w14:textId="77777777"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10083756</w:t>
            </w:r>
          </w:p>
        </w:tc>
        <w:tc>
          <w:tcPr>
            <w:tcW w:w="1261" w:type="dxa"/>
            <w:tcBorders>
              <w:top w:val="nil"/>
              <w:left w:val="nil"/>
              <w:bottom w:val="single" w:sz="4" w:space="0" w:color="auto"/>
              <w:right w:val="single" w:sz="4" w:space="0" w:color="auto"/>
            </w:tcBorders>
            <w:shd w:val="clear" w:color="000000" w:fill="FFFFFF"/>
            <w:noWrap/>
            <w:vAlign w:val="bottom"/>
            <w:hideMark/>
          </w:tcPr>
          <w:p w14:paraId="155CECE7" w14:textId="77777777"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E.Xalıqov</w:t>
            </w:r>
          </w:p>
        </w:tc>
      </w:tr>
      <w:tr w:rsidR="0063058F" w:rsidRPr="00772121" w14:paraId="37E88C14" w14:textId="77777777" w:rsidTr="00C03D86">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bottom"/>
            <w:hideMark/>
          </w:tcPr>
          <w:p w14:paraId="79CADC16" w14:textId="77777777"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29</w:t>
            </w:r>
          </w:p>
        </w:tc>
        <w:tc>
          <w:tcPr>
            <w:tcW w:w="6791" w:type="dxa"/>
            <w:tcBorders>
              <w:top w:val="nil"/>
              <w:left w:val="nil"/>
              <w:bottom w:val="single" w:sz="4" w:space="0" w:color="auto"/>
              <w:right w:val="single" w:sz="4" w:space="0" w:color="auto"/>
            </w:tcBorders>
            <w:shd w:val="clear" w:color="000000" w:fill="FFFFFF"/>
            <w:noWrap/>
            <w:vAlign w:val="bottom"/>
            <w:hideMark/>
          </w:tcPr>
          <w:p w14:paraId="766A3A84" w14:textId="77777777" w:rsidR="0063058F" w:rsidRPr="00772121" w:rsidRDefault="0063058F" w:rsidP="00C03D86">
            <w:pPr>
              <w:spacing w:after="0" w:line="240" w:lineRule="auto"/>
              <w:rPr>
                <w:rFonts w:ascii="Arial" w:eastAsia="Times New Roman" w:hAnsi="Arial" w:cs="Arial"/>
                <w:color w:val="000000"/>
                <w:sz w:val="20"/>
                <w:szCs w:val="20"/>
              </w:rPr>
            </w:pPr>
            <w:r w:rsidRPr="00772121">
              <w:rPr>
                <w:rFonts w:ascii="Arial" w:eastAsia="Times New Roman" w:hAnsi="Arial" w:cs="Arial"/>
                <w:color w:val="000000"/>
                <w:sz w:val="20"/>
                <w:szCs w:val="20"/>
              </w:rPr>
              <w:t>Əl talı 1 tonluq 5 metr</w:t>
            </w:r>
          </w:p>
        </w:tc>
        <w:tc>
          <w:tcPr>
            <w:tcW w:w="708" w:type="dxa"/>
            <w:tcBorders>
              <w:top w:val="nil"/>
              <w:left w:val="nil"/>
              <w:bottom w:val="single" w:sz="4" w:space="0" w:color="auto"/>
              <w:right w:val="single" w:sz="4" w:space="0" w:color="auto"/>
            </w:tcBorders>
            <w:shd w:val="clear" w:color="000000" w:fill="FFFFFF"/>
            <w:noWrap/>
            <w:vAlign w:val="bottom"/>
            <w:hideMark/>
          </w:tcPr>
          <w:p w14:paraId="6453C3FA" w14:textId="77777777"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ədəd</w:t>
            </w:r>
          </w:p>
        </w:tc>
        <w:tc>
          <w:tcPr>
            <w:tcW w:w="709" w:type="dxa"/>
            <w:tcBorders>
              <w:top w:val="nil"/>
              <w:left w:val="nil"/>
              <w:bottom w:val="single" w:sz="4" w:space="0" w:color="auto"/>
              <w:right w:val="single" w:sz="4" w:space="0" w:color="auto"/>
            </w:tcBorders>
            <w:shd w:val="clear" w:color="000000" w:fill="FFFFFF"/>
            <w:noWrap/>
            <w:vAlign w:val="bottom"/>
            <w:hideMark/>
          </w:tcPr>
          <w:p w14:paraId="7C92288E" w14:textId="77777777"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1</w:t>
            </w:r>
          </w:p>
        </w:tc>
        <w:tc>
          <w:tcPr>
            <w:tcW w:w="1134" w:type="dxa"/>
            <w:tcBorders>
              <w:top w:val="nil"/>
              <w:left w:val="nil"/>
              <w:bottom w:val="single" w:sz="4" w:space="0" w:color="auto"/>
              <w:right w:val="single" w:sz="4" w:space="0" w:color="auto"/>
            </w:tcBorders>
            <w:shd w:val="clear" w:color="000000" w:fill="FFFFFF"/>
            <w:noWrap/>
            <w:vAlign w:val="bottom"/>
            <w:hideMark/>
          </w:tcPr>
          <w:p w14:paraId="0E2ACE85" w14:textId="77777777"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10083478</w:t>
            </w:r>
          </w:p>
        </w:tc>
        <w:tc>
          <w:tcPr>
            <w:tcW w:w="1261" w:type="dxa"/>
            <w:tcBorders>
              <w:top w:val="nil"/>
              <w:left w:val="nil"/>
              <w:bottom w:val="single" w:sz="4" w:space="0" w:color="auto"/>
              <w:right w:val="single" w:sz="4" w:space="0" w:color="auto"/>
            </w:tcBorders>
            <w:shd w:val="clear" w:color="000000" w:fill="FFFFFF"/>
            <w:noWrap/>
            <w:vAlign w:val="bottom"/>
            <w:hideMark/>
          </w:tcPr>
          <w:p w14:paraId="1B416C68" w14:textId="77777777"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Həkəriçay</w:t>
            </w:r>
          </w:p>
        </w:tc>
      </w:tr>
      <w:tr w:rsidR="0063058F" w:rsidRPr="00772121" w14:paraId="12B4F1D3" w14:textId="77777777" w:rsidTr="00C03D86">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bottom"/>
            <w:hideMark/>
          </w:tcPr>
          <w:p w14:paraId="6F529AE1" w14:textId="77777777"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30</w:t>
            </w:r>
          </w:p>
        </w:tc>
        <w:tc>
          <w:tcPr>
            <w:tcW w:w="6791" w:type="dxa"/>
            <w:tcBorders>
              <w:top w:val="nil"/>
              <w:left w:val="nil"/>
              <w:bottom w:val="single" w:sz="4" w:space="0" w:color="auto"/>
              <w:right w:val="single" w:sz="4" w:space="0" w:color="auto"/>
            </w:tcBorders>
            <w:shd w:val="clear" w:color="000000" w:fill="FFFFFF"/>
            <w:noWrap/>
            <w:vAlign w:val="bottom"/>
            <w:hideMark/>
          </w:tcPr>
          <w:p w14:paraId="4F0C8BBE" w14:textId="77777777" w:rsidR="0063058F" w:rsidRPr="00772121" w:rsidRDefault="0063058F" w:rsidP="00C03D86">
            <w:pPr>
              <w:spacing w:after="0" w:line="240" w:lineRule="auto"/>
              <w:rPr>
                <w:rFonts w:ascii="Arial" w:eastAsia="Times New Roman" w:hAnsi="Arial" w:cs="Arial"/>
                <w:color w:val="000000"/>
                <w:sz w:val="20"/>
                <w:szCs w:val="20"/>
              </w:rPr>
            </w:pPr>
            <w:r w:rsidRPr="00772121">
              <w:rPr>
                <w:rFonts w:ascii="Arial" w:eastAsia="Times New Roman" w:hAnsi="Arial" w:cs="Arial"/>
                <w:color w:val="000000"/>
                <w:sz w:val="20"/>
                <w:szCs w:val="20"/>
              </w:rPr>
              <w:t>Zəncir F16mm (DIN763 chain)</w:t>
            </w:r>
          </w:p>
        </w:tc>
        <w:tc>
          <w:tcPr>
            <w:tcW w:w="708" w:type="dxa"/>
            <w:tcBorders>
              <w:top w:val="nil"/>
              <w:left w:val="nil"/>
              <w:bottom w:val="single" w:sz="4" w:space="0" w:color="auto"/>
              <w:right w:val="single" w:sz="4" w:space="0" w:color="auto"/>
            </w:tcBorders>
            <w:shd w:val="clear" w:color="000000" w:fill="FFFFFF"/>
            <w:noWrap/>
            <w:vAlign w:val="bottom"/>
            <w:hideMark/>
          </w:tcPr>
          <w:p w14:paraId="2F59E858" w14:textId="77777777"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metr</w:t>
            </w:r>
          </w:p>
        </w:tc>
        <w:tc>
          <w:tcPr>
            <w:tcW w:w="709" w:type="dxa"/>
            <w:tcBorders>
              <w:top w:val="nil"/>
              <w:left w:val="nil"/>
              <w:bottom w:val="single" w:sz="4" w:space="0" w:color="auto"/>
              <w:right w:val="single" w:sz="4" w:space="0" w:color="auto"/>
            </w:tcBorders>
            <w:shd w:val="clear" w:color="000000" w:fill="FFFFFF"/>
            <w:noWrap/>
            <w:vAlign w:val="bottom"/>
            <w:hideMark/>
          </w:tcPr>
          <w:p w14:paraId="27333629" w14:textId="77777777"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150</w:t>
            </w:r>
          </w:p>
        </w:tc>
        <w:tc>
          <w:tcPr>
            <w:tcW w:w="1134" w:type="dxa"/>
            <w:tcBorders>
              <w:top w:val="nil"/>
              <w:left w:val="nil"/>
              <w:bottom w:val="single" w:sz="4" w:space="0" w:color="auto"/>
              <w:right w:val="single" w:sz="4" w:space="0" w:color="auto"/>
            </w:tcBorders>
            <w:shd w:val="clear" w:color="000000" w:fill="FFFFFF"/>
            <w:noWrap/>
            <w:vAlign w:val="bottom"/>
            <w:hideMark/>
          </w:tcPr>
          <w:p w14:paraId="72B19397" w14:textId="77777777"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10083420</w:t>
            </w:r>
          </w:p>
        </w:tc>
        <w:tc>
          <w:tcPr>
            <w:tcW w:w="1261" w:type="dxa"/>
            <w:tcBorders>
              <w:top w:val="nil"/>
              <w:left w:val="nil"/>
              <w:bottom w:val="single" w:sz="4" w:space="0" w:color="auto"/>
              <w:right w:val="single" w:sz="4" w:space="0" w:color="auto"/>
            </w:tcBorders>
            <w:shd w:val="clear" w:color="000000" w:fill="FFFFFF"/>
            <w:noWrap/>
            <w:vAlign w:val="bottom"/>
            <w:hideMark/>
          </w:tcPr>
          <w:p w14:paraId="2177F9C0" w14:textId="77777777"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Neftqaz 64</w:t>
            </w:r>
          </w:p>
        </w:tc>
      </w:tr>
      <w:tr w:rsidR="0063058F" w:rsidRPr="00772121" w14:paraId="323C0A79" w14:textId="77777777" w:rsidTr="00C03D86">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bottom"/>
            <w:hideMark/>
          </w:tcPr>
          <w:p w14:paraId="42ADF289" w14:textId="77777777"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31</w:t>
            </w:r>
          </w:p>
        </w:tc>
        <w:tc>
          <w:tcPr>
            <w:tcW w:w="6791" w:type="dxa"/>
            <w:tcBorders>
              <w:top w:val="nil"/>
              <w:left w:val="nil"/>
              <w:bottom w:val="single" w:sz="4" w:space="0" w:color="auto"/>
              <w:right w:val="single" w:sz="4" w:space="0" w:color="auto"/>
            </w:tcBorders>
            <w:shd w:val="clear" w:color="000000" w:fill="FFFFFF"/>
            <w:noWrap/>
            <w:vAlign w:val="bottom"/>
            <w:hideMark/>
          </w:tcPr>
          <w:p w14:paraId="263E452B" w14:textId="77777777" w:rsidR="0063058F" w:rsidRPr="0063058F" w:rsidRDefault="0063058F" w:rsidP="00C03D86">
            <w:pPr>
              <w:spacing w:after="0" w:line="240" w:lineRule="auto"/>
              <w:rPr>
                <w:rFonts w:ascii="Arial" w:eastAsia="Times New Roman" w:hAnsi="Arial" w:cs="Arial"/>
                <w:color w:val="000000"/>
                <w:sz w:val="20"/>
                <w:szCs w:val="20"/>
                <w:lang w:val="en-US"/>
              </w:rPr>
            </w:pPr>
            <w:r w:rsidRPr="0063058F">
              <w:rPr>
                <w:rFonts w:ascii="Arial" w:eastAsia="Times New Roman" w:hAnsi="Arial" w:cs="Arial"/>
                <w:color w:val="000000"/>
                <w:sz w:val="20"/>
                <w:szCs w:val="20"/>
                <w:lang w:val="en-US"/>
              </w:rPr>
              <w:t xml:space="preserve">Takelaj qıfılı TIP A - </w:t>
            </w:r>
            <w:r w:rsidRPr="00772121">
              <w:rPr>
                <w:rFonts w:ascii="Arial" w:eastAsia="Times New Roman" w:hAnsi="Arial" w:cs="Arial"/>
                <w:color w:val="000000"/>
                <w:sz w:val="20"/>
                <w:szCs w:val="20"/>
              </w:rPr>
              <w:t>М</w:t>
            </w:r>
            <w:r w:rsidRPr="0063058F">
              <w:rPr>
                <w:rFonts w:ascii="Arial" w:eastAsia="Times New Roman" w:hAnsi="Arial" w:cs="Arial"/>
                <w:color w:val="000000"/>
                <w:sz w:val="20"/>
                <w:szCs w:val="20"/>
                <w:lang w:val="en-US"/>
              </w:rPr>
              <w:t>16 DIN 82101</w:t>
            </w:r>
          </w:p>
        </w:tc>
        <w:tc>
          <w:tcPr>
            <w:tcW w:w="708" w:type="dxa"/>
            <w:tcBorders>
              <w:top w:val="nil"/>
              <w:left w:val="nil"/>
              <w:bottom w:val="single" w:sz="4" w:space="0" w:color="auto"/>
              <w:right w:val="single" w:sz="4" w:space="0" w:color="auto"/>
            </w:tcBorders>
            <w:shd w:val="clear" w:color="000000" w:fill="FFFFFF"/>
            <w:noWrap/>
            <w:vAlign w:val="bottom"/>
            <w:hideMark/>
          </w:tcPr>
          <w:p w14:paraId="3DF03C77" w14:textId="77777777"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ədəd</w:t>
            </w:r>
          </w:p>
        </w:tc>
        <w:tc>
          <w:tcPr>
            <w:tcW w:w="709" w:type="dxa"/>
            <w:tcBorders>
              <w:top w:val="nil"/>
              <w:left w:val="nil"/>
              <w:bottom w:val="single" w:sz="4" w:space="0" w:color="auto"/>
              <w:right w:val="single" w:sz="4" w:space="0" w:color="auto"/>
            </w:tcBorders>
            <w:shd w:val="clear" w:color="000000" w:fill="FFFFFF"/>
            <w:noWrap/>
            <w:vAlign w:val="bottom"/>
            <w:hideMark/>
          </w:tcPr>
          <w:p w14:paraId="444C83C3" w14:textId="77777777"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100</w:t>
            </w:r>
          </w:p>
        </w:tc>
        <w:tc>
          <w:tcPr>
            <w:tcW w:w="1134" w:type="dxa"/>
            <w:tcBorders>
              <w:top w:val="nil"/>
              <w:left w:val="nil"/>
              <w:bottom w:val="single" w:sz="4" w:space="0" w:color="auto"/>
              <w:right w:val="single" w:sz="4" w:space="0" w:color="auto"/>
            </w:tcBorders>
            <w:shd w:val="clear" w:color="000000" w:fill="FFFFFF"/>
            <w:noWrap/>
            <w:vAlign w:val="bottom"/>
            <w:hideMark/>
          </w:tcPr>
          <w:p w14:paraId="4667A436" w14:textId="77777777"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10083420</w:t>
            </w:r>
          </w:p>
        </w:tc>
        <w:tc>
          <w:tcPr>
            <w:tcW w:w="1261" w:type="dxa"/>
            <w:tcBorders>
              <w:top w:val="nil"/>
              <w:left w:val="nil"/>
              <w:bottom w:val="single" w:sz="4" w:space="0" w:color="auto"/>
              <w:right w:val="single" w:sz="4" w:space="0" w:color="auto"/>
            </w:tcBorders>
            <w:shd w:val="clear" w:color="000000" w:fill="FFFFFF"/>
            <w:noWrap/>
            <w:vAlign w:val="bottom"/>
            <w:hideMark/>
          </w:tcPr>
          <w:p w14:paraId="11137354" w14:textId="77777777"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Neftqaz 65</w:t>
            </w:r>
          </w:p>
        </w:tc>
      </w:tr>
      <w:tr w:rsidR="0063058F" w:rsidRPr="00772121" w14:paraId="2CCB0FE1" w14:textId="77777777" w:rsidTr="00C03D86">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bottom"/>
            <w:hideMark/>
          </w:tcPr>
          <w:p w14:paraId="446A9D32" w14:textId="77777777"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32</w:t>
            </w:r>
          </w:p>
        </w:tc>
        <w:tc>
          <w:tcPr>
            <w:tcW w:w="6791" w:type="dxa"/>
            <w:tcBorders>
              <w:top w:val="nil"/>
              <w:left w:val="nil"/>
              <w:bottom w:val="single" w:sz="4" w:space="0" w:color="auto"/>
              <w:right w:val="single" w:sz="4" w:space="0" w:color="auto"/>
            </w:tcBorders>
            <w:shd w:val="clear" w:color="000000" w:fill="FFFFFF"/>
            <w:noWrap/>
            <w:vAlign w:val="bottom"/>
            <w:hideMark/>
          </w:tcPr>
          <w:p w14:paraId="491D6DD1" w14:textId="77777777" w:rsidR="0063058F" w:rsidRPr="00772121" w:rsidRDefault="0063058F" w:rsidP="00C03D86">
            <w:pPr>
              <w:spacing w:after="0" w:line="240" w:lineRule="auto"/>
              <w:rPr>
                <w:rFonts w:ascii="Arial" w:eastAsia="Times New Roman" w:hAnsi="Arial" w:cs="Arial"/>
                <w:color w:val="000000"/>
                <w:sz w:val="20"/>
                <w:szCs w:val="20"/>
              </w:rPr>
            </w:pPr>
            <w:r w:rsidRPr="00772121">
              <w:rPr>
                <w:rFonts w:ascii="Arial" w:eastAsia="Times New Roman" w:hAnsi="Arial" w:cs="Arial"/>
                <w:color w:val="000000"/>
                <w:sz w:val="20"/>
                <w:szCs w:val="20"/>
              </w:rPr>
              <w:t>Əl talı 1 tonluq 5 metr</w:t>
            </w:r>
          </w:p>
        </w:tc>
        <w:tc>
          <w:tcPr>
            <w:tcW w:w="708" w:type="dxa"/>
            <w:tcBorders>
              <w:top w:val="nil"/>
              <w:left w:val="nil"/>
              <w:bottom w:val="single" w:sz="4" w:space="0" w:color="auto"/>
              <w:right w:val="single" w:sz="4" w:space="0" w:color="auto"/>
            </w:tcBorders>
            <w:shd w:val="clear" w:color="000000" w:fill="FFFFFF"/>
            <w:noWrap/>
            <w:vAlign w:val="bottom"/>
            <w:hideMark/>
          </w:tcPr>
          <w:p w14:paraId="090ABEED" w14:textId="77777777"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ədəd</w:t>
            </w:r>
          </w:p>
        </w:tc>
        <w:tc>
          <w:tcPr>
            <w:tcW w:w="709" w:type="dxa"/>
            <w:tcBorders>
              <w:top w:val="nil"/>
              <w:left w:val="nil"/>
              <w:bottom w:val="single" w:sz="4" w:space="0" w:color="auto"/>
              <w:right w:val="single" w:sz="4" w:space="0" w:color="auto"/>
            </w:tcBorders>
            <w:shd w:val="clear" w:color="000000" w:fill="FFFFFF"/>
            <w:noWrap/>
            <w:vAlign w:val="bottom"/>
            <w:hideMark/>
          </w:tcPr>
          <w:p w14:paraId="7C4B2EF6" w14:textId="77777777"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2</w:t>
            </w:r>
          </w:p>
        </w:tc>
        <w:tc>
          <w:tcPr>
            <w:tcW w:w="1134" w:type="dxa"/>
            <w:tcBorders>
              <w:top w:val="nil"/>
              <w:left w:val="nil"/>
              <w:bottom w:val="single" w:sz="4" w:space="0" w:color="auto"/>
              <w:right w:val="single" w:sz="4" w:space="0" w:color="auto"/>
            </w:tcBorders>
            <w:shd w:val="clear" w:color="000000" w:fill="FFFFFF"/>
            <w:noWrap/>
            <w:vAlign w:val="bottom"/>
            <w:hideMark/>
          </w:tcPr>
          <w:p w14:paraId="6B557B4A" w14:textId="77777777"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10081778</w:t>
            </w:r>
          </w:p>
        </w:tc>
        <w:tc>
          <w:tcPr>
            <w:tcW w:w="1261" w:type="dxa"/>
            <w:tcBorders>
              <w:top w:val="nil"/>
              <w:left w:val="nil"/>
              <w:bottom w:val="single" w:sz="4" w:space="0" w:color="auto"/>
              <w:right w:val="single" w:sz="4" w:space="0" w:color="auto"/>
            </w:tcBorders>
            <w:shd w:val="clear" w:color="000000" w:fill="FFFFFF"/>
            <w:noWrap/>
            <w:vAlign w:val="bottom"/>
            <w:hideMark/>
          </w:tcPr>
          <w:p w14:paraId="4967C3B0" w14:textId="77777777"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Nəsimi</w:t>
            </w:r>
          </w:p>
        </w:tc>
      </w:tr>
      <w:tr w:rsidR="0063058F" w:rsidRPr="00772121" w14:paraId="6E89DBBA" w14:textId="77777777" w:rsidTr="00C03D86">
        <w:trPr>
          <w:trHeight w:val="300"/>
        </w:trPr>
        <w:tc>
          <w:tcPr>
            <w:tcW w:w="4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2CF585" w14:textId="77777777"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33</w:t>
            </w:r>
          </w:p>
        </w:tc>
        <w:tc>
          <w:tcPr>
            <w:tcW w:w="679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D3AD6F" w14:textId="77777777" w:rsidR="0063058F" w:rsidRPr="00772121" w:rsidRDefault="0063058F" w:rsidP="00C03D86">
            <w:pPr>
              <w:spacing w:after="0" w:line="240" w:lineRule="auto"/>
              <w:rPr>
                <w:rFonts w:ascii="Arial" w:eastAsia="Times New Roman" w:hAnsi="Arial" w:cs="Arial"/>
                <w:color w:val="000000"/>
                <w:sz w:val="20"/>
                <w:szCs w:val="20"/>
              </w:rPr>
            </w:pPr>
            <w:r w:rsidRPr="00772121">
              <w:rPr>
                <w:rFonts w:ascii="Arial" w:eastAsia="Times New Roman" w:hAnsi="Arial" w:cs="Arial"/>
                <w:color w:val="000000"/>
                <w:sz w:val="20"/>
                <w:szCs w:val="20"/>
              </w:rPr>
              <w:t>Əl talı 1 tonluq 5 metr</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B1450D" w14:textId="77777777"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ədəd</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B2F9BC" w14:textId="77777777"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20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237E5B" w14:textId="77777777"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10066633</w:t>
            </w:r>
          </w:p>
        </w:tc>
        <w:tc>
          <w:tcPr>
            <w:tcW w:w="12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B359D4" w14:textId="77777777"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XDND</w:t>
            </w:r>
          </w:p>
        </w:tc>
      </w:tr>
      <w:tr w:rsidR="0063058F" w:rsidRPr="00772121" w14:paraId="1AE8A248" w14:textId="77777777" w:rsidTr="00C03D86">
        <w:trPr>
          <w:trHeight w:val="300"/>
        </w:trPr>
        <w:tc>
          <w:tcPr>
            <w:tcW w:w="4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BF53E0" w14:textId="77777777"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34</w:t>
            </w:r>
          </w:p>
        </w:tc>
        <w:tc>
          <w:tcPr>
            <w:tcW w:w="6791" w:type="dxa"/>
            <w:tcBorders>
              <w:top w:val="single" w:sz="4" w:space="0" w:color="auto"/>
              <w:left w:val="nil"/>
              <w:bottom w:val="single" w:sz="4" w:space="0" w:color="auto"/>
              <w:right w:val="single" w:sz="4" w:space="0" w:color="auto"/>
            </w:tcBorders>
            <w:shd w:val="clear" w:color="000000" w:fill="FFFFFF"/>
            <w:noWrap/>
            <w:vAlign w:val="bottom"/>
            <w:hideMark/>
          </w:tcPr>
          <w:p w14:paraId="7C018207" w14:textId="77777777" w:rsidR="0063058F" w:rsidRPr="00772121" w:rsidRDefault="0063058F" w:rsidP="00C03D86">
            <w:pPr>
              <w:spacing w:after="0" w:line="240" w:lineRule="auto"/>
              <w:rPr>
                <w:rFonts w:ascii="Arial" w:eastAsia="Times New Roman" w:hAnsi="Arial" w:cs="Arial"/>
                <w:color w:val="000000"/>
                <w:sz w:val="20"/>
                <w:szCs w:val="20"/>
              </w:rPr>
            </w:pPr>
            <w:r w:rsidRPr="00772121">
              <w:rPr>
                <w:rFonts w:ascii="Arial" w:eastAsia="Times New Roman" w:hAnsi="Arial" w:cs="Arial"/>
                <w:color w:val="000000"/>
                <w:sz w:val="20"/>
                <w:szCs w:val="20"/>
              </w:rPr>
              <w:t>Zəncir F16mm (DIN763 chain)</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14:paraId="60E63596" w14:textId="77777777"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metr</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14:paraId="7AA29CD2" w14:textId="77777777"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80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4B67229E" w14:textId="77777777"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10057968</w:t>
            </w:r>
          </w:p>
        </w:tc>
        <w:tc>
          <w:tcPr>
            <w:tcW w:w="1261" w:type="dxa"/>
            <w:tcBorders>
              <w:top w:val="single" w:sz="4" w:space="0" w:color="auto"/>
              <w:left w:val="nil"/>
              <w:bottom w:val="single" w:sz="4" w:space="0" w:color="auto"/>
              <w:right w:val="single" w:sz="4" w:space="0" w:color="auto"/>
            </w:tcBorders>
            <w:shd w:val="clear" w:color="000000" w:fill="FFFFFF"/>
            <w:noWrap/>
            <w:vAlign w:val="bottom"/>
            <w:hideMark/>
          </w:tcPr>
          <w:p w14:paraId="4EA7EAD4" w14:textId="77777777"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SPK-47/25</w:t>
            </w:r>
          </w:p>
        </w:tc>
      </w:tr>
    </w:tbl>
    <w:p w14:paraId="69A660C5" w14:textId="77777777" w:rsidR="0063058F" w:rsidRDefault="0063058F" w:rsidP="0063058F">
      <w:pPr>
        <w:jc w:val="both"/>
        <w:rPr>
          <w:rFonts w:ascii="Arial" w:hAnsi="Arial" w:cs="Arial"/>
          <w:b/>
          <w:color w:val="000000" w:themeColor="text1"/>
          <w:lang w:val="az-Latn-AZ"/>
        </w:rPr>
      </w:pPr>
    </w:p>
    <w:p w14:paraId="2EDB63BF" w14:textId="77777777" w:rsidR="0063058F" w:rsidRPr="0063058F" w:rsidRDefault="0063058F" w:rsidP="0063058F">
      <w:pPr>
        <w:jc w:val="center"/>
        <w:rPr>
          <w:rFonts w:ascii="Arial" w:hAnsi="Arial" w:cs="Arial"/>
          <w:b/>
          <w:color w:val="000000" w:themeColor="text1"/>
          <w:lang w:val="az-Latn-AZ"/>
        </w:rPr>
      </w:pPr>
      <w:r w:rsidRPr="0063058F">
        <w:rPr>
          <w:rFonts w:ascii="Arial" w:hAnsi="Arial" w:cs="Arial"/>
          <w:b/>
          <w:color w:val="000000" w:themeColor="text1"/>
          <w:lang w:val="az-Latn-AZ"/>
        </w:rPr>
        <w:t>Ödəmə şərti yalnız Fakt Üzrə qəbul edilir və  digər şərtlər üzrə təklif verən şirkətlərin təklifləri kənarlaşdırılacaqdır.</w:t>
      </w:r>
    </w:p>
    <w:p w14:paraId="318E6BBB" w14:textId="77777777" w:rsidR="0063058F" w:rsidRPr="0063058F" w:rsidRDefault="0063058F" w:rsidP="0063058F">
      <w:pPr>
        <w:jc w:val="center"/>
        <w:rPr>
          <w:rFonts w:ascii="Arial" w:hAnsi="Arial" w:cs="Arial"/>
          <w:b/>
          <w:color w:val="000000" w:themeColor="text1"/>
          <w:lang w:val="az-Latn-AZ"/>
        </w:rPr>
      </w:pPr>
      <w:r w:rsidRPr="0063058F">
        <w:rPr>
          <w:rFonts w:ascii="Arial" w:eastAsia="Times New Roman" w:hAnsi="Arial" w:cs="Arial"/>
          <w:b/>
          <w:color w:val="000000"/>
          <w:lang w:val="az-Latn-AZ"/>
        </w:rPr>
        <w:t>Mallara Mənşə, Uyğunluq,Test və  Beynəlxalq Dəniz Təsnifat Cəmiyyətinin  sertifikatı tələb olunur</w:t>
      </w:r>
    </w:p>
    <w:p w14:paraId="3FC7BA81" w14:textId="77777777" w:rsidR="0063058F" w:rsidRPr="00993E0B" w:rsidRDefault="0063058F" w:rsidP="0063058F">
      <w:pPr>
        <w:jc w:val="center"/>
        <w:rPr>
          <w:rFonts w:ascii="Arial" w:hAnsi="Arial" w:cs="Arial"/>
          <w:sz w:val="20"/>
          <w:szCs w:val="20"/>
          <w:lang w:val="az-Latn-AZ"/>
        </w:rPr>
      </w:pPr>
      <w:r w:rsidRPr="00993E0B">
        <w:rPr>
          <w:rFonts w:ascii="Arial" w:hAnsi="Arial" w:cs="Arial"/>
          <w:sz w:val="20"/>
          <w:szCs w:val="20"/>
          <w:lang w:val="az-Latn-AZ"/>
        </w:rPr>
        <w:lastRenderedPageBreak/>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14:paraId="6C4AAAF9" w14:textId="77777777" w:rsidR="0063058F" w:rsidRPr="00497D34" w:rsidRDefault="0063058F" w:rsidP="0063058F">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9" w:history="1">
        <w:r w:rsidRPr="00497D34">
          <w:rPr>
            <w:rStyle w:val="a3"/>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14:paraId="078DF092" w14:textId="77777777" w:rsidR="0063058F" w:rsidRPr="00497D34" w:rsidRDefault="0063058F" w:rsidP="0063058F">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14:paraId="6B52C9E8" w14:textId="77777777" w:rsidR="0063058F" w:rsidRPr="00497D34" w:rsidRDefault="0063058F" w:rsidP="0063058F">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14:paraId="6218C450" w14:textId="77777777" w:rsidR="0063058F" w:rsidRPr="00497D34" w:rsidRDefault="0063058F" w:rsidP="0063058F">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14:paraId="6B3014CA" w14:textId="77777777" w:rsidR="0063058F" w:rsidRPr="00497D34" w:rsidRDefault="0063058F" w:rsidP="0063058F">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VÖEN Şəhadətnaməsi</w:t>
      </w:r>
    </w:p>
    <w:p w14:paraId="2E9A8085" w14:textId="77777777" w:rsidR="0063058F" w:rsidRPr="00497D34" w:rsidRDefault="0063058F" w:rsidP="0063058F">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Audit olunmuş mühasibat uçotu balansı və ya vergi bəyannaməsi (vergi qoyma sistemindən asılı olaraq)/vergi orqanlarından vergi borcunun olmaması haqqında arayış</w:t>
      </w:r>
    </w:p>
    <w:p w14:paraId="784140F6" w14:textId="77777777" w:rsidR="0063058F" w:rsidRPr="00497D34" w:rsidRDefault="0063058F" w:rsidP="0063058F">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Qanuni təmsilçinin şəxsiyyət vəsiqəsi</w:t>
      </w:r>
    </w:p>
    <w:p w14:paraId="7A66049D" w14:textId="77777777" w:rsidR="0063058F" w:rsidRPr="00497D34" w:rsidRDefault="0063058F" w:rsidP="0063058F">
      <w:pPr>
        <w:pStyle w:val="a4"/>
        <w:numPr>
          <w:ilvl w:val="0"/>
          <w:numId w:val="6"/>
        </w:numPr>
        <w:spacing w:after="0" w:line="240" w:lineRule="auto"/>
        <w:contextualSpacing w:val="0"/>
        <w:jc w:val="both"/>
        <w:rPr>
          <w:rFonts w:ascii="Arial" w:hAnsi="Arial" w:cs="Arial"/>
          <w:sz w:val="18"/>
          <w:szCs w:val="18"/>
          <w:u w:val="single"/>
          <w:lang w:val="en-US"/>
        </w:rPr>
      </w:pPr>
      <w:r w:rsidRPr="00497D34">
        <w:rPr>
          <w:rFonts w:ascii="Arial" w:hAnsi="Arial" w:cs="Arial"/>
          <w:sz w:val="18"/>
          <w:szCs w:val="18"/>
          <w:u w:val="single"/>
          <w:lang w:val="en-US"/>
        </w:rPr>
        <w:t>Müəssisənin müvafiq xidmətlərin göstərilməsi/işlərin görülməsi üçün lazımi lisenziyaları (əgər varsa)</w:t>
      </w:r>
    </w:p>
    <w:p w14:paraId="36CC06ED" w14:textId="77777777" w:rsidR="0063058F" w:rsidRPr="00510A42" w:rsidRDefault="0063058F" w:rsidP="0063058F">
      <w:pPr>
        <w:jc w:val="both"/>
        <w:rPr>
          <w:lang w:val="az-Latn-AZ"/>
        </w:rPr>
      </w:pPr>
      <w:r w:rsidRPr="00497D34">
        <w:rPr>
          <w:rFonts w:ascii="Arial" w:hAnsi="Arial" w:cs="Arial"/>
          <w:sz w:val="18"/>
          <w:szCs w:val="18"/>
          <w:lang w:val="en-US"/>
        </w:rPr>
        <w:t>Qeyd olunan sənədləri təqdim etməyən və ya yoxlamanın nəticəsinə uyğun olaraq müsbət qiymətləndirilməyən şirkətlərlə müqavilə bağlanılmır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p w14:paraId="4C3290BB" w14:textId="77777777" w:rsidR="0063058F" w:rsidRPr="00030BDA" w:rsidRDefault="0063058F" w:rsidP="0063058F">
      <w:pPr>
        <w:rPr>
          <w:lang w:val="az-Latn-AZ"/>
        </w:rPr>
      </w:pPr>
    </w:p>
    <w:p w14:paraId="4AE73F95" w14:textId="77777777" w:rsidR="0063058F" w:rsidRPr="00945F25" w:rsidRDefault="0063058F" w:rsidP="0063058F">
      <w:pPr>
        <w:rPr>
          <w:lang w:val="az-Latn-AZ"/>
        </w:rPr>
      </w:pPr>
    </w:p>
    <w:p w14:paraId="247F1551" w14:textId="77777777" w:rsidR="00963A05" w:rsidRPr="0063058F" w:rsidRDefault="00963A05">
      <w:pPr>
        <w:rPr>
          <w:lang w:val="az-Latn-AZ"/>
        </w:rPr>
      </w:pPr>
    </w:p>
    <w:sectPr w:rsidR="00963A05" w:rsidRPr="0063058F" w:rsidSect="00ED0E92">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32BA858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7712437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4008511">
    <w:abstractNumId w:val="1"/>
  </w:num>
  <w:num w:numId="3" w16cid:durableId="1761951409">
    <w:abstractNumId w:val="4"/>
  </w:num>
  <w:num w:numId="4" w16cid:durableId="140386276">
    <w:abstractNumId w:val="3"/>
  </w:num>
  <w:num w:numId="5" w16cid:durableId="3842560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0167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58F"/>
    <w:rsid w:val="00062F8E"/>
    <w:rsid w:val="001D488B"/>
    <w:rsid w:val="0063058F"/>
    <w:rsid w:val="00963A05"/>
    <w:rsid w:val="00ED0E92"/>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FF32C"/>
  <w15:chartTrackingRefBased/>
  <w15:docId w15:val="{800AEB64-AE25-4AEA-B5F7-7B809FFF0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058F"/>
    <w:pPr>
      <w:spacing w:line="254" w:lineRule="auto"/>
    </w:pPr>
    <w:rPr>
      <w:lang w:val="ru-RU"/>
    </w:rPr>
  </w:style>
  <w:style w:type="paragraph" w:styleId="2">
    <w:name w:val="heading 2"/>
    <w:basedOn w:val="a"/>
    <w:next w:val="a"/>
    <w:link w:val="20"/>
    <w:uiPriority w:val="9"/>
    <w:semiHidden/>
    <w:unhideWhenUsed/>
    <w:qFormat/>
    <w:rsid w:val="0063058F"/>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3058F"/>
    <w:rPr>
      <w:rFonts w:ascii="Cambria" w:eastAsia="Times New Roman" w:hAnsi="Cambria" w:cs="Times New Roman"/>
      <w:b/>
      <w:bCs/>
      <w:i/>
      <w:iCs/>
      <w:sz w:val="28"/>
      <w:szCs w:val="28"/>
      <w:lang w:val="ru-RU"/>
    </w:rPr>
  </w:style>
  <w:style w:type="character" w:styleId="a3">
    <w:name w:val="Hyperlink"/>
    <w:basedOn w:val="a0"/>
    <w:uiPriority w:val="99"/>
    <w:unhideWhenUsed/>
    <w:rsid w:val="0063058F"/>
    <w:rPr>
      <w:color w:val="0563C1"/>
      <w:u w:val="single"/>
    </w:rPr>
  </w:style>
  <w:style w:type="paragraph" w:styleId="a4">
    <w:name w:val="List Paragraph"/>
    <w:basedOn w:val="a"/>
    <w:uiPriority w:val="34"/>
    <w:qFormat/>
    <w:rsid w:val="0063058F"/>
    <w:pPr>
      <w:spacing w:after="200" w:line="276" w:lineRule="auto"/>
      <w:ind w:left="720"/>
      <w:contextualSpacing/>
    </w:pPr>
    <w:rPr>
      <w:rFonts w:eastAsia="MS Mincho"/>
    </w:rPr>
  </w:style>
  <w:style w:type="character" w:customStyle="1" w:styleId="nwt1">
    <w:name w:val="nwt1"/>
    <w:basedOn w:val="a0"/>
    <w:rsid w:val="0063058F"/>
  </w:style>
  <w:style w:type="table" w:styleId="a5">
    <w:name w:val="Table Grid"/>
    <w:aliases w:val="Table 1,Test,TabelEcorys,Tabla"/>
    <w:basedOn w:val="a1"/>
    <w:uiPriority w:val="59"/>
    <w:rsid w:val="0063058F"/>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uqar.calilov@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8108</Words>
  <Characters>4623</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Vuqar Calilov</cp:lastModifiedBy>
  <cp:revision>2</cp:revision>
  <dcterms:created xsi:type="dcterms:W3CDTF">2024-01-22T13:40:00Z</dcterms:created>
  <dcterms:modified xsi:type="dcterms:W3CDTF">2024-01-25T15:04:00Z</dcterms:modified>
</cp:coreProperties>
</file>