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struktur idarələrinə tələb olunan maye qazın (propan) və balonlara illik texniki </w:t>
      </w:r>
      <w:r w:rsidR="00A0786A" w:rsidRPr="001633E0">
        <w:rPr>
          <w:rFonts w:ascii="Arial" w:hAnsi="Arial" w:cs="Arial"/>
          <w:b/>
          <w:bCs/>
          <w:sz w:val="24"/>
          <w:szCs w:val="24"/>
          <w:lang w:val="az-Latn-AZ"/>
        </w:rPr>
        <w:t>xidmətlərinin</w:t>
      </w:r>
      <w:r w:rsidR="00A0786A" w:rsidRPr="001633E0">
        <w:rPr>
          <w:rFonts w:ascii="Arial" w:hAnsi="Arial" w:cs="Arial"/>
          <w:b/>
          <w:sz w:val="24"/>
          <w:szCs w:val="24"/>
          <w:lang w:val="az-Latn-AZ"/>
        </w:rPr>
        <w:t xml:space="preserve"> 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0786A">
        <w:rPr>
          <w:rFonts w:ascii="Arial" w:hAnsi="Arial" w:cs="Arial"/>
          <w:b/>
          <w:sz w:val="24"/>
          <w:szCs w:val="24"/>
          <w:lang w:val="az-Latn-AZ" w:eastAsia="ru-RU"/>
        </w:rPr>
        <w:t>AM003</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9223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B9223A">
              <w:rPr>
                <w:rFonts w:ascii="Arial" w:hAnsi="Arial" w:cs="Arial"/>
                <w:sz w:val="20"/>
                <w:szCs w:val="20"/>
                <w:lang w:val="az-Latn-AZ" w:eastAsia="ru-RU"/>
              </w:rPr>
              <w:t>30</w:t>
            </w:r>
            <w:bookmarkStart w:id="0" w:name="_GoBack"/>
            <w:bookmarkEnd w:id="0"/>
            <w:r w:rsidR="00A0786A">
              <w:rPr>
                <w:rFonts w:ascii="Arial" w:hAnsi="Arial" w:cs="Arial"/>
                <w:sz w:val="20"/>
                <w:szCs w:val="20"/>
                <w:lang w:val="az-Latn-AZ" w:eastAsia="ru-RU"/>
              </w:rPr>
              <w:t xml:space="preserve"> yanvar</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9223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A0786A" w:rsidRDefault="00AE5082" w:rsidP="00A0786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0786A">
              <w:rPr>
                <w:rFonts w:ascii="Arial" w:hAnsi="Arial" w:cs="Arial"/>
                <w:b/>
                <w:sz w:val="20"/>
                <w:szCs w:val="20"/>
                <w:lang w:val="az-Latn-AZ" w:eastAsia="ru-RU"/>
              </w:rPr>
              <w:t>Lot-1-100 Azn,</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 xml:space="preserve"> Lot-2-50</w:t>
            </w:r>
            <w:r w:rsidR="00B865D8" w:rsidRPr="00A0786A">
              <w:rPr>
                <w:rFonts w:ascii="Arial" w:hAnsi="Arial" w:cs="Arial"/>
                <w:b/>
                <w:sz w:val="20"/>
                <w:szCs w:val="20"/>
                <w:lang w:val="az-Latn-AZ" w:eastAsia="ru-RU"/>
              </w:rPr>
              <w:t xml:space="preserve"> Azn</w:t>
            </w:r>
            <w:r w:rsidR="006955C5" w:rsidRPr="00A0786A">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9223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9223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0786A">
              <w:rPr>
                <w:rFonts w:ascii="Arial" w:hAnsi="Arial" w:cs="Arial"/>
                <w:sz w:val="20"/>
                <w:szCs w:val="20"/>
                <w:lang w:val="az-Latn-AZ" w:eastAsia="ru-RU"/>
              </w:rPr>
              <w:t xml:space="preserve"> </w:t>
            </w:r>
            <w:r w:rsidR="0030082F">
              <w:rPr>
                <w:rFonts w:ascii="Arial" w:hAnsi="Arial" w:cs="Arial"/>
                <w:sz w:val="20"/>
                <w:szCs w:val="20"/>
                <w:lang w:val="az-Latn-AZ" w:eastAsia="ru-RU"/>
              </w:rPr>
              <w:t>06 fevral</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9223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9223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0082F">
              <w:rPr>
                <w:rFonts w:ascii="Arial" w:hAnsi="Arial" w:cs="Arial"/>
                <w:sz w:val="20"/>
                <w:szCs w:val="20"/>
                <w:lang w:val="az-Latn-AZ" w:eastAsia="ru-RU"/>
              </w:rPr>
              <w:t>07 fevral</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9223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B9223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51"/>
        <w:gridCol w:w="850"/>
        <w:gridCol w:w="850"/>
        <w:gridCol w:w="1447"/>
        <w:gridCol w:w="1417"/>
        <w:gridCol w:w="1985"/>
      </w:tblGrid>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proofErr w:type="spellStart"/>
            <w:r w:rsidRPr="0073094B">
              <w:rPr>
                <w:rFonts w:ascii="Arial" w:hAnsi="Arial" w:cs="Arial"/>
                <w:sz w:val="24"/>
                <w:szCs w:val="24"/>
              </w:rPr>
              <w:lastRenderedPageBreak/>
              <w:t>Avadanlığın</w:t>
            </w:r>
            <w:proofErr w:type="spellEnd"/>
            <w:r w:rsidRPr="0073094B">
              <w:rPr>
                <w:rFonts w:ascii="Arial" w:hAnsi="Arial" w:cs="Arial"/>
                <w:sz w:val="24"/>
                <w:szCs w:val="24"/>
              </w:rPr>
              <w:t xml:space="preserve"> </w:t>
            </w:r>
            <w:proofErr w:type="spellStart"/>
            <w:r w:rsidRPr="0073094B">
              <w:rPr>
                <w:rFonts w:ascii="Arial" w:hAnsi="Arial" w:cs="Arial"/>
                <w:sz w:val="24"/>
                <w:szCs w:val="24"/>
              </w:rPr>
              <w:t>adı</w:t>
            </w:r>
            <w:proofErr w:type="spellEnd"/>
          </w:p>
        </w:tc>
        <w:tc>
          <w:tcPr>
            <w:tcW w:w="851"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Ölçü</w:t>
            </w:r>
            <w:proofErr w:type="spellEnd"/>
            <w:r w:rsidRPr="0073094B">
              <w:rPr>
                <w:rFonts w:ascii="Arial" w:hAnsi="Arial" w:cs="Arial"/>
                <w:sz w:val="24"/>
                <w:szCs w:val="24"/>
              </w:rPr>
              <w:t xml:space="preserve"> </w:t>
            </w:r>
            <w:proofErr w:type="spellStart"/>
            <w:r w:rsidRPr="0073094B">
              <w:rPr>
                <w:rFonts w:ascii="Arial" w:hAnsi="Arial" w:cs="Arial"/>
                <w:sz w:val="24"/>
                <w:szCs w:val="24"/>
              </w:rPr>
              <w:t>vahidi</w:t>
            </w:r>
            <w:proofErr w:type="spellEnd"/>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XDND</w:t>
            </w:r>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“B\h”</w:t>
            </w:r>
          </w:p>
          <w:p w:rsidR="00A0786A" w:rsidRPr="0073094B" w:rsidRDefault="00A0786A" w:rsidP="002D11B5">
            <w:pPr>
              <w:pStyle w:val="a9"/>
              <w:rPr>
                <w:rFonts w:ascii="Arial" w:hAnsi="Arial" w:cs="Arial"/>
                <w:b/>
                <w:sz w:val="24"/>
                <w:szCs w:val="24"/>
              </w:rPr>
            </w:pPr>
            <w:r w:rsidRPr="0073094B">
              <w:rPr>
                <w:rFonts w:ascii="Arial" w:hAnsi="Arial" w:cs="Arial"/>
                <w:sz w:val="24"/>
                <w:szCs w:val="24"/>
              </w:rPr>
              <w:t>GTZ</w:t>
            </w:r>
          </w:p>
        </w:tc>
        <w:tc>
          <w:tcPr>
            <w:tcW w:w="1447"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Zığ</w:t>
            </w:r>
            <w:proofErr w:type="spellEnd"/>
          </w:p>
          <w:p w:rsidR="00A0786A" w:rsidRPr="0073094B" w:rsidRDefault="00A0786A" w:rsidP="002D11B5">
            <w:pPr>
              <w:pStyle w:val="a9"/>
              <w:rPr>
                <w:rFonts w:ascii="Arial" w:hAnsi="Arial" w:cs="Arial"/>
                <w:b/>
                <w:sz w:val="24"/>
                <w:szCs w:val="24"/>
              </w:rPr>
            </w:pPr>
            <w:r w:rsidRPr="0073094B">
              <w:rPr>
                <w:rFonts w:ascii="Arial" w:hAnsi="Arial" w:cs="Arial"/>
                <w:sz w:val="24"/>
                <w:szCs w:val="24"/>
              </w:rPr>
              <w:t>GTTZ</w:t>
            </w:r>
          </w:p>
        </w:tc>
        <w:tc>
          <w:tcPr>
            <w:tcW w:w="1417"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Dənizçi TT</w:t>
            </w:r>
          </w:p>
        </w:tc>
        <w:tc>
          <w:tcPr>
            <w:tcW w:w="1985"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QSC üzrə cəmi:</w:t>
            </w:r>
          </w:p>
        </w:tc>
      </w:tr>
      <w:tr w:rsidR="00A0786A" w:rsidRPr="0073094B" w:rsidTr="002D11B5">
        <w:trPr>
          <w:trHeight w:val="972"/>
        </w:trPr>
        <w:tc>
          <w:tcPr>
            <w:tcW w:w="2064"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Tələbnamə</w:t>
            </w:r>
            <w:proofErr w:type="spellEnd"/>
          </w:p>
        </w:tc>
        <w:tc>
          <w:tcPr>
            <w:tcW w:w="851" w:type="dxa"/>
          </w:tcPr>
          <w:p w:rsidR="00A0786A" w:rsidRPr="0073094B" w:rsidRDefault="00A0786A" w:rsidP="002D11B5">
            <w:pPr>
              <w:pStyle w:val="a9"/>
              <w:rPr>
                <w:rFonts w:ascii="Arial" w:hAnsi="Arial" w:cs="Arial"/>
                <w:b/>
                <w:sz w:val="24"/>
                <w:szCs w:val="24"/>
              </w:rPr>
            </w:pPr>
          </w:p>
        </w:tc>
        <w:tc>
          <w:tcPr>
            <w:tcW w:w="850"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10116842</w:t>
            </w:r>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10116886</w:t>
            </w:r>
          </w:p>
        </w:tc>
        <w:tc>
          <w:tcPr>
            <w:tcW w:w="1447"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10116989</w:t>
            </w:r>
            <w:r w:rsidRPr="0073094B">
              <w:rPr>
                <w:rFonts w:ascii="Arial" w:hAnsi="Arial" w:cs="Arial"/>
                <w:color w:val="222222"/>
                <w:sz w:val="24"/>
                <w:szCs w:val="24"/>
              </w:rPr>
              <w:t> </w:t>
            </w:r>
          </w:p>
        </w:tc>
        <w:tc>
          <w:tcPr>
            <w:tcW w:w="1417"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rPr>
              <w:t>10116890</w:t>
            </w:r>
          </w:p>
        </w:tc>
        <w:tc>
          <w:tcPr>
            <w:tcW w:w="1985" w:type="dxa"/>
          </w:tcPr>
          <w:p w:rsidR="00A0786A" w:rsidRPr="0073094B" w:rsidRDefault="00A0786A" w:rsidP="002D11B5">
            <w:pPr>
              <w:pStyle w:val="a9"/>
              <w:rPr>
                <w:rFonts w:ascii="Arial" w:hAnsi="Arial" w:cs="Arial"/>
                <w:b/>
                <w:sz w:val="24"/>
                <w:szCs w:val="24"/>
                <w:lang w:val="az-Latn-AZ"/>
              </w:rPr>
            </w:pPr>
          </w:p>
        </w:tc>
      </w:tr>
      <w:tr w:rsidR="00A0786A" w:rsidRPr="0073094B" w:rsidTr="002D11B5">
        <w:trPr>
          <w:trHeight w:val="414"/>
        </w:trPr>
        <w:tc>
          <w:tcPr>
            <w:tcW w:w="9464" w:type="dxa"/>
            <w:gridSpan w:val="7"/>
          </w:tcPr>
          <w:p w:rsidR="00A0786A" w:rsidRPr="0073094B" w:rsidRDefault="00A0786A" w:rsidP="002D11B5">
            <w:pPr>
              <w:pStyle w:val="a9"/>
              <w:rPr>
                <w:rFonts w:ascii="Arial" w:hAnsi="Arial" w:cs="Arial"/>
                <w:b/>
                <w:sz w:val="24"/>
                <w:szCs w:val="24"/>
                <w:lang w:val="az-Latn-AZ"/>
              </w:rPr>
            </w:pPr>
            <w:r>
              <w:rPr>
                <w:rFonts w:ascii="Arial" w:hAnsi="Arial" w:cs="Arial"/>
                <w:b/>
                <w:sz w:val="24"/>
                <w:szCs w:val="24"/>
                <w:lang w:val="az-Latn-AZ"/>
              </w:rPr>
              <w:t xml:space="preserve">                                                         Lot-1</w:t>
            </w:r>
          </w:p>
        </w:tc>
      </w:tr>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Maye qazı (Propan)</w:t>
            </w:r>
          </w:p>
        </w:tc>
        <w:tc>
          <w:tcPr>
            <w:tcW w:w="851"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kq</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4000</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71000</w:t>
            </w:r>
          </w:p>
        </w:tc>
        <w:tc>
          <w:tcPr>
            <w:tcW w:w="144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30000</w:t>
            </w:r>
          </w:p>
        </w:tc>
        <w:tc>
          <w:tcPr>
            <w:tcW w:w="141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2000</w:t>
            </w:r>
          </w:p>
        </w:tc>
        <w:tc>
          <w:tcPr>
            <w:tcW w:w="1985"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107000</w:t>
            </w:r>
          </w:p>
        </w:tc>
      </w:tr>
      <w:tr w:rsidR="00A0786A" w:rsidRPr="0073094B" w:rsidTr="002D11B5">
        <w:tc>
          <w:tcPr>
            <w:tcW w:w="9464" w:type="dxa"/>
            <w:gridSpan w:val="7"/>
          </w:tcPr>
          <w:p w:rsidR="00A0786A" w:rsidRPr="0073094B" w:rsidRDefault="00A0786A" w:rsidP="002D11B5">
            <w:pPr>
              <w:pStyle w:val="a9"/>
              <w:rPr>
                <w:rFonts w:ascii="Arial" w:hAnsi="Arial" w:cs="Arial"/>
                <w:b/>
                <w:sz w:val="24"/>
                <w:szCs w:val="24"/>
                <w:lang w:val="en-GB"/>
              </w:rPr>
            </w:pPr>
            <w:r>
              <w:rPr>
                <w:rFonts w:ascii="Arial" w:hAnsi="Arial" w:cs="Arial"/>
                <w:b/>
                <w:sz w:val="24"/>
                <w:szCs w:val="24"/>
                <w:lang w:val="en-GB"/>
              </w:rPr>
              <w:t xml:space="preserve">                                                          Lot-2</w:t>
            </w:r>
          </w:p>
        </w:tc>
      </w:tr>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 xml:space="preserve">Maye qaz (Propan,20 kq) balonların sınağı və təmiri </w:t>
            </w:r>
          </w:p>
        </w:tc>
        <w:tc>
          <w:tcPr>
            <w:tcW w:w="851"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ədəd</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70</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60</w:t>
            </w:r>
          </w:p>
        </w:tc>
        <w:tc>
          <w:tcPr>
            <w:tcW w:w="144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100</w:t>
            </w:r>
          </w:p>
        </w:tc>
        <w:tc>
          <w:tcPr>
            <w:tcW w:w="141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15</w:t>
            </w:r>
          </w:p>
        </w:tc>
        <w:tc>
          <w:tcPr>
            <w:tcW w:w="1985"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245</w:t>
            </w:r>
          </w:p>
        </w:tc>
      </w:tr>
    </w:tbl>
    <w:p w:rsidR="00A0786A" w:rsidRDefault="00A0786A" w:rsidP="00A0786A">
      <w:pPr>
        <w:rPr>
          <w:rFonts w:ascii="Arial" w:hAnsi="Arial" w:cs="Arial"/>
          <w:b/>
          <w:sz w:val="20"/>
          <w:szCs w:val="20"/>
          <w:lang w:val="az-Latn-AZ"/>
        </w:rPr>
      </w:pPr>
    </w:p>
    <w:p w:rsidR="00A0786A" w:rsidRDefault="00A0786A" w:rsidP="00A0786A">
      <w:pPr>
        <w:rPr>
          <w:rFonts w:ascii="Arial" w:hAnsi="Arial" w:cs="Arial"/>
          <w:b/>
          <w:sz w:val="20"/>
          <w:szCs w:val="20"/>
          <w:lang w:val="az-Latn-AZ"/>
        </w:rPr>
      </w:pPr>
      <w:r>
        <w:rPr>
          <w:rFonts w:ascii="Arial" w:hAnsi="Arial" w:cs="Arial"/>
          <w:b/>
          <w:sz w:val="20"/>
          <w:szCs w:val="20"/>
          <w:lang w:val="az-Latn-AZ"/>
        </w:rPr>
        <w:t xml:space="preserve">                                            Lot 1 üzrə tələblər</w:t>
      </w:r>
    </w:p>
    <w:p w:rsidR="00A0786A" w:rsidRPr="00316A54" w:rsidRDefault="00A0786A" w:rsidP="00A0786A">
      <w:pPr>
        <w:rPr>
          <w:rFonts w:ascii="Arial" w:hAnsi="Arial" w:cs="Arial"/>
          <w:lang w:val="az-Latn-AZ"/>
        </w:rPr>
      </w:pPr>
    </w:p>
    <w:p w:rsidR="00A0786A" w:rsidRPr="00783D20" w:rsidRDefault="00A0786A" w:rsidP="00A0786A">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qazın satın alınmasında nəzərdə tutulan texniki tələblər:</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qazın satışını həyata keçirən müəssisə xidmətin yerinə yetirilməsi barədə xüsusi icazə (sertifikat</w:t>
      </w:r>
      <w:r>
        <w:rPr>
          <w:rFonts w:ascii="Arial" w:hAnsi="Arial" w:cs="Arial"/>
          <w:sz w:val="20"/>
          <w:szCs w:val="20"/>
          <w:lang w:val="az-Latn-AZ"/>
        </w:rPr>
        <w:t xml:space="preserve">, </w:t>
      </w:r>
      <w:r w:rsidRPr="00783D20">
        <w:rPr>
          <w:rFonts w:ascii="Arial" w:hAnsi="Arial" w:cs="Arial"/>
          <w:sz w:val="20"/>
          <w:szCs w:val="20"/>
          <w:lang w:val="az-Latn-AZ"/>
        </w:rPr>
        <w:t>lisenziya və</w:t>
      </w:r>
      <w:r>
        <w:rPr>
          <w:rFonts w:ascii="Arial" w:hAnsi="Arial" w:cs="Arial"/>
          <w:sz w:val="20"/>
          <w:szCs w:val="20"/>
          <w:lang w:val="az-Latn-AZ"/>
        </w:rPr>
        <w:t xml:space="preserve"> s</w:t>
      </w:r>
      <w:r w:rsidRPr="00783D20">
        <w:rPr>
          <w:rFonts w:ascii="Arial" w:hAnsi="Arial" w:cs="Arial"/>
          <w:sz w:val="20"/>
          <w:szCs w:val="20"/>
          <w:lang w:val="az-Latn-AZ"/>
        </w:rPr>
        <w:t xml:space="preserve">.digər sənədlər) sənədlərini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istehsalat sahəsi və iş şəraiti barədə məlumatları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fəaliyyəti təsdiq edən 1 illik təcrübə və görülən işlərin müqavilə sənədlərini təqdim etməlidir.  </w:t>
      </w:r>
    </w:p>
    <w:p w:rsidR="00A0786A" w:rsidRPr="00783D20" w:rsidRDefault="00A0786A" w:rsidP="00A0786A">
      <w:pPr>
        <w:pStyle w:val="a4"/>
        <w:numPr>
          <w:ilvl w:val="0"/>
          <w:numId w:val="12"/>
        </w:numPr>
        <w:spacing w:after="160" w:line="252" w:lineRule="auto"/>
        <w:jc w:val="both"/>
        <w:rPr>
          <w:rFonts w:ascii="Arial" w:hAnsi="Arial" w:cs="Arial"/>
          <w:sz w:val="20"/>
          <w:szCs w:val="20"/>
          <w:lang w:val="az-Latn-AZ"/>
        </w:rPr>
      </w:pPr>
      <w:r w:rsidRPr="00783D20">
        <w:rPr>
          <w:rFonts w:ascii="Arial" w:hAnsi="Arial" w:cs="Arial"/>
          <w:sz w:val="20"/>
          <w:szCs w:val="20"/>
          <w:lang w:val="az-Latn-AZ"/>
        </w:rPr>
        <w:t>Maye qazın satışını həyata keçirən müəssisə bu işləri yerinə yetirən işçi personal</w:t>
      </w:r>
      <w:r>
        <w:rPr>
          <w:rFonts w:ascii="Arial" w:hAnsi="Arial" w:cs="Arial"/>
          <w:sz w:val="20"/>
          <w:szCs w:val="20"/>
          <w:lang w:val="az-Latn-AZ"/>
        </w:rPr>
        <w:t>ı</w:t>
      </w:r>
      <w:r w:rsidRPr="00783D20">
        <w:rPr>
          <w:rFonts w:ascii="Arial" w:hAnsi="Arial" w:cs="Arial"/>
          <w:sz w:val="20"/>
          <w:szCs w:val="20"/>
          <w:lang w:val="az-Latn-AZ"/>
        </w:rPr>
        <w:t xml:space="preserve"> barədə məlumatları (əmək müqaviləsi,</w:t>
      </w:r>
      <w:r>
        <w:rPr>
          <w:rFonts w:ascii="Arial" w:hAnsi="Arial" w:cs="Arial"/>
          <w:sz w:val="20"/>
          <w:szCs w:val="20"/>
          <w:lang w:val="az-Latn-AZ"/>
        </w:rPr>
        <w:t xml:space="preserve"> </w:t>
      </w:r>
      <w:r w:rsidRPr="00783D20">
        <w:rPr>
          <w:rFonts w:ascii="Arial" w:hAnsi="Arial" w:cs="Arial"/>
          <w:sz w:val="20"/>
          <w:szCs w:val="20"/>
          <w:lang w:val="az-Latn-AZ"/>
        </w:rPr>
        <w:t>lisenziya,</w:t>
      </w:r>
      <w:r>
        <w:rPr>
          <w:rFonts w:ascii="Arial" w:hAnsi="Arial" w:cs="Arial"/>
          <w:sz w:val="20"/>
          <w:szCs w:val="20"/>
          <w:lang w:val="az-Latn-AZ"/>
        </w:rPr>
        <w:t xml:space="preserve"> </w:t>
      </w:r>
      <w:r w:rsidRPr="00783D20">
        <w:rPr>
          <w:rFonts w:ascii="Arial" w:hAnsi="Arial" w:cs="Arial"/>
          <w:sz w:val="20"/>
          <w:szCs w:val="20"/>
          <w:lang w:val="az-Latn-AZ"/>
        </w:rPr>
        <w:t>sertifikat,</w:t>
      </w:r>
      <w:r>
        <w:rPr>
          <w:rFonts w:ascii="Arial" w:hAnsi="Arial" w:cs="Arial"/>
          <w:sz w:val="20"/>
          <w:szCs w:val="20"/>
          <w:lang w:val="az-Latn-AZ"/>
        </w:rPr>
        <w:t xml:space="preserve"> </w:t>
      </w:r>
      <w:r w:rsidRPr="00783D20">
        <w:rPr>
          <w:rFonts w:ascii="Arial" w:hAnsi="Arial" w:cs="Arial"/>
          <w:sz w:val="20"/>
          <w:szCs w:val="20"/>
          <w:lang w:val="az-Latn-AZ"/>
        </w:rPr>
        <w:t>diplom və digər sənədlər)</w:t>
      </w:r>
      <w:r>
        <w:rPr>
          <w:rFonts w:ascii="Arial" w:hAnsi="Arial" w:cs="Arial"/>
          <w:sz w:val="20"/>
          <w:szCs w:val="20"/>
          <w:lang w:val="az-Latn-AZ"/>
        </w:rPr>
        <w:t xml:space="preserve"> </w:t>
      </w:r>
      <w:r w:rsidRPr="00783D20">
        <w:rPr>
          <w:rFonts w:ascii="Arial" w:hAnsi="Arial" w:cs="Arial"/>
          <w:sz w:val="20"/>
          <w:szCs w:val="20"/>
          <w:lang w:val="az-Latn-AZ"/>
        </w:rPr>
        <w:t xml:space="preserve">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akkreditasiya attestatı və akkreditasiya sahəsi barədə sənədləri təqdim edilməlidir.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müəssisənin maye qaz balonlarının sınağı və təmiri işlərini yerinə yetirmək üçün təmir sınaq sahəsi olmalıdır və bu barədə müvafiq sənədlər təqdim edilməlidir.   </w:t>
      </w:r>
    </w:p>
    <w:p w:rsidR="00A0786A" w:rsidRPr="00783D20" w:rsidRDefault="00A0786A" w:rsidP="00A0786A">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w:t>
      </w:r>
      <w:r>
        <w:rPr>
          <w:rFonts w:ascii="Arial" w:hAnsi="Arial" w:cs="Arial"/>
          <w:sz w:val="20"/>
          <w:szCs w:val="20"/>
          <w:lang w:val="az-Latn-AZ"/>
        </w:rPr>
        <w:t xml:space="preserve"> müsabiqədə</w:t>
      </w:r>
      <w:r w:rsidRPr="00783D20">
        <w:rPr>
          <w:rFonts w:ascii="Arial" w:hAnsi="Arial" w:cs="Arial"/>
          <w:sz w:val="20"/>
          <w:szCs w:val="20"/>
          <w:lang w:val="az-Latn-AZ"/>
        </w:rPr>
        <w:t xml:space="preserve"> iştirak </w:t>
      </w:r>
      <w:r>
        <w:rPr>
          <w:rFonts w:ascii="Arial" w:hAnsi="Arial" w:cs="Arial"/>
          <w:sz w:val="20"/>
          <w:szCs w:val="20"/>
          <w:lang w:val="az-Latn-AZ"/>
        </w:rPr>
        <w:t>edən istəyən müəssisələrin təklifləri kənarlaşdırılacaq və qiymətləndirilməyəcəkdir</w:t>
      </w:r>
      <w:r w:rsidRPr="00783D20">
        <w:rPr>
          <w:rFonts w:ascii="Arial" w:hAnsi="Arial" w:cs="Arial"/>
          <w:sz w:val="20"/>
          <w:szCs w:val="20"/>
          <w:lang w:val="az-Latn-AZ"/>
        </w:rPr>
        <w:t>.</w:t>
      </w:r>
    </w:p>
    <w:p w:rsidR="00A0786A" w:rsidRPr="00783D20" w:rsidRDefault="00A0786A" w:rsidP="00A0786A">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doldurulması işləri</w:t>
      </w:r>
      <w:r>
        <w:rPr>
          <w:rFonts w:ascii="Arial" w:hAnsi="Arial" w:cs="Arial"/>
          <w:sz w:val="20"/>
          <w:szCs w:val="20"/>
          <w:lang w:val="az-Latn-AZ"/>
        </w:rPr>
        <w:t>nin</w:t>
      </w:r>
      <w:r w:rsidRPr="00783D20">
        <w:rPr>
          <w:rFonts w:ascii="Arial" w:hAnsi="Arial" w:cs="Arial"/>
          <w:sz w:val="20"/>
          <w:szCs w:val="20"/>
          <w:lang w:val="az-Latn-AZ"/>
        </w:rPr>
        <w:t xml:space="preserve"> təzyiq altında balonların təhlükəsiz doldurulması, əməyin mühafizəsi və yanğın təhlükəsizliyi qaydalarının tələblərinə ciddi əməl olunmaqla </w:t>
      </w:r>
      <w:r>
        <w:rPr>
          <w:rFonts w:ascii="Arial" w:hAnsi="Arial" w:cs="Arial"/>
          <w:sz w:val="20"/>
          <w:szCs w:val="20"/>
          <w:lang w:val="az-Latn-AZ"/>
        </w:rPr>
        <w:t xml:space="preserve">həyata keçirilməsi zərurəti </w:t>
      </w:r>
      <w:r w:rsidRPr="00783D20">
        <w:rPr>
          <w:rFonts w:ascii="Arial" w:hAnsi="Arial" w:cs="Arial"/>
          <w:sz w:val="20"/>
          <w:szCs w:val="20"/>
          <w:lang w:val="az-Latn-AZ"/>
        </w:rPr>
        <w:t>nəzərə alınmalıdır.</w:t>
      </w:r>
    </w:p>
    <w:p w:rsidR="00A0786A" w:rsidRPr="00783D20" w:rsidRDefault="00A0786A" w:rsidP="00A0786A">
      <w:pPr>
        <w:rPr>
          <w:rFonts w:ascii="Arial" w:hAnsi="Arial" w:cs="Arial"/>
          <w:b/>
          <w:sz w:val="20"/>
          <w:szCs w:val="20"/>
          <w:lang w:val="az-Latn-AZ"/>
        </w:rPr>
      </w:pPr>
      <w:r>
        <w:rPr>
          <w:rFonts w:ascii="Arial" w:hAnsi="Arial" w:cs="Arial"/>
          <w:sz w:val="20"/>
          <w:szCs w:val="20"/>
          <w:lang w:val="az-Latn-AZ"/>
        </w:rPr>
        <w:t xml:space="preserve">                                                 </w:t>
      </w:r>
      <w:r w:rsidRPr="00783D20">
        <w:rPr>
          <w:rFonts w:ascii="Arial" w:hAnsi="Arial" w:cs="Arial"/>
          <w:sz w:val="20"/>
          <w:szCs w:val="20"/>
          <w:lang w:val="az-Latn-AZ"/>
        </w:rPr>
        <w:t xml:space="preserve">  </w:t>
      </w:r>
      <w:r w:rsidRPr="00783D20">
        <w:rPr>
          <w:rFonts w:ascii="Arial" w:hAnsi="Arial" w:cs="Arial"/>
          <w:b/>
          <w:sz w:val="20"/>
          <w:szCs w:val="20"/>
          <w:lang w:val="az-Latn-AZ"/>
        </w:rPr>
        <w:t>Lot</w:t>
      </w:r>
      <w:r>
        <w:rPr>
          <w:rFonts w:ascii="Arial" w:hAnsi="Arial" w:cs="Arial"/>
          <w:b/>
          <w:sz w:val="20"/>
          <w:szCs w:val="20"/>
          <w:lang w:val="az-Latn-AZ"/>
        </w:rPr>
        <w:t xml:space="preserve"> </w:t>
      </w:r>
      <w:r w:rsidRPr="00783D20">
        <w:rPr>
          <w:rFonts w:ascii="Arial" w:hAnsi="Arial" w:cs="Arial"/>
          <w:b/>
          <w:sz w:val="20"/>
          <w:szCs w:val="20"/>
          <w:lang w:val="az-Latn-AZ"/>
        </w:rPr>
        <w:t>2 üzrə tələblər</w:t>
      </w:r>
    </w:p>
    <w:p w:rsidR="00A0786A" w:rsidRPr="00783D20" w:rsidRDefault="00A0786A" w:rsidP="00A0786A">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 (propan) balonlarının sınağı və təmiri işlərinin yerinə yetirilməsi xidmətlərinin satın alınmasında nəzərdə tutulan texniki tələblər:</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xidmətin yerinə yetirilməsi barədə xüsusi icazə (sertifikat,</w:t>
      </w:r>
      <w:r>
        <w:rPr>
          <w:rFonts w:ascii="Arial" w:hAnsi="Arial" w:cs="Arial"/>
          <w:sz w:val="20"/>
          <w:szCs w:val="20"/>
          <w:lang w:val="az-Latn-AZ"/>
        </w:rPr>
        <w:t xml:space="preserve"> </w:t>
      </w:r>
      <w:r w:rsidRPr="00783D20">
        <w:rPr>
          <w:rFonts w:ascii="Arial" w:hAnsi="Arial" w:cs="Arial"/>
          <w:sz w:val="20"/>
          <w:szCs w:val="20"/>
          <w:lang w:val="az-Latn-AZ"/>
        </w:rPr>
        <w:t xml:space="preserve">lisenziya və.digər sənədlər) sənədlərini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istehsalat sahəsi və iş şəraiti barədə məlumatları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lastRenderedPageBreak/>
        <w:t>Maye qaz balonlarının sınağı və təmiri işlərini həyata keçirən müəssisə bu fəaliyyəti təsdiq edən 1 illik təcrübə və görülən işlər</w:t>
      </w:r>
      <w:r>
        <w:rPr>
          <w:rFonts w:ascii="Arial" w:hAnsi="Arial" w:cs="Arial"/>
          <w:sz w:val="20"/>
          <w:szCs w:val="20"/>
          <w:lang w:val="az-Latn-AZ"/>
        </w:rPr>
        <w:t xml:space="preserve"> üzrə</w:t>
      </w:r>
      <w:r w:rsidRPr="00783D20">
        <w:rPr>
          <w:rFonts w:ascii="Arial" w:hAnsi="Arial" w:cs="Arial"/>
          <w:sz w:val="20"/>
          <w:szCs w:val="20"/>
          <w:lang w:val="az-Latn-AZ"/>
        </w:rPr>
        <w:t xml:space="preserve"> müqavilə</w:t>
      </w:r>
      <w:r>
        <w:rPr>
          <w:rFonts w:ascii="Arial" w:hAnsi="Arial" w:cs="Arial"/>
          <w:sz w:val="20"/>
          <w:szCs w:val="20"/>
          <w:lang w:val="az-Latn-AZ"/>
        </w:rPr>
        <w:t xml:space="preserve">lər </w:t>
      </w:r>
      <w:r w:rsidRPr="00783D20">
        <w:rPr>
          <w:rFonts w:ascii="Arial" w:hAnsi="Arial" w:cs="Arial"/>
          <w:sz w:val="20"/>
          <w:szCs w:val="20"/>
          <w:lang w:val="az-Latn-AZ"/>
        </w:rPr>
        <w:t xml:space="preserve">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bu işləri yerinə yetirən işçi p</w:t>
      </w:r>
      <w:r>
        <w:rPr>
          <w:rFonts w:ascii="Arial" w:hAnsi="Arial" w:cs="Arial"/>
          <w:sz w:val="20"/>
          <w:szCs w:val="20"/>
          <w:lang w:val="az-Latn-AZ"/>
        </w:rPr>
        <w:t>e</w:t>
      </w:r>
      <w:r w:rsidRPr="00783D20">
        <w:rPr>
          <w:rFonts w:ascii="Arial" w:hAnsi="Arial" w:cs="Arial"/>
          <w:sz w:val="20"/>
          <w:szCs w:val="20"/>
          <w:lang w:val="az-Latn-AZ"/>
        </w:rPr>
        <w:t>rsonal</w:t>
      </w:r>
      <w:r>
        <w:rPr>
          <w:rFonts w:ascii="Arial" w:hAnsi="Arial" w:cs="Arial"/>
          <w:sz w:val="20"/>
          <w:szCs w:val="20"/>
          <w:lang w:val="az-Latn-AZ"/>
        </w:rPr>
        <w:t>ı</w:t>
      </w:r>
      <w:r w:rsidRPr="00783D20">
        <w:rPr>
          <w:rFonts w:ascii="Arial" w:hAnsi="Arial" w:cs="Arial"/>
          <w:sz w:val="20"/>
          <w:szCs w:val="20"/>
          <w:lang w:val="az-Latn-AZ"/>
        </w:rPr>
        <w:t xml:space="preserve"> barədə məlumatları (əmək müqaviləsi,</w:t>
      </w:r>
      <w:r>
        <w:rPr>
          <w:rFonts w:ascii="Arial" w:hAnsi="Arial" w:cs="Arial"/>
          <w:sz w:val="20"/>
          <w:szCs w:val="20"/>
          <w:lang w:val="az-Latn-AZ"/>
        </w:rPr>
        <w:t xml:space="preserve"> </w:t>
      </w:r>
      <w:r w:rsidRPr="00783D20">
        <w:rPr>
          <w:rFonts w:ascii="Arial" w:hAnsi="Arial" w:cs="Arial"/>
          <w:sz w:val="20"/>
          <w:szCs w:val="20"/>
          <w:lang w:val="az-Latn-AZ"/>
        </w:rPr>
        <w:t>lisenziya,</w:t>
      </w:r>
      <w:r>
        <w:rPr>
          <w:rFonts w:ascii="Arial" w:hAnsi="Arial" w:cs="Arial"/>
          <w:sz w:val="20"/>
          <w:szCs w:val="20"/>
          <w:lang w:val="az-Latn-AZ"/>
        </w:rPr>
        <w:t xml:space="preserve"> </w:t>
      </w:r>
      <w:r w:rsidRPr="00783D20">
        <w:rPr>
          <w:rFonts w:ascii="Arial" w:hAnsi="Arial" w:cs="Arial"/>
          <w:sz w:val="20"/>
          <w:szCs w:val="20"/>
          <w:lang w:val="az-Latn-AZ"/>
        </w:rPr>
        <w:t>sertifikat,</w:t>
      </w:r>
      <w:r>
        <w:rPr>
          <w:rFonts w:ascii="Arial" w:hAnsi="Arial" w:cs="Arial"/>
          <w:sz w:val="20"/>
          <w:szCs w:val="20"/>
          <w:lang w:val="az-Latn-AZ"/>
        </w:rPr>
        <w:t xml:space="preserve"> </w:t>
      </w:r>
      <w:r w:rsidRPr="00783D20">
        <w:rPr>
          <w:rFonts w:ascii="Arial" w:hAnsi="Arial" w:cs="Arial"/>
          <w:sz w:val="20"/>
          <w:szCs w:val="20"/>
          <w:lang w:val="az-Latn-AZ"/>
        </w:rPr>
        <w:t xml:space="preserve">diplom və digər sənədlər)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akkreditasiya attestatı və akkreditasiya sahəsi barədə sənədləri təqdim edilməlidir.</w:t>
      </w:r>
    </w:p>
    <w:p w:rsidR="00A0786A" w:rsidRPr="001C51EA" w:rsidRDefault="00A0786A" w:rsidP="00A0786A">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w:t>
      </w:r>
      <w:r>
        <w:rPr>
          <w:rFonts w:ascii="Arial" w:hAnsi="Arial" w:cs="Arial"/>
          <w:sz w:val="20"/>
          <w:szCs w:val="20"/>
          <w:lang w:val="az-Latn-AZ"/>
        </w:rPr>
        <w:t xml:space="preserve"> müsabiqədə</w:t>
      </w:r>
      <w:r w:rsidRPr="00783D20">
        <w:rPr>
          <w:rFonts w:ascii="Arial" w:hAnsi="Arial" w:cs="Arial"/>
          <w:sz w:val="20"/>
          <w:szCs w:val="20"/>
          <w:lang w:val="az-Latn-AZ"/>
        </w:rPr>
        <w:t xml:space="preserve"> iştirak </w:t>
      </w:r>
      <w:r>
        <w:rPr>
          <w:rFonts w:ascii="Arial" w:hAnsi="Arial" w:cs="Arial"/>
          <w:sz w:val="20"/>
          <w:szCs w:val="20"/>
          <w:lang w:val="az-Latn-AZ"/>
        </w:rPr>
        <w:t>edən</w:t>
      </w:r>
      <w:r w:rsidRPr="00783D20">
        <w:rPr>
          <w:rFonts w:ascii="Arial" w:hAnsi="Arial" w:cs="Arial"/>
          <w:sz w:val="20"/>
          <w:szCs w:val="20"/>
          <w:lang w:val="az-Latn-AZ"/>
        </w:rPr>
        <w:t xml:space="preserve"> </w:t>
      </w:r>
      <w:r>
        <w:rPr>
          <w:rFonts w:ascii="Arial" w:hAnsi="Arial" w:cs="Arial"/>
          <w:sz w:val="20"/>
          <w:szCs w:val="20"/>
          <w:lang w:val="az-Latn-AZ"/>
        </w:rPr>
        <w:t>müəssisələrin təklifləri kənarlaşdırılacaq və qiymətləndirilməyəcəkdir</w:t>
      </w:r>
      <w:r w:rsidRPr="00783D20">
        <w:rPr>
          <w:rFonts w:ascii="Arial" w:hAnsi="Arial" w:cs="Arial"/>
          <w:sz w:val="20"/>
          <w:szCs w:val="20"/>
          <w:lang w:val="az-Latn-AZ"/>
        </w:rPr>
        <w:t>.</w:t>
      </w:r>
    </w:p>
    <w:p w:rsidR="00A0786A" w:rsidRPr="003D3A02" w:rsidRDefault="00A0786A" w:rsidP="00A0786A">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 təzyiq altında balonların təhlükəsiz istismarı qaydalarına, əməyin mühafizəsi və yanğın təhlükəsizliyi qaydalarının tələblərinə ciddi əməl olunmaqla nəzərə alınmalıdır.</w:t>
      </w:r>
    </w:p>
    <w:p w:rsidR="00A0786A" w:rsidRPr="00783D20" w:rsidRDefault="00A0786A" w:rsidP="00A0786A">
      <w:pPr>
        <w:pStyle w:val="a4"/>
        <w:rPr>
          <w:rFonts w:ascii="Arial" w:hAnsi="Arial" w:cs="Arial"/>
          <w:sz w:val="20"/>
          <w:szCs w:val="20"/>
          <w:lang w:val="az-Latn-AZ"/>
        </w:rPr>
      </w:pPr>
    </w:p>
    <w:p w:rsidR="00A0786A" w:rsidRPr="00783D20" w:rsidRDefault="00A0786A" w:rsidP="00A0786A">
      <w:pPr>
        <w:rPr>
          <w:rFonts w:ascii="Arial" w:hAnsi="Arial" w:cs="Arial"/>
          <w:b/>
          <w:sz w:val="20"/>
          <w:szCs w:val="20"/>
          <w:lang w:val="az-Latn-AZ"/>
        </w:rPr>
      </w:pPr>
      <w:r w:rsidRPr="00783D20">
        <w:rPr>
          <w:rFonts w:ascii="Arial" w:hAnsi="Arial" w:cs="Arial"/>
          <w:b/>
          <w:sz w:val="20"/>
          <w:szCs w:val="20"/>
          <w:lang w:val="az-Latn-AZ"/>
        </w:rPr>
        <w:t>Maye qaz balonlarının sınaq və təmir cədvəli:</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061"/>
        <w:gridCol w:w="4572"/>
      </w:tblGrid>
      <w:tr w:rsidR="00A0786A" w:rsidRPr="00783D20" w:rsidTr="00A0786A">
        <w:tc>
          <w:tcPr>
            <w:tcW w:w="715"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jc w:val="center"/>
              <w:rPr>
                <w:rFonts w:ascii="Arial" w:eastAsia="MS Mincho" w:hAnsi="Arial" w:cs="Arial"/>
                <w:b/>
                <w:sz w:val="20"/>
                <w:szCs w:val="20"/>
                <w:lang w:val="az-Latn-AZ"/>
              </w:rPr>
            </w:pPr>
            <w:r w:rsidRPr="00783D20">
              <w:rPr>
                <w:rFonts w:ascii="Arial" w:eastAsia="MS Mincho" w:hAnsi="Arial" w:cs="Arial"/>
                <w:b/>
                <w:sz w:val="20"/>
                <w:szCs w:val="20"/>
                <w:lang w:val="az-Latn-AZ"/>
              </w:rPr>
              <w:t>1</w:t>
            </w:r>
          </w:p>
        </w:tc>
        <w:tc>
          <w:tcPr>
            <w:tcW w:w="5061"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jc w:val="center"/>
              <w:rPr>
                <w:rFonts w:ascii="Arial" w:eastAsia="MS Mincho" w:hAnsi="Arial" w:cs="Arial"/>
                <w:b/>
                <w:sz w:val="20"/>
                <w:szCs w:val="20"/>
              </w:rPr>
            </w:pPr>
            <w:r w:rsidRPr="00783D20">
              <w:rPr>
                <w:rFonts w:ascii="Arial" w:eastAsia="MS Mincho" w:hAnsi="Arial" w:cs="Arial"/>
                <w:b/>
                <w:sz w:val="20"/>
                <w:szCs w:val="20"/>
                <w:lang w:val="az-Latn-AZ"/>
              </w:rPr>
              <w:t>Maye qaz balonları (20 kq )</w:t>
            </w:r>
          </w:p>
        </w:tc>
        <w:tc>
          <w:tcPr>
            <w:tcW w:w="4572"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rPr>
                <w:rFonts w:ascii="Arial" w:eastAsia="MS Mincho" w:hAnsi="Arial" w:cs="Arial"/>
                <w:b/>
                <w:sz w:val="20"/>
                <w:szCs w:val="20"/>
                <w:lang w:val="az-Latn-AZ"/>
              </w:rPr>
            </w:pPr>
            <w:r w:rsidRPr="00783D20">
              <w:rPr>
                <w:rFonts w:ascii="Arial" w:eastAsia="MS Mincho" w:hAnsi="Arial" w:cs="Arial"/>
                <w:b/>
                <w:sz w:val="20"/>
                <w:szCs w:val="20"/>
                <w:lang w:val="az-Latn-AZ"/>
              </w:rPr>
              <w:t>ədəd</w:t>
            </w:r>
          </w:p>
        </w:tc>
      </w:tr>
    </w:tbl>
    <w:tbl>
      <w:tblPr>
        <w:tblStyle w:val="a5"/>
        <w:tblW w:w="10343" w:type="dxa"/>
        <w:tblLook w:val="04A0" w:firstRow="1" w:lastRow="0" w:firstColumn="1" w:lastColumn="0" w:noHBand="0" w:noVBand="1"/>
      </w:tblPr>
      <w:tblGrid>
        <w:gridCol w:w="10343"/>
      </w:tblGrid>
      <w:tr w:rsidR="00A0786A" w:rsidRPr="00783D20" w:rsidTr="00A0786A">
        <w:tc>
          <w:tcPr>
            <w:tcW w:w="10343" w:type="dxa"/>
          </w:tcPr>
          <w:p w:rsidR="00A0786A" w:rsidRPr="00783D20" w:rsidRDefault="00A0786A" w:rsidP="002D11B5">
            <w:pPr>
              <w:jc w:val="center"/>
              <w:rPr>
                <w:rFonts w:ascii="Arial" w:hAnsi="Arial" w:cs="Arial"/>
                <w:sz w:val="20"/>
                <w:szCs w:val="20"/>
              </w:rPr>
            </w:pPr>
            <w:proofErr w:type="spellStart"/>
            <w:r w:rsidRPr="00783D20">
              <w:rPr>
                <w:rFonts w:ascii="Arial" w:hAnsi="Arial" w:cs="Arial"/>
                <w:sz w:val="20"/>
                <w:szCs w:val="20"/>
              </w:rPr>
              <w:t>İşlərin</w:t>
            </w:r>
            <w:proofErr w:type="spellEnd"/>
            <w:r w:rsidRPr="00783D20">
              <w:rPr>
                <w:rFonts w:ascii="Arial" w:hAnsi="Arial" w:cs="Arial"/>
                <w:sz w:val="20"/>
                <w:szCs w:val="20"/>
              </w:rPr>
              <w:t xml:space="preserve"> </w:t>
            </w:r>
            <w:proofErr w:type="spellStart"/>
            <w:r w:rsidRPr="00783D20">
              <w:rPr>
                <w:rFonts w:ascii="Arial" w:hAnsi="Arial" w:cs="Arial"/>
                <w:sz w:val="20"/>
                <w:szCs w:val="20"/>
              </w:rPr>
              <w:t>adı</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təmizlənməsi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rənglənməsi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təmiri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oturacaq</w:t>
            </w:r>
            <w:proofErr w:type="spellEnd"/>
            <w:r w:rsidRPr="00783D20">
              <w:rPr>
                <w:rFonts w:ascii="Arial" w:hAnsi="Arial" w:cs="Arial"/>
                <w:sz w:val="20"/>
                <w:szCs w:val="20"/>
              </w:rPr>
              <w:t xml:space="preserve"> </w:t>
            </w:r>
            <w:proofErr w:type="spellStart"/>
            <w:r w:rsidRPr="00783D20">
              <w:rPr>
                <w:rFonts w:ascii="Arial" w:hAnsi="Arial" w:cs="Arial"/>
                <w:sz w:val="20"/>
                <w:szCs w:val="20"/>
              </w:rPr>
              <w:t>hissəsinin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r w:rsidRPr="00783D20">
              <w:rPr>
                <w:rFonts w:ascii="Arial" w:hAnsi="Arial" w:cs="Arial"/>
                <w:sz w:val="20"/>
                <w:szCs w:val="20"/>
                <w:lang w:val="az-Latn-AZ"/>
              </w:rPr>
              <w:t>Balonun oturacaq hissəsinin təmiri</w:t>
            </w:r>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Divarın</w:t>
            </w:r>
            <w:proofErr w:type="spellEnd"/>
            <w:r w:rsidRPr="00783D20">
              <w:rPr>
                <w:rFonts w:ascii="Arial" w:hAnsi="Arial" w:cs="Arial"/>
                <w:sz w:val="20"/>
                <w:szCs w:val="20"/>
              </w:rPr>
              <w:t xml:space="preserve"> </w:t>
            </w:r>
            <w:proofErr w:type="spellStart"/>
            <w:r w:rsidRPr="00783D20">
              <w:rPr>
                <w:rFonts w:ascii="Arial" w:hAnsi="Arial" w:cs="Arial"/>
                <w:sz w:val="20"/>
                <w:szCs w:val="20"/>
              </w:rPr>
              <w:t>qalınlığının</w:t>
            </w:r>
            <w:proofErr w:type="spellEnd"/>
            <w:r w:rsidRPr="00783D20">
              <w:rPr>
                <w:rFonts w:ascii="Arial" w:hAnsi="Arial" w:cs="Arial"/>
                <w:sz w:val="20"/>
                <w:szCs w:val="20"/>
              </w:rPr>
              <w:t xml:space="preserve"> </w:t>
            </w:r>
            <w:proofErr w:type="spellStart"/>
            <w:r w:rsidRPr="00783D20">
              <w:rPr>
                <w:rFonts w:ascii="Arial" w:hAnsi="Arial" w:cs="Arial"/>
                <w:sz w:val="20"/>
                <w:szCs w:val="20"/>
              </w:rPr>
              <w:t>ölçülməsi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r w:rsidRPr="00783D20">
              <w:rPr>
                <w:rFonts w:ascii="Arial" w:hAnsi="Arial" w:cs="Arial"/>
                <w:sz w:val="20"/>
                <w:szCs w:val="20"/>
                <w:lang w:val="az-Latn-AZ"/>
              </w:rPr>
              <w:t>Balonun hidravlik sınağı və üfürülməsi</w:t>
            </w:r>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Kleymanın</w:t>
            </w:r>
            <w:proofErr w:type="spellEnd"/>
            <w:r w:rsidRPr="00783D20">
              <w:rPr>
                <w:rFonts w:ascii="Arial" w:hAnsi="Arial" w:cs="Arial"/>
                <w:sz w:val="20"/>
                <w:szCs w:val="20"/>
              </w:rPr>
              <w:t xml:space="preserve"> </w:t>
            </w:r>
            <w:proofErr w:type="spellStart"/>
            <w:r w:rsidRPr="00783D20">
              <w:rPr>
                <w:rFonts w:ascii="Arial" w:hAnsi="Arial" w:cs="Arial"/>
                <w:sz w:val="20"/>
                <w:szCs w:val="20"/>
              </w:rPr>
              <w:t>damğalanması</w:t>
            </w:r>
            <w:proofErr w:type="spellEnd"/>
          </w:p>
        </w:tc>
      </w:tr>
      <w:tr w:rsidR="00A0786A" w:rsidRPr="00783D20" w:rsidTr="00A0786A">
        <w:tc>
          <w:tcPr>
            <w:tcW w:w="10343" w:type="dxa"/>
          </w:tcPr>
          <w:p w:rsidR="00A0786A" w:rsidRPr="00783D20" w:rsidRDefault="00A0786A" w:rsidP="002D11B5">
            <w:pPr>
              <w:jc w:val="both"/>
              <w:rPr>
                <w:rFonts w:ascii="Arial" w:hAnsi="Arial" w:cs="Arial"/>
                <w:b/>
                <w:sz w:val="20"/>
                <w:szCs w:val="20"/>
                <w:lang w:val="az-Latn-AZ"/>
              </w:rPr>
            </w:pPr>
            <w:r w:rsidRPr="00783D20">
              <w:rPr>
                <w:rFonts w:ascii="Arial" w:hAnsi="Arial" w:cs="Arial"/>
                <w:b/>
                <w:sz w:val="20"/>
                <w:szCs w:val="20"/>
                <w:lang w:val="az-Latn-AZ"/>
              </w:rPr>
              <w:t>Yekun qiymət:</w:t>
            </w:r>
          </w:p>
        </w:tc>
      </w:tr>
    </w:tbl>
    <w:p w:rsidR="00A0786A" w:rsidRDefault="00A0786A" w:rsidP="00A0786A">
      <w:pPr>
        <w:jc w:val="both"/>
        <w:rPr>
          <w:rFonts w:ascii="Arial" w:eastAsia="MS Mincho" w:hAnsi="Arial" w:cs="Arial"/>
          <w:sz w:val="20"/>
          <w:szCs w:val="20"/>
          <w:vertAlign w:val="superscript"/>
          <w:lang w:val="az-Latn-AZ"/>
        </w:rPr>
      </w:pPr>
    </w:p>
    <w:p w:rsidR="00A0786A" w:rsidRPr="00A0786A" w:rsidRDefault="00A0786A" w:rsidP="00A0786A">
      <w:pPr>
        <w:jc w:val="both"/>
        <w:rPr>
          <w:szCs w:val="24"/>
          <w:lang w:val="az-Latn-AZ"/>
        </w:rPr>
      </w:pPr>
      <w:r w:rsidRPr="00A0786A">
        <w:rPr>
          <w:rFonts w:ascii="Arial" w:hAnsi="Arial" w:cs="Arial"/>
          <w:b/>
          <w:lang w:val="az-Latn-AZ"/>
        </w:rPr>
        <w:t xml:space="preserve">Qeyd: Ödəniş yalnız fakt üzrə qəbul edilir. Digər ödəniş şərtləri nəzərdə tutulan təkliflər müsabiqədən kənarlaşdırılacaq və qiymətləndirilməyəcəkdir. </w:t>
      </w:r>
    </w:p>
    <w:p w:rsidR="00A0786A" w:rsidRPr="00276EA5" w:rsidRDefault="00A0786A" w:rsidP="00A0786A">
      <w:pPr>
        <w:pStyle w:val="a4"/>
        <w:spacing w:after="0" w:line="240" w:lineRule="auto"/>
        <w:ind w:left="709" w:hanging="9"/>
        <w:jc w:val="both"/>
        <w:rPr>
          <w:b/>
          <w:sz w:val="24"/>
          <w:szCs w:val="24"/>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A0786A"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A0786A">
        <w:rPr>
          <w:rFonts w:ascii="Arial" w:hAnsi="Arial" w:cs="Arial"/>
          <w:b/>
          <w:color w:val="000000"/>
          <w:lang w:val="az-Latn-AZ"/>
        </w:rPr>
        <w:t>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A0786A">
        <w:rPr>
          <w:rFonts w:ascii="Arial" w:hAnsi="Arial" w:cs="Arial"/>
          <w:b/>
          <w:shd w:val="clear" w:color="auto" w:fill="FAFAFA"/>
          <w:lang w:val="az-Latn-AZ"/>
        </w:rPr>
        <w:t>Nazim.rasulov</w:t>
      </w:r>
      <w:hyperlink r:id="rId7" w:history="1">
        <w:r w:rsidR="007B2D69" w:rsidRPr="009469E0">
          <w:rPr>
            <w:rStyle w:val="a3"/>
            <w:rFonts w:ascii="Arial" w:hAnsi="Arial" w:cs="Arial"/>
            <w:b/>
            <w:shd w:val="clear" w:color="auto" w:fill="FAFAFA"/>
            <w:lang w:val="az-Latn-AZ"/>
          </w:rPr>
          <w:t>@asco.az</w:t>
        </w:r>
      </w:hyperlink>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082F"/>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9223A"/>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B4A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7</Pages>
  <Words>2070</Words>
  <Characters>11804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77</cp:revision>
  <dcterms:created xsi:type="dcterms:W3CDTF">2022-01-05T14:01:00Z</dcterms:created>
  <dcterms:modified xsi:type="dcterms:W3CDTF">2025-01-27T07:39:00Z</dcterms:modified>
</cp:coreProperties>
</file>