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873434" w:rsidRDefault="00221A96" w:rsidP="00221A96">
      <w:pPr>
        <w:spacing w:after="0" w:line="240" w:lineRule="auto"/>
        <w:jc w:val="center"/>
        <w:rPr>
          <w:rFonts w:ascii="Arial" w:hAnsi="Arial" w:cs="Arial"/>
          <w:b/>
          <w:sz w:val="24"/>
          <w:szCs w:val="24"/>
          <w:lang w:val="az-Latn-AZ"/>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 xml:space="preserve">“Azərbaycan Xəzər Dəniz Gəmiçiliyi” Qapalı Səhmdar Cəmiyyəti   </w:t>
      </w:r>
    </w:p>
    <w:p w:rsidR="00221A96" w:rsidRPr="00FC7765" w:rsidRDefault="00873434" w:rsidP="00913DED">
      <w:pPr>
        <w:spacing w:line="360" w:lineRule="auto"/>
        <w:jc w:val="center"/>
        <w:rPr>
          <w:rFonts w:ascii="Arial" w:hAnsi="Arial" w:cs="Arial"/>
          <w:b/>
          <w:sz w:val="24"/>
          <w:szCs w:val="24"/>
          <w:lang w:val="az-Latn-AZ"/>
        </w:rPr>
      </w:pPr>
      <w:r w:rsidRPr="00873434">
        <w:rPr>
          <w:rFonts w:ascii="Arial" w:hAnsi="Arial" w:cs="Arial"/>
          <w:b/>
          <w:sz w:val="24"/>
          <w:szCs w:val="24"/>
          <w:lang w:val="az-Latn-AZ"/>
        </w:rPr>
        <w:t>tabeliyində olan Xəzər Dəniz Neft Donanmasının Pirallahı sahəsi üçün tələb olunan dizel generatorun</w:t>
      </w:r>
      <w:r w:rsidR="002862EE">
        <w:rPr>
          <w:rFonts w:ascii="Arial" w:hAnsi="Arial" w:cs="Arial"/>
          <w:b/>
          <w:sz w:val="24"/>
          <w:szCs w:val="24"/>
          <w:lang w:val="az-Latn-AZ"/>
        </w:rPr>
        <w:t>un</w:t>
      </w:r>
      <w:bookmarkStart w:id="0" w:name="_GoBack"/>
      <w:bookmarkEnd w:id="0"/>
      <w:r w:rsidRPr="00873434">
        <w:rPr>
          <w:rFonts w:ascii="Arial" w:hAnsi="Arial" w:cs="Arial"/>
          <w:b/>
          <w:sz w:val="24"/>
          <w:szCs w:val="24"/>
          <w:lang w:val="az-Latn-AZ"/>
        </w:rPr>
        <w:t xml:space="preserve"> satınalınması</w:t>
      </w:r>
      <w:r w:rsidRPr="00FC7765">
        <w:rPr>
          <w:rFonts w:ascii="Arial" w:hAnsi="Arial" w:cs="Arial"/>
          <w:b/>
          <w:sz w:val="24"/>
          <w:szCs w:val="24"/>
          <w:lang w:val="az-Latn-AZ"/>
        </w:rPr>
        <w:t xml:space="preserve">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w:t>
      </w:r>
      <w:r w:rsidRPr="00ED3857">
        <w:rPr>
          <w:rFonts w:ascii="Arial" w:hAnsi="Arial" w:cs="Arial"/>
          <w:b/>
          <w:sz w:val="24"/>
          <w:szCs w:val="24"/>
          <w:lang w:val="az-Latn-AZ" w:eastAsia="ru-RU"/>
        </w:rPr>
        <w:t>M</w:t>
      </w:r>
      <w:r w:rsidR="00EA50CF" w:rsidRPr="00ED3857">
        <w:rPr>
          <w:rFonts w:ascii="Arial" w:hAnsi="Arial" w:cs="Arial"/>
          <w:b/>
          <w:sz w:val="24"/>
          <w:szCs w:val="24"/>
          <w:lang w:val="az-Latn-AZ" w:eastAsia="ru-RU"/>
        </w:rPr>
        <w:t>1</w:t>
      </w:r>
      <w:r w:rsidR="00873434">
        <w:rPr>
          <w:rFonts w:ascii="Arial" w:hAnsi="Arial" w:cs="Arial"/>
          <w:b/>
          <w:sz w:val="24"/>
          <w:szCs w:val="24"/>
          <w:lang w:val="az-Latn-AZ" w:eastAsia="ru-RU"/>
        </w:rPr>
        <w:t>85</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2862EE"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EF2AA4">
              <w:rPr>
                <w:rFonts w:ascii="Arial" w:hAnsi="Arial" w:cs="Arial"/>
                <w:b/>
                <w:sz w:val="20"/>
                <w:szCs w:val="20"/>
                <w:highlight w:val="yellow"/>
                <w:lang w:val="az-Latn-AZ" w:eastAsia="ru-RU"/>
              </w:rPr>
              <w:t>23</w:t>
            </w:r>
            <w:r w:rsidR="00ED3857" w:rsidRPr="00873434">
              <w:rPr>
                <w:rFonts w:ascii="Arial" w:hAnsi="Arial" w:cs="Arial"/>
                <w:b/>
                <w:sz w:val="20"/>
                <w:szCs w:val="20"/>
                <w:highlight w:val="yellow"/>
                <w:lang w:val="az-Latn-AZ" w:eastAsia="ru-RU"/>
              </w:rPr>
              <w:t xml:space="preserve"> </w:t>
            </w:r>
            <w:r w:rsidR="00873434">
              <w:rPr>
                <w:rFonts w:ascii="Arial" w:hAnsi="Arial" w:cs="Arial"/>
                <w:b/>
                <w:sz w:val="20"/>
                <w:szCs w:val="20"/>
                <w:highlight w:val="yellow"/>
                <w:lang w:val="az-Latn-AZ" w:eastAsia="ru-RU"/>
              </w:rPr>
              <w:t>noyabr</w:t>
            </w:r>
            <w:r w:rsidRPr="00873434">
              <w:rPr>
                <w:rFonts w:ascii="Arial" w:hAnsi="Arial" w:cs="Arial"/>
                <w:b/>
                <w:sz w:val="20"/>
                <w:szCs w:val="20"/>
                <w:highlight w:val="yellow"/>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2862EE"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873434" w:rsidRDefault="00221A96"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873434">
              <w:rPr>
                <w:rFonts w:ascii="Arial" w:hAnsi="Arial" w:cs="Arial"/>
                <w:sz w:val="20"/>
                <w:szCs w:val="20"/>
                <w:lang w:val="az-Latn-AZ" w:eastAsia="ru-RU"/>
              </w:rPr>
              <w:t>İştirak haqqının məbləği (ƏDV-siz):</w:t>
            </w:r>
            <w:r w:rsidR="00873434" w:rsidRPr="00873434">
              <w:rPr>
                <w:rFonts w:ascii="Arial" w:hAnsi="Arial" w:cs="Arial"/>
                <w:b/>
                <w:sz w:val="20"/>
                <w:szCs w:val="20"/>
                <w:lang w:val="az-Latn-AZ" w:eastAsia="ru-RU"/>
              </w:rPr>
              <w:t>-</w:t>
            </w:r>
            <w:r w:rsidR="00ED3857" w:rsidRPr="00873434">
              <w:rPr>
                <w:rFonts w:ascii="Arial" w:hAnsi="Arial" w:cs="Arial"/>
                <w:b/>
                <w:sz w:val="20"/>
                <w:szCs w:val="20"/>
                <w:lang w:val="az-Latn-AZ" w:eastAsia="ru-RU"/>
              </w:rPr>
              <w:t>5</w:t>
            </w:r>
            <w:r w:rsidR="006111B6" w:rsidRPr="00873434">
              <w:rPr>
                <w:rFonts w:ascii="Arial" w:hAnsi="Arial" w:cs="Arial"/>
                <w:b/>
                <w:sz w:val="20"/>
                <w:szCs w:val="20"/>
                <w:lang w:val="az-Latn-AZ" w:eastAsia="ru-RU"/>
              </w:rPr>
              <w:t xml:space="preserve">0 Azn </w:t>
            </w:r>
          </w:p>
          <w:p w:rsidR="00873434" w:rsidRPr="00873434" w:rsidRDefault="00873434"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2862EE"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2862EE"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873434" w:rsidRPr="00EF2AA4">
              <w:rPr>
                <w:rFonts w:ascii="Arial" w:hAnsi="Arial" w:cs="Arial"/>
                <w:b/>
                <w:sz w:val="20"/>
                <w:szCs w:val="20"/>
                <w:highlight w:val="yellow"/>
                <w:lang w:val="az-Latn-AZ" w:eastAsia="ru-RU"/>
              </w:rPr>
              <w:t>0</w:t>
            </w:r>
            <w:r w:rsidR="00ED3857" w:rsidRPr="00EF2AA4">
              <w:rPr>
                <w:rFonts w:ascii="Arial" w:hAnsi="Arial" w:cs="Arial"/>
                <w:b/>
                <w:sz w:val="20"/>
                <w:szCs w:val="20"/>
                <w:highlight w:val="yellow"/>
                <w:lang w:val="az-Latn-AZ" w:eastAsia="ru-RU"/>
              </w:rPr>
              <w:t xml:space="preserve">1 </w:t>
            </w:r>
            <w:r w:rsidR="00873434" w:rsidRPr="00EF2AA4">
              <w:rPr>
                <w:rFonts w:ascii="Arial" w:hAnsi="Arial" w:cs="Arial"/>
                <w:b/>
                <w:sz w:val="20"/>
                <w:szCs w:val="20"/>
                <w:highlight w:val="yellow"/>
                <w:lang w:val="az-Latn-AZ" w:eastAsia="ru-RU"/>
              </w:rPr>
              <w:t>dekabr</w:t>
            </w:r>
            <w:r w:rsidRPr="00EF2AA4">
              <w:rPr>
                <w:rFonts w:ascii="Arial" w:hAnsi="Arial" w:cs="Arial"/>
                <w:b/>
                <w:sz w:val="20"/>
                <w:szCs w:val="20"/>
                <w:highlight w:val="yellow"/>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2862EE"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9F3327">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2862EE"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73434" w:rsidRPr="00EF2AA4">
              <w:rPr>
                <w:rFonts w:ascii="Arial" w:hAnsi="Arial" w:cs="Arial"/>
                <w:b/>
                <w:sz w:val="20"/>
                <w:szCs w:val="20"/>
                <w:highlight w:val="yellow"/>
                <w:lang w:val="az-Latn-AZ" w:eastAsia="ru-RU"/>
              </w:rPr>
              <w:t>0</w:t>
            </w:r>
            <w:r w:rsidR="00ED3857" w:rsidRPr="00EF2AA4">
              <w:rPr>
                <w:rFonts w:ascii="Arial" w:hAnsi="Arial" w:cs="Arial"/>
                <w:b/>
                <w:sz w:val="20"/>
                <w:szCs w:val="20"/>
                <w:highlight w:val="yellow"/>
                <w:lang w:val="az-Latn-AZ" w:eastAsia="ru-RU"/>
              </w:rPr>
              <w:t xml:space="preserve">2 </w:t>
            </w:r>
            <w:r w:rsidR="00873434" w:rsidRPr="00EF2AA4">
              <w:rPr>
                <w:rFonts w:ascii="Arial" w:hAnsi="Arial" w:cs="Arial"/>
                <w:b/>
                <w:sz w:val="20"/>
                <w:szCs w:val="20"/>
                <w:highlight w:val="yellow"/>
                <w:lang w:val="az-Latn-AZ" w:eastAsia="ru-RU"/>
              </w:rPr>
              <w:t>dekabr</w:t>
            </w:r>
            <w:r w:rsidRPr="00EF2AA4">
              <w:rPr>
                <w:rFonts w:ascii="Arial" w:hAnsi="Arial" w:cs="Arial"/>
                <w:b/>
                <w:sz w:val="20"/>
                <w:szCs w:val="20"/>
                <w:highlight w:val="yellow"/>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2862EE"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pPr w:leftFromText="180" w:rightFromText="180" w:vertAnchor="text" w:tblpY="1"/>
        <w:tblOverlap w:val="never"/>
        <w:tblW w:w="10531" w:type="dxa"/>
        <w:tblLook w:val="04A0" w:firstRow="1" w:lastRow="0" w:firstColumn="1" w:lastColumn="0" w:noHBand="0" w:noVBand="1"/>
      </w:tblPr>
      <w:tblGrid>
        <w:gridCol w:w="485"/>
        <w:gridCol w:w="6173"/>
        <w:gridCol w:w="797"/>
        <w:gridCol w:w="928"/>
        <w:gridCol w:w="2142"/>
        <w:gridCol w:w="6"/>
      </w:tblGrid>
      <w:tr w:rsidR="00873434" w:rsidRPr="00873434" w:rsidTr="00873434">
        <w:trPr>
          <w:gridAfter w:val="1"/>
          <w:wAfter w:w="6" w:type="dxa"/>
          <w:trHeight w:val="452"/>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3434" w:rsidRPr="00873434" w:rsidRDefault="00873434" w:rsidP="00873434">
            <w:pPr>
              <w:spacing w:after="0"/>
              <w:jc w:val="center"/>
              <w:rPr>
                <w:rFonts w:ascii="Arial" w:hAnsi="Arial" w:cs="Arial"/>
                <w:color w:val="000000"/>
                <w:sz w:val="24"/>
                <w:szCs w:val="24"/>
              </w:rPr>
            </w:pPr>
            <w:r w:rsidRPr="00873434">
              <w:rPr>
                <w:rFonts w:ascii="Arial" w:hAnsi="Arial" w:cs="Arial"/>
                <w:color w:val="000000"/>
                <w:sz w:val="24"/>
                <w:szCs w:val="24"/>
              </w:rPr>
              <w:t>№</w:t>
            </w:r>
          </w:p>
        </w:tc>
        <w:tc>
          <w:tcPr>
            <w:tcW w:w="61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3434" w:rsidRPr="00873434" w:rsidRDefault="00873434" w:rsidP="00873434">
            <w:pPr>
              <w:spacing w:after="0"/>
              <w:jc w:val="center"/>
              <w:rPr>
                <w:rFonts w:ascii="Arial" w:hAnsi="Arial" w:cs="Arial"/>
                <w:color w:val="000000"/>
                <w:sz w:val="24"/>
                <w:szCs w:val="24"/>
                <w:lang w:val="az-Latn-AZ"/>
              </w:rPr>
            </w:pPr>
            <w:proofErr w:type="spellStart"/>
            <w:r w:rsidRPr="00873434">
              <w:rPr>
                <w:rFonts w:ascii="Arial" w:hAnsi="Arial" w:cs="Arial"/>
                <w:color w:val="000000"/>
                <w:sz w:val="24"/>
                <w:szCs w:val="24"/>
              </w:rPr>
              <w:t>Material</w:t>
            </w:r>
            <w:proofErr w:type="spellEnd"/>
            <w:r w:rsidRPr="00873434">
              <w:rPr>
                <w:rFonts w:ascii="Arial" w:hAnsi="Arial" w:cs="Arial"/>
                <w:color w:val="000000"/>
                <w:sz w:val="24"/>
                <w:szCs w:val="24"/>
              </w:rPr>
              <w:t xml:space="preserve"> </w:t>
            </w:r>
            <w:proofErr w:type="spellStart"/>
            <w:r w:rsidRPr="00873434">
              <w:rPr>
                <w:rFonts w:ascii="Arial" w:hAnsi="Arial" w:cs="Arial"/>
                <w:color w:val="000000"/>
                <w:sz w:val="24"/>
                <w:szCs w:val="24"/>
              </w:rPr>
              <w:t>adı</w:t>
            </w:r>
            <w:proofErr w:type="spellEnd"/>
            <w:r w:rsidRPr="00873434">
              <w:rPr>
                <w:rFonts w:ascii="Arial" w:hAnsi="Arial" w:cs="Arial"/>
                <w:color w:val="000000"/>
                <w:sz w:val="24"/>
                <w:szCs w:val="24"/>
                <w:lang w:val="az-Latn-AZ"/>
              </w:rPr>
              <w:t xml:space="preserve"> </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3434" w:rsidRPr="00873434" w:rsidRDefault="00873434" w:rsidP="00873434">
            <w:pPr>
              <w:spacing w:after="0"/>
              <w:jc w:val="center"/>
              <w:rPr>
                <w:rFonts w:ascii="Arial" w:hAnsi="Arial" w:cs="Arial"/>
                <w:color w:val="000000"/>
                <w:sz w:val="24"/>
                <w:szCs w:val="24"/>
              </w:rPr>
            </w:pPr>
            <w:proofErr w:type="spellStart"/>
            <w:r>
              <w:rPr>
                <w:rFonts w:ascii="Arial" w:hAnsi="Arial" w:cs="Arial"/>
                <w:color w:val="000000"/>
                <w:sz w:val="24"/>
                <w:szCs w:val="24"/>
              </w:rPr>
              <w:t>Sayı</w:t>
            </w:r>
            <w:proofErr w:type="spellEnd"/>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3434" w:rsidRPr="00873434" w:rsidRDefault="00873434" w:rsidP="00873434">
            <w:pPr>
              <w:spacing w:after="0"/>
              <w:jc w:val="center"/>
              <w:rPr>
                <w:rFonts w:ascii="Arial" w:hAnsi="Arial" w:cs="Arial"/>
                <w:color w:val="000000"/>
                <w:sz w:val="24"/>
                <w:szCs w:val="24"/>
              </w:rPr>
            </w:pPr>
            <w:proofErr w:type="spellStart"/>
            <w:r w:rsidRPr="00873434">
              <w:rPr>
                <w:rFonts w:ascii="Arial" w:hAnsi="Arial" w:cs="Arial"/>
                <w:color w:val="000000"/>
                <w:sz w:val="24"/>
                <w:szCs w:val="24"/>
              </w:rPr>
              <w:t>Ölçü</w:t>
            </w:r>
            <w:proofErr w:type="spellEnd"/>
            <w:r w:rsidRPr="00873434">
              <w:rPr>
                <w:rFonts w:ascii="Arial" w:hAnsi="Arial" w:cs="Arial"/>
                <w:color w:val="000000"/>
                <w:sz w:val="24"/>
                <w:szCs w:val="24"/>
              </w:rPr>
              <w:t xml:space="preserve"> </w:t>
            </w:r>
            <w:proofErr w:type="spellStart"/>
            <w:r w:rsidRPr="00873434">
              <w:rPr>
                <w:rFonts w:ascii="Arial" w:hAnsi="Arial" w:cs="Arial"/>
                <w:color w:val="000000"/>
                <w:sz w:val="24"/>
                <w:szCs w:val="24"/>
              </w:rPr>
              <w:t>vahidi</w:t>
            </w:r>
            <w:proofErr w:type="spellEnd"/>
          </w:p>
        </w:tc>
        <w:tc>
          <w:tcPr>
            <w:tcW w:w="21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3434" w:rsidRPr="00873434" w:rsidRDefault="00873434" w:rsidP="00873434">
            <w:pPr>
              <w:spacing w:after="0"/>
              <w:jc w:val="center"/>
              <w:rPr>
                <w:rFonts w:ascii="Arial" w:hAnsi="Arial" w:cs="Arial"/>
                <w:color w:val="000000"/>
                <w:sz w:val="24"/>
                <w:szCs w:val="24"/>
              </w:rPr>
            </w:pPr>
            <w:proofErr w:type="spellStart"/>
            <w:r w:rsidRPr="00873434">
              <w:rPr>
                <w:rFonts w:ascii="Arial" w:hAnsi="Arial" w:cs="Arial"/>
                <w:color w:val="000000"/>
                <w:sz w:val="24"/>
                <w:szCs w:val="24"/>
              </w:rPr>
              <w:t>Sertfikat</w:t>
            </w:r>
            <w:proofErr w:type="spellEnd"/>
            <w:r w:rsidRPr="00873434">
              <w:rPr>
                <w:rFonts w:ascii="Arial" w:hAnsi="Arial" w:cs="Arial"/>
                <w:color w:val="000000"/>
                <w:sz w:val="24"/>
                <w:szCs w:val="24"/>
              </w:rPr>
              <w:t xml:space="preserve"> </w:t>
            </w:r>
            <w:proofErr w:type="spellStart"/>
            <w:r w:rsidRPr="00873434">
              <w:rPr>
                <w:rFonts w:ascii="Arial" w:hAnsi="Arial" w:cs="Arial"/>
                <w:color w:val="000000"/>
                <w:sz w:val="24"/>
                <w:szCs w:val="24"/>
              </w:rPr>
              <w:t>tələbi</w:t>
            </w:r>
            <w:proofErr w:type="spellEnd"/>
          </w:p>
        </w:tc>
      </w:tr>
      <w:tr w:rsidR="00873434" w:rsidRPr="00873434" w:rsidTr="00873434">
        <w:trPr>
          <w:gridAfter w:val="1"/>
          <w:wAfter w:w="6" w:type="dxa"/>
          <w:trHeight w:val="452"/>
        </w:trPr>
        <w:tc>
          <w:tcPr>
            <w:tcW w:w="485" w:type="dxa"/>
            <w:vMerge/>
            <w:tcBorders>
              <w:top w:val="single" w:sz="4" w:space="0" w:color="auto"/>
              <w:left w:val="single" w:sz="4" w:space="0" w:color="auto"/>
              <w:bottom w:val="single" w:sz="4" w:space="0" w:color="auto"/>
              <w:right w:val="single" w:sz="4" w:space="0" w:color="auto"/>
            </w:tcBorders>
            <w:hideMark/>
          </w:tcPr>
          <w:p w:rsidR="00873434" w:rsidRPr="00873434" w:rsidRDefault="00873434" w:rsidP="00951FDC">
            <w:pPr>
              <w:rPr>
                <w:rFonts w:ascii="Arial" w:hAnsi="Arial" w:cs="Arial"/>
                <w:color w:val="000000"/>
                <w:sz w:val="24"/>
                <w:szCs w:val="24"/>
              </w:rPr>
            </w:pPr>
          </w:p>
        </w:tc>
        <w:tc>
          <w:tcPr>
            <w:tcW w:w="6173" w:type="dxa"/>
            <w:vMerge/>
            <w:tcBorders>
              <w:top w:val="single" w:sz="4" w:space="0" w:color="auto"/>
              <w:left w:val="single" w:sz="4" w:space="0" w:color="auto"/>
              <w:bottom w:val="single" w:sz="4" w:space="0" w:color="auto"/>
              <w:right w:val="single" w:sz="4" w:space="0" w:color="auto"/>
            </w:tcBorders>
            <w:hideMark/>
          </w:tcPr>
          <w:p w:rsidR="00873434" w:rsidRPr="00873434" w:rsidRDefault="00873434" w:rsidP="00951FDC">
            <w:pPr>
              <w:rPr>
                <w:rFonts w:ascii="Arial" w:hAnsi="Arial" w:cs="Arial"/>
                <w:color w:val="000000"/>
                <w:sz w:val="24"/>
                <w:szCs w:val="24"/>
              </w:rPr>
            </w:pPr>
          </w:p>
        </w:tc>
        <w:tc>
          <w:tcPr>
            <w:tcW w:w="797" w:type="dxa"/>
            <w:vMerge/>
            <w:tcBorders>
              <w:top w:val="single" w:sz="4" w:space="0" w:color="auto"/>
              <w:left w:val="single" w:sz="4" w:space="0" w:color="auto"/>
              <w:bottom w:val="single" w:sz="4" w:space="0" w:color="auto"/>
              <w:right w:val="single" w:sz="4" w:space="0" w:color="auto"/>
            </w:tcBorders>
            <w:hideMark/>
          </w:tcPr>
          <w:p w:rsidR="00873434" w:rsidRPr="00873434" w:rsidRDefault="00873434" w:rsidP="00951FDC">
            <w:pPr>
              <w:rPr>
                <w:rFonts w:ascii="Arial" w:hAnsi="Arial" w:cs="Arial"/>
                <w:color w:val="000000"/>
                <w:sz w:val="24"/>
                <w:szCs w:val="24"/>
              </w:rPr>
            </w:pPr>
          </w:p>
        </w:tc>
        <w:tc>
          <w:tcPr>
            <w:tcW w:w="928" w:type="dxa"/>
            <w:vMerge/>
            <w:tcBorders>
              <w:top w:val="single" w:sz="4" w:space="0" w:color="auto"/>
              <w:left w:val="single" w:sz="4" w:space="0" w:color="auto"/>
              <w:bottom w:val="single" w:sz="4" w:space="0" w:color="auto"/>
              <w:right w:val="single" w:sz="4" w:space="0" w:color="auto"/>
            </w:tcBorders>
            <w:hideMark/>
          </w:tcPr>
          <w:p w:rsidR="00873434" w:rsidRPr="00873434" w:rsidRDefault="00873434" w:rsidP="00951FDC">
            <w:pPr>
              <w:rPr>
                <w:rFonts w:ascii="Arial" w:hAnsi="Arial" w:cs="Arial"/>
                <w:color w:val="000000"/>
                <w:sz w:val="24"/>
                <w:szCs w:val="24"/>
              </w:rPr>
            </w:pPr>
          </w:p>
        </w:tc>
        <w:tc>
          <w:tcPr>
            <w:tcW w:w="2142" w:type="dxa"/>
            <w:vMerge/>
            <w:tcBorders>
              <w:top w:val="single" w:sz="4" w:space="0" w:color="auto"/>
              <w:left w:val="single" w:sz="4" w:space="0" w:color="auto"/>
              <w:bottom w:val="single" w:sz="4" w:space="0" w:color="auto"/>
              <w:right w:val="single" w:sz="4" w:space="0" w:color="auto"/>
            </w:tcBorders>
            <w:hideMark/>
          </w:tcPr>
          <w:p w:rsidR="00873434" w:rsidRPr="00873434" w:rsidRDefault="00873434" w:rsidP="00951FDC">
            <w:pPr>
              <w:rPr>
                <w:rFonts w:ascii="Arial" w:hAnsi="Arial" w:cs="Arial"/>
                <w:color w:val="000000"/>
                <w:sz w:val="24"/>
                <w:szCs w:val="24"/>
              </w:rPr>
            </w:pPr>
          </w:p>
        </w:tc>
      </w:tr>
      <w:tr w:rsidR="00873434" w:rsidRPr="00873434" w:rsidTr="00873434">
        <w:trPr>
          <w:trHeight w:val="20"/>
        </w:trPr>
        <w:tc>
          <w:tcPr>
            <w:tcW w:w="10531" w:type="dxa"/>
            <w:gridSpan w:val="6"/>
            <w:tcBorders>
              <w:top w:val="single" w:sz="4" w:space="0" w:color="auto"/>
              <w:left w:val="single" w:sz="4" w:space="0" w:color="auto"/>
              <w:bottom w:val="single" w:sz="4" w:space="0" w:color="auto"/>
              <w:right w:val="single" w:sz="4" w:space="0" w:color="auto"/>
            </w:tcBorders>
          </w:tcPr>
          <w:p w:rsidR="00873434" w:rsidRPr="00873434" w:rsidRDefault="00873434" w:rsidP="00873434">
            <w:pPr>
              <w:spacing w:after="0"/>
              <w:jc w:val="center"/>
              <w:rPr>
                <w:rFonts w:ascii="Arial" w:hAnsi="Arial" w:cs="Arial"/>
                <w:color w:val="000000"/>
                <w:sz w:val="24"/>
                <w:szCs w:val="24"/>
                <w:lang w:val="az-Latn-AZ"/>
              </w:rPr>
            </w:pPr>
            <w:r w:rsidRPr="00873434">
              <w:rPr>
                <w:rFonts w:ascii="Arial" w:hAnsi="Arial" w:cs="Arial"/>
                <w:color w:val="000000"/>
                <w:sz w:val="24"/>
                <w:szCs w:val="24"/>
                <w:lang w:val="az-Latn-AZ"/>
              </w:rPr>
              <w:t>XDND Pirallahı sahəsi 10056986</w:t>
            </w:r>
          </w:p>
        </w:tc>
      </w:tr>
      <w:tr w:rsidR="00873434" w:rsidRPr="00873434" w:rsidTr="00873434">
        <w:trPr>
          <w:gridAfter w:val="1"/>
          <w:wAfter w:w="6" w:type="dxa"/>
          <w:trHeight w:val="20"/>
        </w:trPr>
        <w:tc>
          <w:tcPr>
            <w:tcW w:w="485" w:type="dxa"/>
            <w:tcBorders>
              <w:top w:val="nil"/>
              <w:left w:val="single" w:sz="4" w:space="0" w:color="auto"/>
              <w:bottom w:val="single" w:sz="4" w:space="0" w:color="auto"/>
              <w:right w:val="single" w:sz="4" w:space="0" w:color="auto"/>
            </w:tcBorders>
            <w:shd w:val="clear" w:color="auto" w:fill="auto"/>
            <w:hideMark/>
          </w:tcPr>
          <w:p w:rsidR="00873434" w:rsidRPr="00873434" w:rsidRDefault="00873434" w:rsidP="00873434">
            <w:pPr>
              <w:spacing w:after="0"/>
              <w:jc w:val="center"/>
              <w:rPr>
                <w:sz w:val="24"/>
                <w:szCs w:val="24"/>
              </w:rPr>
            </w:pPr>
            <w:r w:rsidRPr="00873434">
              <w:rPr>
                <w:sz w:val="24"/>
                <w:szCs w:val="24"/>
              </w:rPr>
              <w:t>1</w:t>
            </w:r>
          </w:p>
        </w:tc>
        <w:tc>
          <w:tcPr>
            <w:tcW w:w="6173" w:type="dxa"/>
            <w:tcBorders>
              <w:top w:val="nil"/>
              <w:left w:val="nil"/>
              <w:bottom w:val="single" w:sz="4" w:space="0" w:color="auto"/>
              <w:right w:val="single" w:sz="4" w:space="0" w:color="auto"/>
            </w:tcBorders>
            <w:shd w:val="clear" w:color="000000" w:fill="FFFFFF"/>
            <w:hideMark/>
          </w:tcPr>
          <w:p w:rsidR="00873434" w:rsidRPr="00873434" w:rsidRDefault="00873434" w:rsidP="00873434">
            <w:pPr>
              <w:spacing w:after="0"/>
              <w:rPr>
                <w:rFonts w:ascii="Arial" w:hAnsi="Arial" w:cs="Arial"/>
                <w:color w:val="000000"/>
                <w:sz w:val="24"/>
                <w:szCs w:val="24"/>
                <w:lang w:val="en-US"/>
              </w:rPr>
            </w:pPr>
            <w:proofErr w:type="spellStart"/>
            <w:r w:rsidRPr="00873434">
              <w:rPr>
                <w:rFonts w:ascii="Arial" w:hAnsi="Arial" w:cs="Arial"/>
                <w:color w:val="000000"/>
                <w:sz w:val="24"/>
                <w:szCs w:val="24"/>
                <w:lang w:val="en-US"/>
              </w:rPr>
              <w:t>Dizel</w:t>
            </w:r>
            <w:proofErr w:type="spellEnd"/>
            <w:r w:rsidRPr="00873434">
              <w:rPr>
                <w:rFonts w:ascii="Arial" w:hAnsi="Arial" w:cs="Arial"/>
                <w:color w:val="000000"/>
                <w:sz w:val="24"/>
                <w:szCs w:val="24"/>
                <w:lang w:val="en-US"/>
              </w:rPr>
              <w:t xml:space="preserve"> generator 275kVA;400/230V; 50Hz 397A;3 fazlı;1500D/</w:t>
            </w:r>
            <w:proofErr w:type="spellStart"/>
            <w:r w:rsidRPr="00873434">
              <w:rPr>
                <w:rFonts w:ascii="Arial" w:hAnsi="Arial" w:cs="Arial"/>
                <w:color w:val="000000"/>
                <w:sz w:val="24"/>
                <w:szCs w:val="24"/>
                <w:lang w:val="en-US"/>
              </w:rPr>
              <w:t>dəq;AVR</w:t>
            </w:r>
            <w:proofErr w:type="spellEnd"/>
            <w:r w:rsidRPr="00873434">
              <w:rPr>
                <w:rFonts w:ascii="Arial" w:hAnsi="Arial" w:cs="Arial"/>
                <w:color w:val="000000"/>
                <w:sz w:val="24"/>
                <w:szCs w:val="24"/>
                <w:lang w:val="en-US"/>
              </w:rPr>
              <w:t xml:space="preserve"> </w:t>
            </w:r>
            <w:proofErr w:type="spellStart"/>
            <w:r w:rsidRPr="00873434">
              <w:rPr>
                <w:rFonts w:ascii="Arial" w:hAnsi="Arial" w:cs="Arial"/>
                <w:color w:val="000000"/>
                <w:sz w:val="24"/>
                <w:szCs w:val="24"/>
                <w:lang w:val="en-US"/>
              </w:rPr>
              <w:t>panelli</w:t>
            </w:r>
            <w:proofErr w:type="spellEnd"/>
            <w:r w:rsidRPr="00873434">
              <w:rPr>
                <w:rFonts w:ascii="Arial" w:hAnsi="Arial" w:cs="Arial"/>
                <w:color w:val="000000"/>
                <w:sz w:val="24"/>
                <w:szCs w:val="24"/>
                <w:lang w:val="en-US"/>
              </w:rPr>
              <w:t xml:space="preserve"> (</w:t>
            </w:r>
            <w:proofErr w:type="spellStart"/>
            <w:r w:rsidRPr="00873434">
              <w:rPr>
                <w:rFonts w:ascii="Arial" w:hAnsi="Arial" w:cs="Arial"/>
                <w:color w:val="000000"/>
                <w:sz w:val="24"/>
                <w:szCs w:val="24"/>
                <w:lang w:val="en-US"/>
              </w:rPr>
              <w:t>avtomatik</w:t>
            </w:r>
            <w:proofErr w:type="spellEnd"/>
            <w:r w:rsidRPr="00873434">
              <w:rPr>
                <w:rFonts w:ascii="Arial" w:hAnsi="Arial" w:cs="Arial"/>
                <w:color w:val="000000"/>
                <w:sz w:val="24"/>
                <w:szCs w:val="24"/>
                <w:lang w:val="en-US"/>
              </w:rPr>
              <w:t xml:space="preserve"> </w:t>
            </w:r>
            <w:proofErr w:type="spellStart"/>
            <w:r w:rsidRPr="00873434">
              <w:rPr>
                <w:rFonts w:ascii="Arial" w:hAnsi="Arial" w:cs="Arial"/>
                <w:color w:val="000000"/>
                <w:sz w:val="24"/>
                <w:szCs w:val="24"/>
                <w:lang w:val="en-US"/>
              </w:rPr>
              <w:t>qoşulma</w:t>
            </w:r>
            <w:proofErr w:type="spellEnd"/>
            <w:r w:rsidRPr="00873434">
              <w:rPr>
                <w:rFonts w:ascii="Arial" w:hAnsi="Arial" w:cs="Arial"/>
                <w:color w:val="000000"/>
                <w:sz w:val="24"/>
                <w:szCs w:val="24"/>
                <w:lang w:val="en-US"/>
              </w:rPr>
              <w:t xml:space="preserve"> </w:t>
            </w:r>
            <w:proofErr w:type="spellStart"/>
            <w:r w:rsidRPr="00873434">
              <w:rPr>
                <w:rFonts w:ascii="Arial" w:hAnsi="Arial" w:cs="Arial"/>
                <w:color w:val="000000"/>
                <w:sz w:val="24"/>
                <w:szCs w:val="24"/>
                <w:lang w:val="en-US"/>
              </w:rPr>
              <w:t>ilə</w:t>
            </w:r>
            <w:proofErr w:type="spellEnd"/>
            <w:r w:rsidRPr="00873434">
              <w:rPr>
                <w:rFonts w:ascii="Arial" w:hAnsi="Arial" w:cs="Arial"/>
                <w:color w:val="000000"/>
                <w:sz w:val="24"/>
                <w:szCs w:val="24"/>
                <w:lang w:val="en-US"/>
              </w:rPr>
              <w:t>)</w:t>
            </w:r>
          </w:p>
        </w:tc>
        <w:tc>
          <w:tcPr>
            <w:tcW w:w="797" w:type="dxa"/>
            <w:tcBorders>
              <w:top w:val="nil"/>
              <w:left w:val="nil"/>
              <w:bottom w:val="single" w:sz="4" w:space="0" w:color="auto"/>
              <w:right w:val="single" w:sz="4" w:space="0" w:color="auto"/>
            </w:tcBorders>
            <w:shd w:val="clear" w:color="auto" w:fill="auto"/>
            <w:hideMark/>
          </w:tcPr>
          <w:p w:rsidR="00873434" w:rsidRPr="00873434" w:rsidRDefault="00873434" w:rsidP="00873434">
            <w:pPr>
              <w:spacing w:after="0"/>
              <w:rPr>
                <w:rFonts w:ascii="Arial" w:hAnsi="Arial" w:cs="Arial"/>
                <w:color w:val="000000"/>
                <w:sz w:val="24"/>
                <w:szCs w:val="24"/>
                <w:lang w:val="az-Latn-AZ"/>
              </w:rPr>
            </w:pPr>
            <w:r w:rsidRPr="00873434">
              <w:rPr>
                <w:rFonts w:ascii="Arial" w:hAnsi="Arial" w:cs="Arial"/>
                <w:color w:val="000000"/>
                <w:sz w:val="24"/>
                <w:szCs w:val="24"/>
                <w:lang w:val="az-Latn-AZ"/>
              </w:rPr>
              <w:t xml:space="preserve">   1</w:t>
            </w:r>
          </w:p>
        </w:tc>
        <w:tc>
          <w:tcPr>
            <w:tcW w:w="928" w:type="dxa"/>
            <w:tcBorders>
              <w:top w:val="nil"/>
              <w:left w:val="nil"/>
              <w:bottom w:val="single" w:sz="4" w:space="0" w:color="auto"/>
              <w:right w:val="single" w:sz="4" w:space="0" w:color="auto"/>
            </w:tcBorders>
            <w:shd w:val="clear" w:color="auto" w:fill="auto"/>
            <w:hideMark/>
          </w:tcPr>
          <w:p w:rsidR="00873434" w:rsidRPr="00873434" w:rsidRDefault="00873434" w:rsidP="00873434">
            <w:pPr>
              <w:spacing w:after="0"/>
              <w:jc w:val="center"/>
              <w:rPr>
                <w:rFonts w:ascii="Arial" w:hAnsi="Arial" w:cs="Arial"/>
                <w:color w:val="000000"/>
                <w:sz w:val="24"/>
                <w:szCs w:val="24"/>
              </w:rPr>
            </w:pPr>
            <w:proofErr w:type="spellStart"/>
            <w:r w:rsidRPr="00873434">
              <w:rPr>
                <w:rFonts w:ascii="Arial" w:hAnsi="Arial" w:cs="Arial"/>
                <w:color w:val="000000"/>
                <w:sz w:val="24"/>
                <w:szCs w:val="24"/>
              </w:rPr>
              <w:t>ədəd</w:t>
            </w:r>
            <w:proofErr w:type="spellEnd"/>
          </w:p>
        </w:tc>
        <w:tc>
          <w:tcPr>
            <w:tcW w:w="2142" w:type="dxa"/>
            <w:tcBorders>
              <w:top w:val="nil"/>
              <w:left w:val="nil"/>
              <w:bottom w:val="single" w:sz="4" w:space="0" w:color="auto"/>
              <w:right w:val="single" w:sz="4" w:space="0" w:color="auto"/>
            </w:tcBorders>
            <w:shd w:val="clear" w:color="auto" w:fill="auto"/>
            <w:hideMark/>
          </w:tcPr>
          <w:p w:rsidR="00873434" w:rsidRPr="00873434" w:rsidRDefault="00873434" w:rsidP="00873434">
            <w:pPr>
              <w:spacing w:after="0"/>
              <w:jc w:val="center"/>
              <w:rPr>
                <w:rFonts w:ascii="Arial" w:hAnsi="Arial" w:cs="Arial"/>
                <w:color w:val="000000"/>
                <w:sz w:val="24"/>
                <w:szCs w:val="24"/>
              </w:rPr>
            </w:pPr>
            <w:proofErr w:type="spellStart"/>
            <w:r w:rsidRPr="00873434">
              <w:rPr>
                <w:rFonts w:ascii="Arial" w:hAnsi="Arial" w:cs="Arial"/>
                <w:color w:val="000000"/>
                <w:sz w:val="24"/>
                <w:szCs w:val="24"/>
              </w:rPr>
              <w:t>Uyğunluq</w:t>
            </w:r>
            <w:proofErr w:type="spellEnd"/>
            <w:r w:rsidRPr="00873434">
              <w:rPr>
                <w:rFonts w:ascii="Arial" w:hAnsi="Arial" w:cs="Arial"/>
                <w:color w:val="000000"/>
                <w:sz w:val="24"/>
                <w:szCs w:val="24"/>
              </w:rPr>
              <w:t xml:space="preserve"> </w:t>
            </w:r>
            <w:proofErr w:type="spellStart"/>
            <w:r w:rsidRPr="00873434">
              <w:rPr>
                <w:rFonts w:ascii="Arial" w:hAnsi="Arial" w:cs="Arial"/>
                <w:color w:val="000000"/>
                <w:sz w:val="24"/>
                <w:szCs w:val="24"/>
              </w:rPr>
              <w:t>və</w:t>
            </w:r>
            <w:proofErr w:type="spellEnd"/>
            <w:r w:rsidRPr="00873434">
              <w:rPr>
                <w:rFonts w:ascii="Arial" w:hAnsi="Arial" w:cs="Arial"/>
                <w:color w:val="000000"/>
                <w:sz w:val="24"/>
                <w:szCs w:val="24"/>
              </w:rPr>
              <w:t xml:space="preserve"> </w:t>
            </w:r>
            <w:proofErr w:type="spellStart"/>
            <w:r w:rsidRPr="00873434">
              <w:rPr>
                <w:rFonts w:ascii="Arial" w:hAnsi="Arial" w:cs="Arial"/>
                <w:color w:val="000000"/>
                <w:sz w:val="24"/>
                <w:szCs w:val="24"/>
              </w:rPr>
              <w:t>keyfiyyət</w:t>
            </w:r>
            <w:proofErr w:type="spellEnd"/>
            <w:r w:rsidRPr="00873434">
              <w:rPr>
                <w:rFonts w:ascii="Arial" w:hAnsi="Arial" w:cs="Arial"/>
                <w:color w:val="000000"/>
                <w:sz w:val="24"/>
                <w:szCs w:val="24"/>
              </w:rPr>
              <w:t xml:space="preserve"> </w:t>
            </w:r>
            <w:proofErr w:type="spellStart"/>
            <w:r w:rsidRPr="00873434">
              <w:rPr>
                <w:rFonts w:ascii="Arial" w:hAnsi="Arial" w:cs="Arial"/>
                <w:color w:val="000000"/>
                <w:sz w:val="24"/>
                <w:szCs w:val="24"/>
              </w:rPr>
              <w:t>sertfikatı</w:t>
            </w:r>
            <w:proofErr w:type="spellEnd"/>
          </w:p>
        </w:tc>
      </w:tr>
    </w:tbl>
    <w:p w:rsidR="00873434" w:rsidRDefault="00873434" w:rsidP="00873434">
      <w:pPr>
        <w:rPr>
          <w:rFonts w:ascii="Arial" w:hAnsi="Arial" w:cs="Arial"/>
          <w:b/>
          <w:sz w:val="20"/>
          <w:szCs w:val="20"/>
          <w:lang w:val="az-Latn-AZ"/>
        </w:rPr>
      </w:pPr>
    </w:p>
    <w:p w:rsidR="00873434" w:rsidRDefault="00873434" w:rsidP="00873434">
      <w:pPr>
        <w:rPr>
          <w:rFonts w:ascii="Arial" w:hAnsi="Arial" w:cs="Arial"/>
          <w:b/>
          <w:sz w:val="20"/>
          <w:szCs w:val="20"/>
          <w:lang w:val="az-Latn-AZ"/>
        </w:rPr>
      </w:pPr>
    </w:p>
    <w:p w:rsidR="00873434" w:rsidRDefault="00873434" w:rsidP="00873434">
      <w:pPr>
        <w:rPr>
          <w:rFonts w:ascii="Arial" w:hAnsi="Arial" w:cs="Arial"/>
          <w:b/>
          <w:sz w:val="20"/>
          <w:szCs w:val="20"/>
          <w:lang w:val="az-Latn-AZ"/>
        </w:rPr>
      </w:pPr>
      <w:r w:rsidRPr="00873434">
        <w:rPr>
          <w:rFonts w:ascii="Arial" w:hAnsi="Arial" w:cs="Arial"/>
          <w:b/>
          <w:sz w:val="20"/>
          <w:szCs w:val="20"/>
          <w:highlight w:val="yellow"/>
          <w:lang w:val="az-Latn-AZ"/>
        </w:rPr>
        <w:t xml:space="preserve">QEYD:  Ödəniş şərti yalnız fakt üzrə qəbul edilir. </w:t>
      </w:r>
      <w:r w:rsidRPr="00873434">
        <w:rPr>
          <w:rFonts w:ascii="Arial" w:hAnsi="Arial" w:cs="Arial"/>
          <w:b/>
          <w:bCs/>
          <w:color w:val="000000"/>
          <w:sz w:val="20"/>
          <w:szCs w:val="20"/>
          <w:highlight w:val="yellow"/>
          <w:lang w:val="az-Latn-AZ" w:eastAsia="az-Latn-AZ"/>
        </w:rPr>
        <w:t xml:space="preserve"> Qeyd olunan ödəniş </w:t>
      </w:r>
      <w:r w:rsidRPr="00873434">
        <w:rPr>
          <w:rFonts w:ascii="Arial" w:hAnsi="Arial" w:cs="Arial"/>
          <w:b/>
          <w:sz w:val="20"/>
          <w:szCs w:val="20"/>
          <w:highlight w:val="yellow"/>
          <w:lang w:val="az-Latn-AZ"/>
        </w:rPr>
        <w:t>şərtinə uyğun olmayan təkliflər kənarlaşdırılacaqdır.</w:t>
      </w:r>
      <w:r>
        <w:rPr>
          <w:rFonts w:ascii="Arial" w:hAnsi="Arial" w:cs="Arial"/>
          <w:b/>
          <w:sz w:val="20"/>
          <w:szCs w:val="20"/>
          <w:lang w:val="az-Latn-AZ"/>
        </w:rPr>
        <w:t xml:space="preserve"> </w:t>
      </w:r>
    </w:p>
    <w:p w:rsidR="00221A96" w:rsidRPr="00ED3857" w:rsidRDefault="00221A96" w:rsidP="00ED3857">
      <w:pPr>
        <w:jc w:val="both"/>
        <w:rPr>
          <w:rFonts w:ascii="Arial" w:hAnsi="Arial" w:cs="Arial"/>
          <w:b/>
          <w:sz w:val="24"/>
          <w:szCs w:val="24"/>
          <w:lang w:val="az-Latn-AZ"/>
        </w:rPr>
      </w:pP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4A65DC" w:rsidRPr="00221A96" w:rsidRDefault="00221A96" w:rsidP="00ED3857">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10601D"/>
    <w:rsid w:val="00221A96"/>
    <w:rsid w:val="002862EE"/>
    <w:rsid w:val="003771E9"/>
    <w:rsid w:val="004133F7"/>
    <w:rsid w:val="004A65DC"/>
    <w:rsid w:val="006111B6"/>
    <w:rsid w:val="007B07AA"/>
    <w:rsid w:val="00873434"/>
    <w:rsid w:val="008D0121"/>
    <w:rsid w:val="00913DED"/>
    <w:rsid w:val="009D0BB2"/>
    <w:rsid w:val="00B06016"/>
    <w:rsid w:val="00B539FC"/>
    <w:rsid w:val="00CF624E"/>
    <w:rsid w:val="00E63734"/>
    <w:rsid w:val="00EA504B"/>
    <w:rsid w:val="00EA50CF"/>
    <w:rsid w:val="00ED3857"/>
    <w:rsid w:val="00EF2AA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714D"/>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1">
    <w:name w:val="heading 1"/>
    <w:basedOn w:val="a"/>
    <w:next w:val="a"/>
    <w:link w:val="10"/>
    <w:uiPriority w:val="9"/>
    <w:qFormat/>
    <w:rsid w:val="00ED385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character" w:customStyle="1" w:styleId="10">
    <w:name w:val="Заголовок 1 Знак"/>
    <w:basedOn w:val="a0"/>
    <w:link w:val="1"/>
    <w:uiPriority w:val="9"/>
    <w:rsid w:val="00ED3857"/>
    <w:rPr>
      <w:rFonts w:asciiTheme="majorHAnsi" w:eastAsiaTheme="majorEastAsia" w:hAnsiTheme="majorHAnsi" w:cstheme="majorBidi"/>
      <w:color w:val="2F5496" w:themeColor="accent1" w:themeShade="BF"/>
      <w:sz w:val="32"/>
      <w:szCs w:val="32"/>
      <w:vertAlign w:val="superscript"/>
      <w:lang w:val="ru-RU" w:eastAsia="ru-RU"/>
    </w:rPr>
  </w:style>
  <w:style w:type="character" w:customStyle="1" w:styleId="bumpedfont15">
    <w:name w:val="bumpedfont15"/>
    <w:basedOn w:val="a0"/>
    <w:rsid w:val="0087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20</cp:revision>
  <dcterms:created xsi:type="dcterms:W3CDTF">2022-02-11T10:43:00Z</dcterms:created>
  <dcterms:modified xsi:type="dcterms:W3CDTF">2022-11-10T08:13:00Z</dcterms:modified>
</cp:coreProperties>
</file>